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05DCF" w14:textId="036C6BB4" w:rsidR="001E59F3" w:rsidRPr="00EF6488" w:rsidRDefault="00D409FF" w:rsidP="00CD0281">
      <w:pPr>
        <w:spacing w:line="276" w:lineRule="auto"/>
        <w:rPr>
          <w:rFonts w:ascii="Calibri" w:hAnsi="Calibri" w:cs="Calibri"/>
        </w:rPr>
      </w:pPr>
      <w:r>
        <w:rPr>
          <w:rFonts w:ascii="Calibri" w:hAnsi="Calibri" w:cs="Calibri"/>
          <w:noProof/>
        </w:rPr>
        <w:drawing>
          <wp:anchor distT="0" distB="0" distL="114300" distR="114300" simplePos="0" relativeHeight="251658245" behindDoc="0" locked="0" layoutInCell="1" allowOverlap="1" wp14:anchorId="716C98C0" wp14:editId="75C12AED">
            <wp:simplePos x="0" y="0"/>
            <wp:positionH relativeFrom="page">
              <wp:align>right</wp:align>
            </wp:positionH>
            <wp:positionV relativeFrom="page">
              <wp:align>top</wp:align>
            </wp:positionV>
            <wp:extent cx="7548638" cy="10677525"/>
            <wp:effectExtent l="0" t="0" r="0" b="0"/>
            <wp:wrapSquare wrapText="bothSides"/>
            <wp:docPr id="18490735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073559" name="Picture 1849073559"/>
                    <pic:cNvPicPr/>
                  </pic:nvPicPr>
                  <pic:blipFill>
                    <a:blip r:embed="rId12"/>
                    <a:stretch>
                      <a:fillRect/>
                    </a:stretch>
                  </pic:blipFill>
                  <pic:spPr>
                    <a:xfrm>
                      <a:off x="0" y="0"/>
                      <a:ext cx="7548638" cy="10677525"/>
                    </a:xfrm>
                    <a:prstGeom prst="rect">
                      <a:avLst/>
                    </a:prstGeom>
                  </pic:spPr>
                </pic:pic>
              </a:graphicData>
            </a:graphic>
            <wp14:sizeRelH relativeFrom="margin">
              <wp14:pctWidth>0</wp14:pctWidth>
            </wp14:sizeRelH>
            <wp14:sizeRelV relativeFrom="margin">
              <wp14:pctHeight>0</wp14:pctHeight>
            </wp14:sizeRelV>
          </wp:anchor>
        </w:drawing>
      </w:r>
    </w:p>
    <w:p w14:paraId="2F6F9E56" w14:textId="6BCA02A2" w:rsidR="00E523C3" w:rsidRPr="00EF6488" w:rsidRDefault="00B649B1" w:rsidP="00CD0281">
      <w:pPr>
        <w:pStyle w:val="Heading1"/>
        <w:spacing w:line="276" w:lineRule="auto"/>
      </w:pPr>
      <w:r w:rsidRPr="00EF6488">
        <w:lastRenderedPageBreak/>
        <w:t>CYNNWYS</w:t>
      </w:r>
      <w:r w:rsidR="00210D03">
        <w:t xml:space="preserve"> </w:t>
      </w:r>
    </w:p>
    <w:tbl>
      <w:tblPr>
        <w:tblStyle w:val="TableGrid"/>
        <w:tblW w:w="0" w:type="auto"/>
        <w:tblLook w:val="04A0" w:firstRow="1" w:lastRow="0" w:firstColumn="1" w:lastColumn="0" w:noHBand="0" w:noVBand="1"/>
      </w:tblPr>
      <w:tblGrid>
        <w:gridCol w:w="4190"/>
        <w:gridCol w:w="4190"/>
      </w:tblGrid>
      <w:tr w:rsidR="00EF6488" w:rsidRPr="00EF6488" w14:paraId="3CDB73C7" w14:textId="77777777" w:rsidTr="00CE492F">
        <w:trPr>
          <w:cnfStyle w:val="100000000000" w:firstRow="1" w:lastRow="0" w:firstColumn="0" w:lastColumn="0" w:oddVBand="0" w:evenVBand="0" w:oddHBand="0" w:evenHBand="0" w:firstRowFirstColumn="0" w:firstRowLastColumn="0" w:lastRowFirstColumn="0" w:lastRowLastColumn="0"/>
          <w:trHeight w:val="531"/>
        </w:trPr>
        <w:tc>
          <w:tcPr>
            <w:tcW w:w="4190" w:type="dxa"/>
          </w:tcPr>
          <w:p w14:paraId="62CEFC42" w14:textId="2C1E2053" w:rsidR="00B649B1" w:rsidRPr="00EF6488" w:rsidRDefault="00B649B1" w:rsidP="00CD0281">
            <w:pPr>
              <w:spacing w:line="276" w:lineRule="auto"/>
              <w:rPr>
                <w:rFonts w:ascii="Calibri" w:hAnsi="Calibri" w:cs="Calibri"/>
              </w:rPr>
            </w:pPr>
            <w:proofErr w:type="spellStart"/>
            <w:r w:rsidRPr="00EF6488">
              <w:rPr>
                <w:rFonts w:ascii="Calibri" w:hAnsi="Calibri" w:cs="Calibri"/>
              </w:rPr>
              <w:t>Cyflwyniad</w:t>
            </w:r>
            <w:proofErr w:type="spellEnd"/>
            <w:r w:rsidRPr="00EF6488">
              <w:rPr>
                <w:rFonts w:ascii="Calibri" w:hAnsi="Calibri" w:cs="Calibri"/>
              </w:rPr>
              <w:t xml:space="preserve"> a </w:t>
            </w:r>
            <w:proofErr w:type="spellStart"/>
            <w:r w:rsidRPr="00EF6488">
              <w:rPr>
                <w:rFonts w:ascii="Calibri" w:hAnsi="Calibri" w:cs="Calibri"/>
              </w:rPr>
              <w:t>chefndir</w:t>
            </w:r>
            <w:proofErr w:type="spellEnd"/>
          </w:p>
        </w:tc>
        <w:tc>
          <w:tcPr>
            <w:tcW w:w="4190" w:type="dxa"/>
          </w:tcPr>
          <w:p w14:paraId="39B055E1" w14:textId="121676F8" w:rsidR="00B649B1" w:rsidRPr="00EF6488" w:rsidRDefault="00B649B1" w:rsidP="00CD0281">
            <w:pPr>
              <w:spacing w:line="276" w:lineRule="auto"/>
              <w:rPr>
                <w:rFonts w:ascii="Calibri" w:hAnsi="Calibri" w:cs="Calibri"/>
              </w:rPr>
            </w:pPr>
            <w:r w:rsidRPr="00EF6488">
              <w:rPr>
                <w:rFonts w:ascii="Calibri" w:hAnsi="Calibri" w:cs="Calibri"/>
              </w:rPr>
              <w:t xml:space="preserve">Tudalen </w:t>
            </w:r>
            <w:r w:rsidR="00EF6488">
              <w:rPr>
                <w:rFonts w:ascii="Calibri" w:hAnsi="Calibri" w:cs="Calibri"/>
              </w:rPr>
              <w:t>3-</w:t>
            </w:r>
            <w:r w:rsidR="00001033">
              <w:rPr>
                <w:rFonts w:ascii="Calibri" w:hAnsi="Calibri" w:cs="Calibri"/>
              </w:rPr>
              <w:t>7</w:t>
            </w:r>
          </w:p>
        </w:tc>
      </w:tr>
      <w:tr w:rsidR="00EF6488" w:rsidRPr="00EF6488" w14:paraId="12897B2D" w14:textId="77777777" w:rsidTr="00CE492F">
        <w:trPr>
          <w:trHeight w:val="398"/>
        </w:trPr>
        <w:tc>
          <w:tcPr>
            <w:tcW w:w="4190" w:type="dxa"/>
          </w:tcPr>
          <w:p w14:paraId="0123DB6F" w14:textId="267AB796" w:rsidR="00B649B1" w:rsidRPr="00EF6488" w:rsidRDefault="00B649B1" w:rsidP="00CD0281">
            <w:pPr>
              <w:spacing w:line="276" w:lineRule="auto"/>
              <w:jc w:val="center"/>
              <w:rPr>
                <w:rFonts w:ascii="Calibri" w:hAnsi="Calibri" w:cs="Calibri"/>
                <w:b/>
                <w:bCs/>
              </w:rPr>
            </w:pPr>
            <w:proofErr w:type="spellStart"/>
            <w:r w:rsidRPr="00EF6488">
              <w:rPr>
                <w:rFonts w:ascii="Calibri" w:hAnsi="Calibri" w:cs="Calibri"/>
                <w:b/>
                <w:bCs/>
              </w:rPr>
              <w:t>Methodoleg</w:t>
            </w:r>
            <w:proofErr w:type="spellEnd"/>
          </w:p>
        </w:tc>
        <w:tc>
          <w:tcPr>
            <w:tcW w:w="4190" w:type="dxa"/>
          </w:tcPr>
          <w:p w14:paraId="57A5E686" w14:textId="359DC3E9" w:rsidR="00B649B1" w:rsidRPr="00EF6488" w:rsidRDefault="00B649B1" w:rsidP="00CD0281">
            <w:pPr>
              <w:spacing w:line="276" w:lineRule="auto"/>
              <w:jc w:val="center"/>
              <w:rPr>
                <w:rFonts w:ascii="Calibri" w:hAnsi="Calibri" w:cs="Calibri"/>
                <w:b/>
                <w:bCs/>
              </w:rPr>
            </w:pPr>
            <w:r w:rsidRPr="00EF6488">
              <w:rPr>
                <w:rFonts w:ascii="Calibri" w:hAnsi="Calibri" w:cs="Calibri"/>
                <w:b/>
                <w:bCs/>
              </w:rPr>
              <w:t xml:space="preserve">Tudalen </w:t>
            </w:r>
            <w:r w:rsidR="00001033">
              <w:rPr>
                <w:rFonts w:ascii="Calibri" w:hAnsi="Calibri" w:cs="Calibri"/>
                <w:b/>
                <w:bCs/>
              </w:rPr>
              <w:t>8</w:t>
            </w:r>
          </w:p>
        </w:tc>
      </w:tr>
      <w:tr w:rsidR="00163773" w:rsidRPr="00EF6488" w14:paraId="594FBF51" w14:textId="77777777" w:rsidTr="00CE492F">
        <w:trPr>
          <w:trHeight w:val="398"/>
        </w:trPr>
        <w:tc>
          <w:tcPr>
            <w:tcW w:w="4190" w:type="dxa"/>
          </w:tcPr>
          <w:p w14:paraId="71C3444F" w14:textId="6C58E3FC" w:rsidR="00163773" w:rsidRPr="00EF6488" w:rsidRDefault="00163773" w:rsidP="00CD0281">
            <w:pPr>
              <w:spacing w:line="276" w:lineRule="auto"/>
              <w:jc w:val="center"/>
              <w:rPr>
                <w:rFonts w:ascii="Calibri" w:hAnsi="Calibri" w:cs="Calibri"/>
                <w:b/>
                <w:bCs/>
              </w:rPr>
            </w:pPr>
            <w:proofErr w:type="spellStart"/>
            <w:r>
              <w:rPr>
                <w:rFonts w:ascii="Calibri" w:hAnsi="Calibri" w:cs="Calibri"/>
                <w:b/>
                <w:bCs/>
              </w:rPr>
              <w:t>Rhanddeiliaid</w:t>
            </w:r>
            <w:proofErr w:type="spellEnd"/>
            <w:r>
              <w:rPr>
                <w:rFonts w:ascii="Calibri" w:hAnsi="Calibri" w:cs="Calibri"/>
                <w:b/>
                <w:bCs/>
              </w:rPr>
              <w:t xml:space="preserve"> a </w:t>
            </w:r>
            <w:proofErr w:type="spellStart"/>
            <w:r>
              <w:rPr>
                <w:rFonts w:ascii="Calibri" w:hAnsi="Calibri" w:cs="Calibri"/>
                <w:b/>
                <w:bCs/>
              </w:rPr>
              <w:t>chanlyniad</w:t>
            </w:r>
            <w:proofErr w:type="spellEnd"/>
            <w:r>
              <w:rPr>
                <w:rFonts w:ascii="Calibri" w:hAnsi="Calibri" w:cs="Calibri"/>
                <w:b/>
                <w:bCs/>
              </w:rPr>
              <w:t xml:space="preserve"> yr </w:t>
            </w:r>
            <w:proofErr w:type="spellStart"/>
            <w:r>
              <w:rPr>
                <w:rFonts w:ascii="Calibri" w:hAnsi="Calibri" w:cs="Calibri"/>
                <w:b/>
                <w:bCs/>
              </w:rPr>
              <w:t>arolwg</w:t>
            </w:r>
            <w:proofErr w:type="spellEnd"/>
          </w:p>
        </w:tc>
        <w:tc>
          <w:tcPr>
            <w:tcW w:w="4190" w:type="dxa"/>
          </w:tcPr>
          <w:p w14:paraId="6B208308" w14:textId="7A57FE5F" w:rsidR="00163773" w:rsidRPr="00EF6488" w:rsidRDefault="00163773" w:rsidP="00CD0281">
            <w:pPr>
              <w:spacing w:line="276" w:lineRule="auto"/>
              <w:jc w:val="center"/>
              <w:rPr>
                <w:rFonts w:ascii="Calibri" w:hAnsi="Calibri" w:cs="Calibri"/>
                <w:b/>
                <w:bCs/>
              </w:rPr>
            </w:pPr>
            <w:r>
              <w:rPr>
                <w:rFonts w:ascii="Calibri" w:hAnsi="Calibri" w:cs="Calibri"/>
                <w:b/>
                <w:bCs/>
              </w:rPr>
              <w:t xml:space="preserve">Tudalen </w:t>
            </w:r>
            <w:r w:rsidR="00001033">
              <w:rPr>
                <w:rFonts w:ascii="Calibri" w:hAnsi="Calibri" w:cs="Calibri"/>
                <w:b/>
                <w:bCs/>
              </w:rPr>
              <w:t>9</w:t>
            </w:r>
            <w:r w:rsidR="00210D03">
              <w:rPr>
                <w:rFonts w:ascii="Calibri" w:hAnsi="Calibri" w:cs="Calibri"/>
                <w:b/>
                <w:bCs/>
              </w:rPr>
              <w:t xml:space="preserve"> - 13</w:t>
            </w:r>
          </w:p>
        </w:tc>
      </w:tr>
      <w:tr w:rsidR="00EF6488" w:rsidRPr="00EF6488" w14:paraId="57182838" w14:textId="77777777" w:rsidTr="00CE492F">
        <w:trPr>
          <w:trHeight w:val="398"/>
        </w:trPr>
        <w:tc>
          <w:tcPr>
            <w:tcW w:w="4190" w:type="dxa"/>
          </w:tcPr>
          <w:p w14:paraId="311828BF" w14:textId="51B24556" w:rsidR="00EF6488" w:rsidRPr="00EF6488" w:rsidRDefault="00EF6488" w:rsidP="00CD0281">
            <w:pPr>
              <w:spacing w:line="276" w:lineRule="auto"/>
              <w:jc w:val="center"/>
              <w:rPr>
                <w:rFonts w:ascii="Calibri" w:hAnsi="Calibri" w:cs="Calibri"/>
                <w:b/>
                <w:bCs/>
              </w:rPr>
            </w:pPr>
            <w:proofErr w:type="spellStart"/>
            <w:r>
              <w:rPr>
                <w:rFonts w:ascii="Calibri" w:hAnsi="Calibri" w:cs="Calibri"/>
                <w:b/>
                <w:bCs/>
              </w:rPr>
              <w:t>Mewnbynnau</w:t>
            </w:r>
            <w:proofErr w:type="spellEnd"/>
          </w:p>
        </w:tc>
        <w:tc>
          <w:tcPr>
            <w:tcW w:w="4190" w:type="dxa"/>
          </w:tcPr>
          <w:p w14:paraId="06DFE9C7" w14:textId="048C0F83" w:rsidR="00EF6488" w:rsidRPr="00EF6488" w:rsidRDefault="00EF6488" w:rsidP="00CD0281">
            <w:pPr>
              <w:spacing w:line="276" w:lineRule="auto"/>
              <w:jc w:val="center"/>
              <w:rPr>
                <w:rFonts w:ascii="Calibri" w:hAnsi="Calibri" w:cs="Calibri"/>
                <w:b/>
                <w:bCs/>
              </w:rPr>
            </w:pPr>
            <w:r>
              <w:rPr>
                <w:rFonts w:ascii="Calibri" w:hAnsi="Calibri" w:cs="Calibri"/>
                <w:b/>
                <w:bCs/>
              </w:rPr>
              <w:t xml:space="preserve">Tudalen </w:t>
            </w:r>
            <w:r w:rsidR="00FF5A8F">
              <w:rPr>
                <w:rFonts w:ascii="Calibri" w:hAnsi="Calibri" w:cs="Calibri"/>
                <w:b/>
                <w:bCs/>
              </w:rPr>
              <w:t>1</w:t>
            </w:r>
            <w:r w:rsidR="00210D03">
              <w:rPr>
                <w:rFonts w:ascii="Calibri" w:hAnsi="Calibri" w:cs="Calibri"/>
                <w:b/>
                <w:bCs/>
              </w:rPr>
              <w:t>4</w:t>
            </w:r>
          </w:p>
        </w:tc>
      </w:tr>
      <w:tr w:rsidR="00EF6488" w:rsidRPr="00EF6488" w14:paraId="267B37D2" w14:textId="77777777" w:rsidTr="00CE492F">
        <w:trPr>
          <w:trHeight w:val="410"/>
        </w:trPr>
        <w:tc>
          <w:tcPr>
            <w:tcW w:w="4190" w:type="dxa"/>
          </w:tcPr>
          <w:p w14:paraId="3F4719C8" w14:textId="6CE9A5EB" w:rsidR="00B649B1" w:rsidRPr="00EF6488" w:rsidRDefault="002816D2" w:rsidP="00CD0281">
            <w:pPr>
              <w:spacing w:line="276" w:lineRule="auto"/>
              <w:jc w:val="center"/>
              <w:rPr>
                <w:rFonts w:ascii="Calibri" w:hAnsi="Calibri" w:cs="Calibri"/>
                <w:b/>
                <w:bCs/>
              </w:rPr>
            </w:pPr>
            <w:proofErr w:type="spellStart"/>
            <w:r w:rsidRPr="00EF6488">
              <w:rPr>
                <w:rFonts w:ascii="Calibri" w:hAnsi="Calibri" w:cs="Calibri"/>
                <w:b/>
                <w:bCs/>
              </w:rPr>
              <w:t>Allbynnau</w:t>
            </w:r>
            <w:proofErr w:type="spellEnd"/>
          </w:p>
        </w:tc>
        <w:tc>
          <w:tcPr>
            <w:tcW w:w="4190" w:type="dxa"/>
          </w:tcPr>
          <w:p w14:paraId="25B4DC7C" w14:textId="7497529A" w:rsidR="00B649B1" w:rsidRPr="00EF6488" w:rsidRDefault="002816D2" w:rsidP="00CD0281">
            <w:pPr>
              <w:spacing w:line="276" w:lineRule="auto"/>
              <w:jc w:val="center"/>
              <w:rPr>
                <w:rFonts w:ascii="Calibri" w:hAnsi="Calibri" w:cs="Calibri"/>
                <w:b/>
                <w:bCs/>
              </w:rPr>
            </w:pPr>
            <w:r w:rsidRPr="00EF6488">
              <w:rPr>
                <w:rFonts w:ascii="Calibri" w:hAnsi="Calibri" w:cs="Calibri"/>
                <w:b/>
                <w:bCs/>
              </w:rPr>
              <w:t xml:space="preserve">Tudalen </w:t>
            </w:r>
            <w:r w:rsidR="00163773">
              <w:rPr>
                <w:rFonts w:ascii="Calibri" w:hAnsi="Calibri" w:cs="Calibri"/>
                <w:b/>
                <w:bCs/>
              </w:rPr>
              <w:t>1</w:t>
            </w:r>
            <w:r w:rsidR="008E0148">
              <w:rPr>
                <w:rFonts w:ascii="Calibri" w:hAnsi="Calibri" w:cs="Calibri"/>
                <w:b/>
                <w:bCs/>
              </w:rPr>
              <w:t>7</w:t>
            </w:r>
          </w:p>
        </w:tc>
      </w:tr>
      <w:tr w:rsidR="00EF6488" w:rsidRPr="00EF6488" w14:paraId="7B2DBB23" w14:textId="77777777" w:rsidTr="00CE492F">
        <w:trPr>
          <w:trHeight w:val="410"/>
        </w:trPr>
        <w:tc>
          <w:tcPr>
            <w:tcW w:w="4190" w:type="dxa"/>
          </w:tcPr>
          <w:p w14:paraId="601944A9" w14:textId="0DB6633C" w:rsidR="00B649B1" w:rsidRPr="00EF6488" w:rsidRDefault="002816D2" w:rsidP="00CD0281">
            <w:pPr>
              <w:spacing w:line="276" w:lineRule="auto"/>
              <w:jc w:val="center"/>
              <w:rPr>
                <w:rFonts w:ascii="Calibri" w:hAnsi="Calibri" w:cs="Calibri"/>
                <w:b/>
                <w:bCs/>
              </w:rPr>
            </w:pPr>
            <w:proofErr w:type="spellStart"/>
            <w:r w:rsidRPr="00EF6488">
              <w:rPr>
                <w:rFonts w:ascii="Calibri" w:hAnsi="Calibri" w:cs="Calibri"/>
                <w:b/>
                <w:bCs/>
              </w:rPr>
              <w:t>Deilliannau</w:t>
            </w:r>
            <w:proofErr w:type="spellEnd"/>
          </w:p>
        </w:tc>
        <w:tc>
          <w:tcPr>
            <w:tcW w:w="4190" w:type="dxa"/>
          </w:tcPr>
          <w:p w14:paraId="446BEB46" w14:textId="79D05266" w:rsidR="00B649B1" w:rsidRPr="00EF6488" w:rsidRDefault="002816D2" w:rsidP="00CD0281">
            <w:pPr>
              <w:spacing w:line="276" w:lineRule="auto"/>
              <w:jc w:val="center"/>
              <w:rPr>
                <w:rFonts w:ascii="Calibri" w:hAnsi="Calibri" w:cs="Calibri"/>
                <w:b/>
                <w:bCs/>
              </w:rPr>
            </w:pPr>
            <w:r w:rsidRPr="00EF6488">
              <w:rPr>
                <w:rFonts w:ascii="Calibri" w:hAnsi="Calibri" w:cs="Calibri"/>
                <w:b/>
                <w:bCs/>
              </w:rPr>
              <w:t xml:space="preserve">Tudalen </w:t>
            </w:r>
            <w:r w:rsidR="00914BEC">
              <w:rPr>
                <w:rFonts w:ascii="Calibri" w:hAnsi="Calibri" w:cs="Calibri"/>
                <w:b/>
                <w:bCs/>
              </w:rPr>
              <w:t>1</w:t>
            </w:r>
            <w:r w:rsidR="008E0148">
              <w:rPr>
                <w:rFonts w:ascii="Calibri" w:hAnsi="Calibri" w:cs="Calibri"/>
                <w:b/>
                <w:bCs/>
              </w:rPr>
              <w:t>8 - 31</w:t>
            </w:r>
          </w:p>
        </w:tc>
      </w:tr>
      <w:tr w:rsidR="00EF6488" w:rsidRPr="00EF6488" w14:paraId="4C208664" w14:textId="77777777" w:rsidTr="00CE492F">
        <w:trPr>
          <w:trHeight w:val="410"/>
        </w:trPr>
        <w:tc>
          <w:tcPr>
            <w:tcW w:w="4190" w:type="dxa"/>
          </w:tcPr>
          <w:p w14:paraId="1538F8E8" w14:textId="691EE4D1" w:rsidR="00B649B1" w:rsidRPr="00EF6488" w:rsidRDefault="007063A6" w:rsidP="00CD0281">
            <w:pPr>
              <w:spacing w:line="276" w:lineRule="auto"/>
              <w:jc w:val="center"/>
              <w:rPr>
                <w:rFonts w:ascii="Calibri" w:hAnsi="Calibri" w:cs="Calibri"/>
                <w:b/>
                <w:bCs/>
              </w:rPr>
            </w:pPr>
            <w:proofErr w:type="spellStart"/>
            <w:r>
              <w:rPr>
                <w:rFonts w:ascii="Calibri" w:hAnsi="Calibri" w:cs="Calibri"/>
                <w:b/>
                <w:bCs/>
              </w:rPr>
              <w:t>Gwerth</w:t>
            </w:r>
            <w:proofErr w:type="spellEnd"/>
            <w:r>
              <w:rPr>
                <w:rFonts w:ascii="Calibri" w:hAnsi="Calibri" w:cs="Calibri"/>
                <w:b/>
                <w:bCs/>
              </w:rPr>
              <w:t xml:space="preserve"> </w:t>
            </w:r>
          </w:p>
        </w:tc>
        <w:tc>
          <w:tcPr>
            <w:tcW w:w="4190" w:type="dxa"/>
          </w:tcPr>
          <w:p w14:paraId="45B1AC01" w14:textId="65347569" w:rsidR="00B649B1" w:rsidRPr="00EF6488" w:rsidRDefault="00CE492F" w:rsidP="00CD0281">
            <w:pPr>
              <w:spacing w:line="276" w:lineRule="auto"/>
              <w:jc w:val="center"/>
              <w:rPr>
                <w:rFonts w:ascii="Calibri" w:hAnsi="Calibri" w:cs="Calibri"/>
                <w:b/>
                <w:bCs/>
              </w:rPr>
            </w:pPr>
            <w:r w:rsidRPr="00EF6488">
              <w:rPr>
                <w:rFonts w:ascii="Calibri" w:hAnsi="Calibri" w:cs="Calibri"/>
                <w:b/>
                <w:bCs/>
              </w:rPr>
              <w:t xml:space="preserve">Tudalen </w:t>
            </w:r>
            <w:r w:rsidR="008E0148">
              <w:rPr>
                <w:rFonts w:ascii="Calibri" w:hAnsi="Calibri" w:cs="Calibri"/>
                <w:b/>
                <w:bCs/>
              </w:rPr>
              <w:t>32</w:t>
            </w:r>
          </w:p>
        </w:tc>
      </w:tr>
      <w:tr w:rsidR="007063A6" w:rsidRPr="00EF6488" w14:paraId="6776CED7" w14:textId="77777777" w:rsidTr="00CE492F">
        <w:trPr>
          <w:trHeight w:val="410"/>
        </w:trPr>
        <w:tc>
          <w:tcPr>
            <w:tcW w:w="4190" w:type="dxa"/>
          </w:tcPr>
          <w:p w14:paraId="5132A25C" w14:textId="432BDAED" w:rsidR="007063A6" w:rsidRDefault="007063A6" w:rsidP="00CD0281">
            <w:pPr>
              <w:spacing w:line="276" w:lineRule="auto"/>
              <w:jc w:val="center"/>
              <w:rPr>
                <w:rFonts w:ascii="Calibri" w:hAnsi="Calibri" w:cs="Calibri"/>
                <w:b/>
                <w:bCs/>
              </w:rPr>
            </w:pPr>
            <w:proofErr w:type="spellStart"/>
            <w:r>
              <w:rPr>
                <w:rFonts w:ascii="Calibri" w:hAnsi="Calibri" w:cs="Calibri"/>
                <w:b/>
                <w:bCs/>
              </w:rPr>
              <w:t>Effaith</w:t>
            </w:r>
            <w:proofErr w:type="spellEnd"/>
          </w:p>
        </w:tc>
        <w:tc>
          <w:tcPr>
            <w:tcW w:w="4190" w:type="dxa"/>
          </w:tcPr>
          <w:p w14:paraId="1E8B7792" w14:textId="121DFE17" w:rsidR="007063A6" w:rsidRPr="00EF6488" w:rsidRDefault="007063A6" w:rsidP="00CD0281">
            <w:pPr>
              <w:spacing w:line="276" w:lineRule="auto"/>
              <w:jc w:val="center"/>
              <w:rPr>
                <w:rFonts w:ascii="Calibri" w:hAnsi="Calibri" w:cs="Calibri"/>
                <w:b/>
                <w:bCs/>
              </w:rPr>
            </w:pPr>
            <w:r>
              <w:rPr>
                <w:rFonts w:ascii="Calibri" w:hAnsi="Calibri" w:cs="Calibri"/>
                <w:b/>
                <w:bCs/>
              </w:rPr>
              <w:t xml:space="preserve">Tudalen </w:t>
            </w:r>
            <w:r w:rsidR="00EC03CD">
              <w:rPr>
                <w:rFonts w:ascii="Calibri" w:hAnsi="Calibri" w:cs="Calibri"/>
                <w:b/>
                <w:bCs/>
              </w:rPr>
              <w:t>35</w:t>
            </w:r>
          </w:p>
        </w:tc>
      </w:tr>
      <w:tr w:rsidR="00EC03CD" w:rsidRPr="00EF6488" w14:paraId="5A95405C" w14:textId="77777777" w:rsidTr="00CE492F">
        <w:trPr>
          <w:trHeight w:val="410"/>
        </w:trPr>
        <w:tc>
          <w:tcPr>
            <w:tcW w:w="4190" w:type="dxa"/>
          </w:tcPr>
          <w:p w14:paraId="3C225850" w14:textId="611F6C94" w:rsidR="00EC03CD" w:rsidRDefault="000478B4" w:rsidP="00CD0281">
            <w:pPr>
              <w:spacing w:line="276" w:lineRule="auto"/>
              <w:jc w:val="center"/>
              <w:rPr>
                <w:rFonts w:ascii="Calibri" w:hAnsi="Calibri" w:cs="Calibri"/>
                <w:b/>
                <w:bCs/>
              </w:rPr>
            </w:pPr>
            <w:proofErr w:type="spellStart"/>
            <w:r>
              <w:rPr>
                <w:rFonts w:ascii="Calibri" w:hAnsi="Calibri" w:cs="Calibri"/>
                <w:b/>
                <w:bCs/>
              </w:rPr>
              <w:t>Canlyniad</w:t>
            </w:r>
            <w:proofErr w:type="spellEnd"/>
            <w:r>
              <w:rPr>
                <w:rFonts w:ascii="Calibri" w:hAnsi="Calibri" w:cs="Calibri"/>
                <w:b/>
                <w:bCs/>
              </w:rPr>
              <w:t xml:space="preserve"> SROI</w:t>
            </w:r>
          </w:p>
        </w:tc>
        <w:tc>
          <w:tcPr>
            <w:tcW w:w="4190" w:type="dxa"/>
          </w:tcPr>
          <w:p w14:paraId="0CA2BF65" w14:textId="597B0C30" w:rsidR="00EC03CD" w:rsidRDefault="000478B4" w:rsidP="00CD0281">
            <w:pPr>
              <w:spacing w:line="276" w:lineRule="auto"/>
              <w:jc w:val="center"/>
              <w:rPr>
                <w:rFonts w:ascii="Calibri" w:hAnsi="Calibri" w:cs="Calibri"/>
                <w:b/>
                <w:bCs/>
              </w:rPr>
            </w:pPr>
            <w:r>
              <w:rPr>
                <w:rFonts w:ascii="Calibri" w:hAnsi="Calibri" w:cs="Calibri"/>
                <w:b/>
                <w:bCs/>
              </w:rPr>
              <w:t>Tudalen 37</w:t>
            </w:r>
          </w:p>
        </w:tc>
      </w:tr>
      <w:tr w:rsidR="00EF6488" w:rsidRPr="00EF6488" w14:paraId="433EE431" w14:textId="77777777" w:rsidTr="00CE492F">
        <w:trPr>
          <w:trHeight w:val="398"/>
        </w:trPr>
        <w:tc>
          <w:tcPr>
            <w:tcW w:w="4190" w:type="dxa"/>
          </w:tcPr>
          <w:p w14:paraId="16D096FA" w14:textId="760ED64B" w:rsidR="00B649B1" w:rsidRPr="00EF6488" w:rsidRDefault="00CE492F" w:rsidP="00CD0281">
            <w:pPr>
              <w:spacing w:line="276" w:lineRule="auto"/>
              <w:jc w:val="center"/>
              <w:rPr>
                <w:rFonts w:ascii="Calibri" w:hAnsi="Calibri" w:cs="Calibri"/>
                <w:b/>
                <w:bCs/>
              </w:rPr>
            </w:pPr>
            <w:proofErr w:type="spellStart"/>
            <w:r w:rsidRPr="00EF6488">
              <w:rPr>
                <w:rFonts w:ascii="Calibri" w:hAnsi="Calibri" w:cs="Calibri"/>
                <w:b/>
                <w:bCs/>
              </w:rPr>
              <w:t>Argymhellion</w:t>
            </w:r>
            <w:proofErr w:type="spellEnd"/>
            <w:r w:rsidRPr="00EF6488">
              <w:rPr>
                <w:rFonts w:ascii="Calibri" w:hAnsi="Calibri" w:cs="Calibri"/>
                <w:b/>
                <w:bCs/>
              </w:rPr>
              <w:t xml:space="preserve"> a chasgliad</w:t>
            </w:r>
          </w:p>
        </w:tc>
        <w:tc>
          <w:tcPr>
            <w:tcW w:w="4190" w:type="dxa"/>
          </w:tcPr>
          <w:p w14:paraId="5B3CB6D5" w14:textId="49E53719" w:rsidR="00B649B1" w:rsidRPr="00EF6488" w:rsidRDefault="00CE492F" w:rsidP="00CD0281">
            <w:pPr>
              <w:spacing w:line="276" w:lineRule="auto"/>
              <w:jc w:val="center"/>
              <w:rPr>
                <w:rFonts w:ascii="Calibri" w:hAnsi="Calibri" w:cs="Calibri"/>
                <w:b/>
                <w:bCs/>
              </w:rPr>
            </w:pPr>
            <w:r w:rsidRPr="00EF6488">
              <w:rPr>
                <w:rFonts w:ascii="Calibri" w:hAnsi="Calibri" w:cs="Calibri"/>
                <w:b/>
                <w:bCs/>
              </w:rPr>
              <w:t xml:space="preserve">Tudalen </w:t>
            </w:r>
            <w:r w:rsidR="000478B4">
              <w:rPr>
                <w:rFonts w:ascii="Calibri" w:hAnsi="Calibri" w:cs="Calibri"/>
                <w:b/>
                <w:bCs/>
              </w:rPr>
              <w:t>39</w:t>
            </w:r>
          </w:p>
        </w:tc>
      </w:tr>
    </w:tbl>
    <w:p w14:paraId="6BF492CD" w14:textId="77777777" w:rsidR="00B649B1" w:rsidRPr="00EF6488" w:rsidRDefault="00B649B1" w:rsidP="00CD0281">
      <w:pPr>
        <w:spacing w:line="276" w:lineRule="auto"/>
        <w:rPr>
          <w:rFonts w:ascii="Calibri" w:hAnsi="Calibri" w:cs="Calibri"/>
        </w:rPr>
      </w:pPr>
    </w:p>
    <w:p w14:paraId="6F798C61" w14:textId="77777777" w:rsidR="00F26674" w:rsidRPr="00EF6488" w:rsidRDefault="00F26674" w:rsidP="00CD0281">
      <w:pPr>
        <w:spacing w:line="276" w:lineRule="auto"/>
        <w:rPr>
          <w:rFonts w:ascii="Calibri" w:hAnsi="Calibri" w:cs="Calibri"/>
        </w:rPr>
      </w:pPr>
    </w:p>
    <w:p w14:paraId="3F9604F0" w14:textId="6C632AD3" w:rsidR="00F26674" w:rsidRPr="00EF6488" w:rsidRDefault="00D91BB8" w:rsidP="00CD0281">
      <w:pPr>
        <w:spacing w:line="276" w:lineRule="auto"/>
        <w:rPr>
          <w:rFonts w:ascii="Calibri" w:hAnsi="Calibri" w:cs="Calibri"/>
          <w:noProof/>
        </w:rPr>
      </w:pPr>
      <w:r w:rsidRPr="00EF6488">
        <w:rPr>
          <w:rFonts w:ascii="Calibri" w:hAnsi="Calibri" w:cs="Calibri"/>
        </w:rPr>
        <w:t xml:space="preserve">           </w:t>
      </w:r>
    </w:p>
    <w:p w14:paraId="19F8C8B7" w14:textId="3C33917F" w:rsidR="00D91BB8" w:rsidRDefault="00D96CB3" w:rsidP="00CD0281">
      <w:pPr>
        <w:spacing w:line="276" w:lineRule="auto"/>
        <w:rPr>
          <w:noProof/>
        </w:rPr>
      </w:pPr>
      <w:r>
        <w:rPr>
          <w:noProof/>
        </w:rPr>
        <w:t xml:space="preserve">        </w:t>
      </w:r>
      <w:r w:rsidR="004254A6" w:rsidRPr="004254A6">
        <w:rPr>
          <w:noProof/>
        </w:rPr>
        <w:t xml:space="preserve"> </w:t>
      </w:r>
      <w:r w:rsidR="004254A6">
        <w:rPr>
          <w:noProof/>
        </w:rPr>
        <w:t xml:space="preserve">                 </w:t>
      </w:r>
    </w:p>
    <w:p w14:paraId="477DD4D4" w14:textId="77777777" w:rsidR="00D91BB8" w:rsidRPr="00EF6488" w:rsidRDefault="00D91BB8" w:rsidP="00CD0281">
      <w:pPr>
        <w:spacing w:line="276" w:lineRule="auto"/>
        <w:rPr>
          <w:rFonts w:ascii="Calibri" w:hAnsi="Calibri" w:cs="Calibri"/>
          <w:noProof/>
        </w:rPr>
      </w:pPr>
    </w:p>
    <w:p w14:paraId="4CD320FB" w14:textId="3B7F13BA" w:rsidR="00D91BB8" w:rsidRPr="00EF6488" w:rsidRDefault="00D91BB8" w:rsidP="00CD0281">
      <w:pPr>
        <w:tabs>
          <w:tab w:val="left" w:pos="1320"/>
        </w:tabs>
        <w:spacing w:line="276" w:lineRule="auto"/>
        <w:rPr>
          <w:rFonts w:ascii="Calibri" w:hAnsi="Calibri" w:cs="Calibri"/>
        </w:rPr>
      </w:pPr>
      <w:r w:rsidRPr="00EF6488">
        <w:rPr>
          <w:rFonts w:ascii="Calibri" w:hAnsi="Calibri" w:cs="Calibri"/>
        </w:rPr>
        <w:tab/>
        <w:t xml:space="preserve">    </w:t>
      </w:r>
    </w:p>
    <w:p w14:paraId="4945C1E7" w14:textId="1CAE8444" w:rsidR="00E523C3" w:rsidRPr="00EF6488" w:rsidRDefault="005850AE" w:rsidP="00CD0281">
      <w:pPr>
        <w:pStyle w:val="Heading1"/>
        <w:spacing w:line="276" w:lineRule="auto"/>
        <w:rPr>
          <w:rFonts w:ascii="Calibri" w:hAnsi="Calibri" w:cs="Calibri"/>
        </w:rPr>
      </w:pPr>
      <w:bookmarkStart w:id="0" w:name="_Toc160701861"/>
      <w:bookmarkStart w:id="1" w:name="_Hlk501114800"/>
      <w:r w:rsidRPr="00EF6488">
        <w:rPr>
          <w:rFonts w:ascii="Calibri" w:hAnsi="Calibri" w:cs="Calibri"/>
          <w:lang w:bidi="en-GB"/>
        </w:rPr>
        <w:lastRenderedPageBreak/>
        <w:t>cyf</w:t>
      </w:r>
      <w:r w:rsidR="00EF6488">
        <w:rPr>
          <w:rFonts w:ascii="Calibri" w:hAnsi="Calibri" w:cs="Calibri"/>
          <w:lang w:bidi="en-GB"/>
        </w:rPr>
        <w:t>l</w:t>
      </w:r>
      <w:r w:rsidRPr="00EF6488">
        <w:rPr>
          <w:rFonts w:ascii="Calibri" w:hAnsi="Calibri" w:cs="Calibri"/>
          <w:lang w:bidi="en-GB"/>
        </w:rPr>
        <w:t>wyniad</w:t>
      </w:r>
      <w:bookmarkEnd w:id="0"/>
      <w:bookmarkEnd w:id="1"/>
    </w:p>
    <w:p w14:paraId="142C8EFE" w14:textId="5F2F2505" w:rsidR="00E523C3" w:rsidRPr="00EF6488" w:rsidRDefault="005850AE" w:rsidP="00CD0281">
      <w:pPr>
        <w:pStyle w:val="Heading2"/>
        <w:spacing w:line="276" w:lineRule="auto"/>
        <w:rPr>
          <w:rFonts w:ascii="Calibri" w:hAnsi="Calibri" w:cs="Calibri"/>
        </w:rPr>
      </w:pPr>
      <w:bookmarkStart w:id="2" w:name="_Toc160701862"/>
      <w:proofErr w:type="spellStart"/>
      <w:r w:rsidRPr="00EF6488">
        <w:rPr>
          <w:rFonts w:ascii="Calibri" w:hAnsi="Calibri" w:cs="Calibri"/>
        </w:rPr>
        <w:t>Cefndir</w:t>
      </w:r>
      <w:bookmarkEnd w:id="2"/>
      <w:proofErr w:type="spellEnd"/>
      <w:r w:rsidRPr="00EF6488">
        <w:rPr>
          <w:rFonts w:ascii="Calibri" w:hAnsi="Calibri" w:cs="Calibri"/>
        </w:rPr>
        <w:t xml:space="preserve"> </w:t>
      </w:r>
    </w:p>
    <w:p w14:paraId="1257F78D" w14:textId="7FDB75B1" w:rsidR="002710A9" w:rsidRPr="00EF6488" w:rsidRDefault="002710A9" w:rsidP="00CD0281">
      <w:pPr>
        <w:spacing w:line="276" w:lineRule="auto"/>
        <w:rPr>
          <w:rFonts w:ascii="Calibri" w:hAnsi="Calibri" w:cs="Calibri"/>
        </w:rPr>
      </w:pPr>
      <w:proofErr w:type="spellStart"/>
      <w:r w:rsidRPr="00EF6488">
        <w:rPr>
          <w:rFonts w:ascii="Calibri" w:hAnsi="Calibri" w:cs="Calibri"/>
        </w:rPr>
        <w:t>Comisiynwyd</w:t>
      </w:r>
      <w:proofErr w:type="spellEnd"/>
      <w:r w:rsidRPr="00EF6488">
        <w:rPr>
          <w:rFonts w:ascii="Calibri" w:hAnsi="Calibri" w:cs="Calibri"/>
        </w:rPr>
        <w:t xml:space="preserve"> Social Value Cymru </w:t>
      </w:r>
      <w:proofErr w:type="spellStart"/>
      <w:r w:rsidRPr="00EF6488">
        <w:rPr>
          <w:rFonts w:ascii="Calibri" w:hAnsi="Calibri" w:cs="Calibri"/>
        </w:rPr>
        <w:t>i</w:t>
      </w:r>
      <w:proofErr w:type="spellEnd"/>
      <w:r w:rsidRPr="00EF6488">
        <w:rPr>
          <w:rFonts w:ascii="Calibri" w:hAnsi="Calibri" w:cs="Calibri"/>
        </w:rPr>
        <w:t xml:space="preserve"> </w:t>
      </w:r>
      <w:proofErr w:type="spellStart"/>
      <w:r w:rsidRPr="00EF6488">
        <w:rPr>
          <w:rFonts w:ascii="Calibri" w:hAnsi="Calibri" w:cs="Calibri"/>
        </w:rPr>
        <w:t>werthuso'r</w:t>
      </w:r>
      <w:proofErr w:type="spellEnd"/>
      <w:r w:rsidRPr="00EF6488">
        <w:rPr>
          <w:rFonts w:ascii="Calibri" w:hAnsi="Calibri" w:cs="Calibri"/>
        </w:rPr>
        <w:t xml:space="preserve"> </w:t>
      </w:r>
      <w:proofErr w:type="spellStart"/>
      <w:r w:rsidR="002974FD">
        <w:rPr>
          <w:rFonts w:ascii="Calibri" w:hAnsi="Calibri" w:cs="Calibri"/>
        </w:rPr>
        <w:t>effaith</w:t>
      </w:r>
      <w:proofErr w:type="spellEnd"/>
      <w:r w:rsidR="002974FD">
        <w:rPr>
          <w:rFonts w:ascii="Calibri" w:hAnsi="Calibri" w:cs="Calibri"/>
        </w:rPr>
        <w:t xml:space="preserve"> </w:t>
      </w:r>
      <w:proofErr w:type="spellStart"/>
      <w:r w:rsidR="002974FD">
        <w:rPr>
          <w:rFonts w:ascii="Calibri" w:hAnsi="Calibri" w:cs="Calibri"/>
        </w:rPr>
        <w:t>gymdeithasol</w:t>
      </w:r>
      <w:proofErr w:type="spellEnd"/>
      <w:r w:rsidR="002974FD">
        <w:rPr>
          <w:rFonts w:ascii="Calibri" w:hAnsi="Calibri" w:cs="Calibri"/>
        </w:rPr>
        <w:t xml:space="preserve"> </w:t>
      </w:r>
      <w:proofErr w:type="spellStart"/>
      <w:r w:rsidR="00233F88">
        <w:rPr>
          <w:rFonts w:ascii="Calibri" w:hAnsi="Calibri" w:cs="Calibri"/>
        </w:rPr>
        <w:t>sydd</w:t>
      </w:r>
      <w:proofErr w:type="spellEnd"/>
      <w:r w:rsidR="00233F88">
        <w:rPr>
          <w:rFonts w:ascii="Calibri" w:hAnsi="Calibri" w:cs="Calibri"/>
        </w:rPr>
        <w:t xml:space="preserve"> </w:t>
      </w:r>
      <w:proofErr w:type="spellStart"/>
      <w:r w:rsidR="00233F88">
        <w:rPr>
          <w:rFonts w:ascii="Calibri" w:hAnsi="Calibri" w:cs="Calibri"/>
        </w:rPr>
        <w:t>yn</w:t>
      </w:r>
      <w:proofErr w:type="spellEnd"/>
      <w:r w:rsidR="00233F88">
        <w:rPr>
          <w:rFonts w:ascii="Calibri" w:hAnsi="Calibri" w:cs="Calibri"/>
        </w:rPr>
        <w:t xml:space="preserve"> </w:t>
      </w:r>
      <w:proofErr w:type="spellStart"/>
      <w:r w:rsidR="00233F88">
        <w:rPr>
          <w:rFonts w:ascii="Calibri" w:hAnsi="Calibri" w:cs="Calibri"/>
        </w:rPr>
        <w:t>cael</w:t>
      </w:r>
      <w:proofErr w:type="spellEnd"/>
      <w:r w:rsidR="00233F88">
        <w:rPr>
          <w:rFonts w:ascii="Calibri" w:hAnsi="Calibri" w:cs="Calibri"/>
        </w:rPr>
        <w:t xml:space="preserve"> </w:t>
      </w:r>
      <w:proofErr w:type="spellStart"/>
      <w:r w:rsidR="00233F88">
        <w:rPr>
          <w:rFonts w:ascii="Calibri" w:hAnsi="Calibri" w:cs="Calibri"/>
        </w:rPr>
        <w:t>ei</w:t>
      </w:r>
      <w:proofErr w:type="spellEnd"/>
      <w:r w:rsidR="00233F88">
        <w:rPr>
          <w:rFonts w:ascii="Calibri" w:hAnsi="Calibri" w:cs="Calibri"/>
        </w:rPr>
        <w:t xml:space="preserve"> </w:t>
      </w:r>
      <w:proofErr w:type="spellStart"/>
      <w:r w:rsidR="00233F88">
        <w:rPr>
          <w:rFonts w:ascii="Calibri" w:hAnsi="Calibri" w:cs="Calibri"/>
        </w:rPr>
        <w:t>greu</w:t>
      </w:r>
      <w:proofErr w:type="spellEnd"/>
      <w:r w:rsidR="00233F88">
        <w:rPr>
          <w:rFonts w:ascii="Calibri" w:hAnsi="Calibri" w:cs="Calibri"/>
        </w:rPr>
        <w:t xml:space="preserve"> </w:t>
      </w:r>
      <w:proofErr w:type="spellStart"/>
      <w:r w:rsidR="00233F88">
        <w:rPr>
          <w:rFonts w:ascii="Calibri" w:hAnsi="Calibri" w:cs="Calibri"/>
        </w:rPr>
        <w:t>drwy</w:t>
      </w:r>
      <w:proofErr w:type="spellEnd"/>
      <w:r w:rsidR="00233F88">
        <w:rPr>
          <w:rFonts w:ascii="Calibri" w:hAnsi="Calibri" w:cs="Calibri"/>
        </w:rPr>
        <w:t xml:space="preserve"> </w:t>
      </w:r>
      <w:proofErr w:type="spellStart"/>
      <w:r w:rsidR="00233F88">
        <w:rPr>
          <w:rFonts w:ascii="Calibri" w:hAnsi="Calibri" w:cs="Calibri"/>
        </w:rPr>
        <w:t>weithgareddau</w:t>
      </w:r>
      <w:proofErr w:type="spellEnd"/>
      <w:r w:rsidR="00233F88">
        <w:rPr>
          <w:rFonts w:ascii="Calibri" w:hAnsi="Calibri" w:cs="Calibri"/>
        </w:rPr>
        <w:t xml:space="preserve"> </w:t>
      </w:r>
      <w:proofErr w:type="spellStart"/>
      <w:r w:rsidR="002B565C">
        <w:rPr>
          <w:rFonts w:ascii="Calibri" w:hAnsi="Calibri" w:cs="Calibri"/>
        </w:rPr>
        <w:t>craidd</w:t>
      </w:r>
      <w:proofErr w:type="spellEnd"/>
      <w:r w:rsidR="002B565C">
        <w:rPr>
          <w:rFonts w:ascii="Calibri" w:hAnsi="Calibri" w:cs="Calibri"/>
        </w:rPr>
        <w:t xml:space="preserve"> Antur Waunfawr. </w:t>
      </w:r>
      <w:proofErr w:type="spellStart"/>
      <w:r w:rsidR="004B6ED4">
        <w:rPr>
          <w:rFonts w:ascii="Calibri" w:hAnsi="Calibri" w:cs="Calibri"/>
        </w:rPr>
        <w:t>Paratowyd</w:t>
      </w:r>
      <w:proofErr w:type="spellEnd"/>
      <w:r w:rsidR="004B6ED4">
        <w:rPr>
          <w:rFonts w:ascii="Calibri" w:hAnsi="Calibri" w:cs="Calibri"/>
        </w:rPr>
        <w:t xml:space="preserve"> yr </w:t>
      </w:r>
      <w:proofErr w:type="spellStart"/>
      <w:r w:rsidR="004B6ED4">
        <w:rPr>
          <w:rFonts w:ascii="Calibri" w:hAnsi="Calibri" w:cs="Calibri"/>
        </w:rPr>
        <w:t>adroddiad</w:t>
      </w:r>
      <w:proofErr w:type="spellEnd"/>
      <w:r w:rsidR="004B6ED4">
        <w:rPr>
          <w:rFonts w:ascii="Calibri" w:hAnsi="Calibri" w:cs="Calibri"/>
        </w:rPr>
        <w:t xml:space="preserve"> </w:t>
      </w:r>
      <w:proofErr w:type="spellStart"/>
      <w:r w:rsidR="004B6ED4">
        <w:rPr>
          <w:rFonts w:ascii="Calibri" w:hAnsi="Calibri" w:cs="Calibri"/>
        </w:rPr>
        <w:t>yma</w:t>
      </w:r>
      <w:proofErr w:type="spellEnd"/>
      <w:r w:rsidR="004B6ED4">
        <w:rPr>
          <w:rFonts w:ascii="Calibri" w:hAnsi="Calibri" w:cs="Calibri"/>
        </w:rPr>
        <w:t xml:space="preserve"> </w:t>
      </w:r>
      <w:proofErr w:type="spellStart"/>
      <w:r w:rsidR="00A864D9">
        <w:rPr>
          <w:rFonts w:ascii="Calibri" w:hAnsi="Calibri" w:cs="Calibri"/>
        </w:rPr>
        <w:t>i</w:t>
      </w:r>
      <w:proofErr w:type="spellEnd"/>
      <w:r w:rsidR="00A864D9">
        <w:rPr>
          <w:rFonts w:ascii="Calibri" w:hAnsi="Calibri" w:cs="Calibri"/>
        </w:rPr>
        <w:t xml:space="preserve"> </w:t>
      </w:r>
      <w:proofErr w:type="spellStart"/>
      <w:r w:rsidR="00A864D9">
        <w:rPr>
          <w:rFonts w:ascii="Calibri" w:hAnsi="Calibri" w:cs="Calibri"/>
        </w:rPr>
        <w:t>werthuso</w:t>
      </w:r>
      <w:proofErr w:type="spellEnd"/>
      <w:r w:rsidR="00A864D9">
        <w:rPr>
          <w:rFonts w:ascii="Calibri" w:hAnsi="Calibri" w:cs="Calibri"/>
        </w:rPr>
        <w:t xml:space="preserve"> </w:t>
      </w:r>
      <w:proofErr w:type="spellStart"/>
      <w:r w:rsidR="00A864D9">
        <w:rPr>
          <w:rFonts w:ascii="Calibri" w:hAnsi="Calibri" w:cs="Calibri"/>
        </w:rPr>
        <w:t>effaith</w:t>
      </w:r>
      <w:proofErr w:type="spellEnd"/>
      <w:r w:rsidR="00A864D9">
        <w:rPr>
          <w:rFonts w:ascii="Calibri" w:hAnsi="Calibri" w:cs="Calibri"/>
        </w:rPr>
        <w:t xml:space="preserve"> </w:t>
      </w:r>
      <w:proofErr w:type="spellStart"/>
      <w:r w:rsidR="00A864D9">
        <w:rPr>
          <w:rFonts w:ascii="Calibri" w:hAnsi="Calibri" w:cs="Calibri"/>
        </w:rPr>
        <w:t>gymdeithasol</w:t>
      </w:r>
      <w:proofErr w:type="spellEnd"/>
      <w:r w:rsidR="00A864D9">
        <w:rPr>
          <w:rFonts w:ascii="Calibri" w:hAnsi="Calibri" w:cs="Calibri"/>
        </w:rPr>
        <w:t xml:space="preserve"> </w:t>
      </w:r>
      <w:proofErr w:type="spellStart"/>
      <w:r w:rsidR="00A864D9">
        <w:rPr>
          <w:rFonts w:ascii="Calibri" w:hAnsi="Calibri" w:cs="Calibri"/>
        </w:rPr>
        <w:t>gweithgareddau</w:t>
      </w:r>
      <w:proofErr w:type="spellEnd"/>
      <w:r w:rsidR="00A864D9">
        <w:rPr>
          <w:rFonts w:ascii="Calibri" w:hAnsi="Calibri" w:cs="Calibri"/>
        </w:rPr>
        <w:t xml:space="preserve"> </w:t>
      </w:r>
      <w:proofErr w:type="spellStart"/>
      <w:r w:rsidR="00A864D9">
        <w:rPr>
          <w:rFonts w:ascii="Calibri" w:hAnsi="Calibri" w:cs="Calibri"/>
        </w:rPr>
        <w:t>rhwng</w:t>
      </w:r>
      <w:proofErr w:type="spellEnd"/>
      <w:r w:rsidR="00A864D9">
        <w:rPr>
          <w:rFonts w:ascii="Calibri" w:hAnsi="Calibri" w:cs="Calibri"/>
        </w:rPr>
        <w:t xml:space="preserve"> Ebrill 2025 a Mawrth 202</w:t>
      </w:r>
      <w:r w:rsidR="001C1FA2">
        <w:rPr>
          <w:rFonts w:ascii="Calibri" w:hAnsi="Calibri" w:cs="Calibri"/>
        </w:rPr>
        <w:t>6</w:t>
      </w:r>
      <w:r w:rsidRPr="00EF6488">
        <w:rPr>
          <w:rFonts w:ascii="Calibri" w:hAnsi="Calibri" w:cs="Calibri"/>
        </w:rPr>
        <w:t xml:space="preserve"> </w:t>
      </w:r>
      <w:proofErr w:type="spellStart"/>
      <w:r w:rsidRPr="00EF6488">
        <w:rPr>
          <w:rFonts w:ascii="Calibri" w:hAnsi="Calibri" w:cs="Calibri"/>
        </w:rPr>
        <w:t>gan</w:t>
      </w:r>
      <w:proofErr w:type="spellEnd"/>
      <w:r w:rsidRPr="00EF6488">
        <w:rPr>
          <w:rFonts w:ascii="Calibri" w:hAnsi="Calibri" w:cs="Calibri"/>
        </w:rPr>
        <w:t xml:space="preserve"> </w:t>
      </w:r>
      <w:proofErr w:type="spellStart"/>
      <w:r w:rsidRPr="00EF6488">
        <w:rPr>
          <w:rFonts w:ascii="Calibri" w:hAnsi="Calibri" w:cs="Calibri"/>
        </w:rPr>
        <w:t>ddefnyddio</w:t>
      </w:r>
      <w:proofErr w:type="spellEnd"/>
      <w:r w:rsidRPr="00EF6488">
        <w:rPr>
          <w:rFonts w:ascii="Calibri" w:hAnsi="Calibri" w:cs="Calibri"/>
        </w:rPr>
        <w:t xml:space="preserve"> </w:t>
      </w:r>
      <w:proofErr w:type="spellStart"/>
      <w:r w:rsidRPr="00EF6488">
        <w:rPr>
          <w:rFonts w:ascii="Calibri" w:hAnsi="Calibri" w:cs="Calibri"/>
        </w:rPr>
        <w:t>fframwaith</w:t>
      </w:r>
      <w:proofErr w:type="spellEnd"/>
      <w:r w:rsidRPr="00EF6488">
        <w:rPr>
          <w:rFonts w:ascii="Calibri" w:hAnsi="Calibri" w:cs="Calibri"/>
        </w:rPr>
        <w:t xml:space="preserve"> </w:t>
      </w:r>
      <w:proofErr w:type="spellStart"/>
      <w:r w:rsidRPr="00EF6488">
        <w:rPr>
          <w:rFonts w:ascii="Calibri" w:hAnsi="Calibri" w:cs="Calibri"/>
        </w:rPr>
        <w:t>Gwerth</w:t>
      </w:r>
      <w:proofErr w:type="spellEnd"/>
      <w:r w:rsidRPr="00EF6488">
        <w:rPr>
          <w:rFonts w:ascii="Calibri" w:hAnsi="Calibri" w:cs="Calibri"/>
        </w:rPr>
        <w:t xml:space="preserve"> </w:t>
      </w:r>
      <w:proofErr w:type="spellStart"/>
      <w:r w:rsidRPr="00EF6488">
        <w:rPr>
          <w:rFonts w:ascii="Calibri" w:hAnsi="Calibri" w:cs="Calibri"/>
        </w:rPr>
        <w:t>Cymdeithasol</w:t>
      </w:r>
      <w:proofErr w:type="spellEnd"/>
      <w:r w:rsidR="00A864D9">
        <w:rPr>
          <w:rFonts w:ascii="Calibri" w:hAnsi="Calibri" w:cs="Calibri"/>
        </w:rPr>
        <w:t xml:space="preserve"> ac felly </w:t>
      </w:r>
      <w:proofErr w:type="spellStart"/>
      <w:r w:rsidR="00A864D9">
        <w:rPr>
          <w:rFonts w:ascii="Calibri" w:hAnsi="Calibri" w:cs="Calibri"/>
        </w:rPr>
        <w:t>mae</w:t>
      </w:r>
      <w:proofErr w:type="spellEnd"/>
      <w:r w:rsidR="00A864D9">
        <w:rPr>
          <w:rFonts w:ascii="Calibri" w:hAnsi="Calibri" w:cs="Calibri"/>
        </w:rPr>
        <w:t xml:space="preserve"> </w:t>
      </w:r>
      <w:proofErr w:type="spellStart"/>
      <w:r w:rsidR="00A864D9">
        <w:rPr>
          <w:rFonts w:ascii="Calibri" w:hAnsi="Calibri" w:cs="Calibri"/>
        </w:rPr>
        <w:t>elfen</w:t>
      </w:r>
      <w:proofErr w:type="spellEnd"/>
      <w:r w:rsidR="00A864D9">
        <w:rPr>
          <w:rFonts w:ascii="Calibri" w:hAnsi="Calibri" w:cs="Calibri"/>
        </w:rPr>
        <w:t xml:space="preserve"> o </w:t>
      </w:r>
      <w:proofErr w:type="spellStart"/>
      <w:r w:rsidR="00A864D9">
        <w:rPr>
          <w:rFonts w:ascii="Calibri" w:hAnsi="Calibri" w:cs="Calibri"/>
        </w:rPr>
        <w:t>ragolwg</w:t>
      </w:r>
      <w:proofErr w:type="spellEnd"/>
      <w:r w:rsidR="00A864D9">
        <w:rPr>
          <w:rFonts w:ascii="Calibri" w:hAnsi="Calibri" w:cs="Calibri"/>
        </w:rPr>
        <w:t xml:space="preserve"> </w:t>
      </w:r>
      <w:proofErr w:type="spellStart"/>
      <w:r w:rsidR="00A864D9">
        <w:rPr>
          <w:rFonts w:ascii="Calibri" w:hAnsi="Calibri" w:cs="Calibri"/>
        </w:rPr>
        <w:t>yma</w:t>
      </w:r>
      <w:proofErr w:type="spellEnd"/>
      <w:r w:rsidR="00A864D9">
        <w:rPr>
          <w:rFonts w:ascii="Calibri" w:hAnsi="Calibri" w:cs="Calibri"/>
        </w:rPr>
        <w:t xml:space="preserve"> </w:t>
      </w:r>
      <w:proofErr w:type="spellStart"/>
      <w:r w:rsidR="00A864D9">
        <w:rPr>
          <w:rFonts w:ascii="Calibri" w:hAnsi="Calibri" w:cs="Calibri"/>
        </w:rPr>
        <w:t>hefyd</w:t>
      </w:r>
      <w:proofErr w:type="spellEnd"/>
      <w:r w:rsidRPr="00EF6488">
        <w:rPr>
          <w:rFonts w:ascii="Calibri" w:hAnsi="Calibri" w:cs="Calibri"/>
        </w:rPr>
        <w:t xml:space="preserve">. </w:t>
      </w:r>
    </w:p>
    <w:p w14:paraId="085857B1" w14:textId="35BBB3B1" w:rsidR="002710A9" w:rsidRPr="00EF6488" w:rsidRDefault="002710A9" w:rsidP="00CD0281">
      <w:pPr>
        <w:spacing w:line="276" w:lineRule="auto"/>
        <w:rPr>
          <w:rFonts w:ascii="Calibri" w:hAnsi="Calibri" w:cs="Calibri"/>
        </w:rPr>
      </w:pPr>
      <w:r w:rsidRPr="00EF6488">
        <w:rPr>
          <w:rFonts w:ascii="Calibri" w:hAnsi="Calibri" w:cs="Calibri"/>
        </w:rPr>
        <w:t xml:space="preserve">Mae’r </w:t>
      </w:r>
      <w:proofErr w:type="spellStart"/>
      <w:r w:rsidRPr="00EF6488">
        <w:rPr>
          <w:rFonts w:ascii="Calibri" w:hAnsi="Calibri" w:cs="Calibri"/>
        </w:rPr>
        <w:t>adroddiad</w:t>
      </w:r>
      <w:proofErr w:type="spellEnd"/>
      <w:r w:rsidRPr="00EF6488">
        <w:rPr>
          <w:rFonts w:ascii="Calibri" w:hAnsi="Calibri" w:cs="Calibri"/>
        </w:rPr>
        <w:t xml:space="preserve"> </w:t>
      </w:r>
      <w:proofErr w:type="spellStart"/>
      <w:r w:rsidRPr="00EF6488">
        <w:rPr>
          <w:rFonts w:ascii="Calibri" w:hAnsi="Calibri" w:cs="Calibri"/>
        </w:rPr>
        <w:t>hwn</w:t>
      </w:r>
      <w:proofErr w:type="spellEnd"/>
      <w:r w:rsidRPr="00EF6488">
        <w:rPr>
          <w:rFonts w:ascii="Calibri" w:hAnsi="Calibri" w:cs="Calibri"/>
        </w:rPr>
        <w:t xml:space="preserve"> </w:t>
      </w:r>
      <w:proofErr w:type="spellStart"/>
      <w:r w:rsidRPr="00EF6488">
        <w:rPr>
          <w:rFonts w:ascii="Calibri" w:hAnsi="Calibri" w:cs="Calibri"/>
        </w:rPr>
        <w:t>yn</w:t>
      </w:r>
      <w:proofErr w:type="spellEnd"/>
      <w:r w:rsidRPr="00EF6488">
        <w:rPr>
          <w:rFonts w:ascii="Calibri" w:hAnsi="Calibri" w:cs="Calibri"/>
        </w:rPr>
        <w:t xml:space="preserve"> </w:t>
      </w:r>
      <w:proofErr w:type="spellStart"/>
      <w:r w:rsidRPr="00EF6488">
        <w:rPr>
          <w:rFonts w:ascii="Calibri" w:hAnsi="Calibri" w:cs="Calibri"/>
        </w:rPr>
        <w:t>edrych</w:t>
      </w:r>
      <w:proofErr w:type="spellEnd"/>
      <w:r w:rsidRPr="00EF6488">
        <w:rPr>
          <w:rFonts w:ascii="Calibri" w:hAnsi="Calibri" w:cs="Calibri"/>
        </w:rPr>
        <w:t xml:space="preserve"> </w:t>
      </w:r>
      <w:proofErr w:type="spellStart"/>
      <w:r w:rsidRPr="00EF6488">
        <w:rPr>
          <w:rFonts w:ascii="Calibri" w:hAnsi="Calibri" w:cs="Calibri"/>
        </w:rPr>
        <w:t>yn</w:t>
      </w:r>
      <w:proofErr w:type="spellEnd"/>
      <w:r w:rsidRPr="00EF6488">
        <w:rPr>
          <w:rFonts w:ascii="Calibri" w:hAnsi="Calibri" w:cs="Calibri"/>
        </w:rPr>
        <w:t xml:space="preserve"> </w:t>
      </w:r>
      <w:proofErr w:type="spellStart"/>
      <w:r w:rsidRPr="00EF6488">
        <w:rPr>
          <w:rFonts w:ascii="Calibri" w:hAnsi="Calibri" w:cs="Calibri"/>
        </w:rPr>
        <w:t>benodol</w:t>
      </w:r>
      <w:proofErr w:type="spellEnd"/>
      <w:r w:rsidRPr="00EF6488">
        <w:rPr>
          <w:rFonts w:ascii="Calibri" w:hAnsi="Calibri" w:cs="Calibri"/>
        </w:rPr>
        <w:t xml:space="preserve"> </w:t>
      </w:r>
      <w:proofErr w:type="spellStart"/>
      <w:r w:rsidRPr="00EF6488">
        <w:rPr>
          <w:rFonts w:ascii="Calibri" w:hAnsi="Calibri" w:cs="Calibri"/>
        </w:rPr>
        <w:t>ar</w:t>
      </w:r>
      <w:proofErr w:type="spellEnd"/>
      <w:r w:rsidRPr="00EF6488">
        <w:rPr>
          <w:rFonts w:ascii="Calibri" w:hAnsi="Calibri" w:cs="Calibri"/>
        </w:rPr>
        <w:t xml:space="preserve"> y </w:t>
      </w:r>
      <w:proofErr w:type="spellStart"/>
      <w:r w:rsidRPr="00EF6488">
        <w:rPr>
          <w:rFonts w:ascii="Calibri" w:hAnsi="Calibri" w:cs="Calibri"/>
        </w:rPr>
        <w:t>deilliannau</w:t>
      </w:r>
      <w:proofErr w:type="spellEnd"/>
      <w:r w:rsidRPr="00EF6488">
        <w:rPr>
          <w:rFonts w:ascii="Calibri" w:hAnsi="Calibri" w:cs="Calibri"/>
        </w:rPr>
        <w:t xml:space="preserve"> </w:t>
      </w:r>
      <w:proofErr w:type="spellStart"/>
      <w:r w:rsidRPr="00EF6488">
        <w:rPr>
          <w:rFonts w:ascii="Calibri" w:hAnsi="Calibri" w:cs="Calibri"/>
        </w:rPr>
        <w:t>i’r</w:t>
      </w:r>
      <w:proofErr w:type="spellEnd"/>
      <w:r w:rsidRPr="00EF6488">
        <w:rPr>
          <w:rFonts w:ascii="Calibri" w:hAnsi="Calibri" w:cs="Calibri"/>
        </w:rPr>
        <w:t xml:space="preserve"> </w:t>
      </w:r>
      <w:proofErr w:type="spellStart"/>
      <w:r w:rsidR="00EA67A4">
        <w:rPr>
          <w:rFonts w:ascii="Calibri" w:hAnsi="Calibri" w:cs="Calibri"/>
        </w:rPr>
        <w:t>defnyddwyr</w:t>
      </w:r>
      <w:proofErr w:type="spellEnd"/>
      <w:r w:rsidR="00EA67A4">
        <w:rPr>
          <w:rFonts w:ascii="Calibri" w:hAnsi="Calibri" w:cs="Calibri"/>
        </w:rPr>
        <w:t xml:space="preserve"> </w:t>
      </w:r>
      <w:proofErr w:type="spellStart"/>
      <w:r w:rsidR="00EA67A4">
        <w:rPr>
          <w:rFonts w:ascii="Calibri" w:hAnsi="Calibri" w:cs="Calibri"/>
        </w:rPr>
        <w:t>gwasanaeth</w:t>
      </w:r>
      <w:proofErr w:type="spellEnd"/>
      <w:r w:rsidR="00E10B35">
        <w:rPr>
          <w:rFonts w:ascii="Calibri" w:hAnsi="Calibri" w:cs="Calibri"/>
        </w:rPr>
        <w:t xml:space="preserve"> </w:t>
      </w:r>
      <w:proofErr w:type="spellStart"/>
      <w:r w:rsidR="00E10B35">
        <w:rPr>
          <w:rFonts w:ascii="Calibri" w:hAnsi="Calibri" w:cs="Calibri"/>
        </w:rPr>
        <w:t>sydd</w:t>
      </w:r>
      <w:proofErr w:type="spellEnd"/>
      <w:r w:rsidR="00E10B35">
        <w:rPr>
          <w:rFonts w:ascii="Calibri" w:hAnsi="Calibri" w:cs="Calibri"/>
        </w:rPr>
        <w:t xml:space="preserve"> </w:t>
      </w:r>
      <w:proofErr w:type="spellStart"/>
      <w:r w:rsidR="00E10B35">
        <w:rPr>
          <w:rFonts w:ascii="Calibri" w:hAnsi="Calibri" w:cs="Calibri"/>
        </w:rPr>
        <w:t>yn</w:t>
      </w:r>
      <w:proofErr w:type="spellEnd"/>
      <w:r w:rsidR="00E10B35">
        <w:rPr>
          <w:rFonts w:ascii="Calibri" w:hAnsi="Calibri" w:cs="Calibri"/>
        </w:rPr>
        <w:t xml:space="preserve"> </w:t>
      </w:r>
      <w:proofErr w:type="spellStart"/>
      <w:r w:rsidR="00E10B35">
        <w:rPr>
          <w:rFonts w:ascii="Calibri" w:hAnsi="Calibri" w:cs="Calibri"/>
        </w:rPr>
        <w:t>derbyn</w:t>
      </w:r>
      <w:proofErr w:type="spellEnd"/>
      <w:r w:rsidR="00E10B35">
        <w:rPr>
          <w:rFonts w:ascii="Calibri" w:hAnsi="Calibri" w:cs="Calibri"/>
        </w:rPr>
        <w:t xml:space="preserve"> </w:t>
      </w:r>
      <w:proofErr w:type="spellStart"/>
      <w:r w:rsidR="00E10B35">
        <w:rPr>
          <w:rFonts w:ascii="Calibri" w:hAnsi="Calibri" w:cs="Calibri"/>
        </w:rPr>
        <w:t>cymorth</w:t>
      </w:r>
      <w:proofErr w:type="spellEnd"/>
      <w:r w:rsidR="00E10B35">
        <w:rPr>
          <w:rFonts w:ascii="Calibri" w:hAnsi="Calibri" w:cs="Calibri"/>
        </w:rPr>
        <w:t xml:space="preserve"> </w:t>
      </w:r>
      <w:proofErr w:type="spellStart"/>
      <w:r w:rsidR="00E10B35">
        <w:rPr>
          <w:rFonts w:ascii="Calibri" w:hAnsi="Calibri" w:cs="Calibri"/>
        </w:rPr>
        <w:t>a’u</w:t>
      </w:r>
      <w:proofErr w:type="spellEnd"/>
      <w:r w:rsidR="00E10B35">
        <w:rPr>
          <w:rFonts w:ascii="Calibri" w:hAnsi="Calibri" w:cs="Calibri"/>
        </w:rPr>
        <w:t xml:space="preserve"> </w:t>
      </w:r>
      <w:proofErr w:type="spellStart"/>
      <w:r w:rsidR="00E10B35">
        <w:rPr>
          <w:rFonts w:ascii="Calibri" w:hAnsi="Calibri" w:cs="Calibri"/>
        </w:rPr>
        <w:t>teuluoedd</w:t>
      </w:r>
      <w:proofErr w:type="spellEnd"/>
      <w:r w:rsidR="00096552">
        <w:rPr>
          <w:rFonts w:ascii="Calibri" w:hAnsi="Calibri" w:cs="Calibri"/>
        </w:rPr>
        <w:t xml:space="preserve"> </w:t>
      </w:r>
      <w:proofErr w:type="spellStart"/>
      <w:r w:rsidR="00096552">
        <w:rPr>
          <w:rFonts w:ascii="Calibri" w:hAnsi="Calibri" w:cs="Calibri"/>
        </w:rPr>
        <w:t>a’r</w:t>
      </w:r>
      <w:proofErr w:type="spellEnd"/>
      <w:r w:rsidR="00096552">
        <w:rPr>
          <w:rFonts w:ascii="Calibri" w:hAnsi="Calibri" w:cs="Calibri"/>
        </w:rPr>
        <w:t xml:space="preserve"> </w:t>
      </w:r>
      <w:proofErr w:type="spellStart"/>
      <w:r w:rsidR="00096552">
        <w:rPr>
          <w:rFonts w:ascii="Calibri" w:hAnsi="Calibri" w:cs="Calibri"/>
        </w:rPr>
        <w:t>amgylchedd</w:t>
      </w:r>
      <w:proofErr w:type="spellEnd"/>
      <w:r w:rsidRPr="00EF6488">
        <w:rPr>
          <w:rFonts w:ascii="Calibri" w:hAnsi="Calibri" w:cs="Calibri"/>
        </w:rPr>
        <w:t xml:space="preserve">. </w:t>
      </w:r>
    </w:p>
    <w:p w14:paraId="3238B99D" w14:textId="114E6A7F" w:rsidR="00E523C3" w:rsidRPr="00EF6488" w:rsidRDefault="005850AE" w:rsidP="00CD0281">
      <w:pPr>
        <w:spacing w:line="276" w:lineRule="auto"/>
        <w:rPr>
          <w:rFonts w:ascii="Calibri" w:hAnsi="Calibri" w:cs="Calibri"/>
          <w:lang w:val="cy-GB"/>
        </w:rPr>
      </w:pPr>
      <w:r w:rsidRPr="00EF6488">
        <w:rPr>
          <w:rFonts w:ascii="Calibri" w:hAnsi="Calibri" w:cs="Calibri"/>
          <w:lang w:val="cy-GB"/>
        </w:rPr>
        <w:t>Paratowyd yr adroddiad hwn i adolygu a chanfod y canlynol</w:t>
      </w:r>
      <w:r w:rsidR="00EC3577" w:rsidRPr="00EF6488">
        <w:rPr>
          <w:rFonts w:ascii="Calibri" w:hAnsi="Calibri" w:cs="Calibri"/>
          <w:lang w:val="cy-GB"/>
        </w:rPr>
        <w:t>:</w:t>
      </w:r>
    </w:p>
    <w:p w14:paraId="7CCC87C1" w14:textId="45E99D6B" w:rsidR="005850AE" w:rsidRPr="00EF6488" w:rsidRDefault="005850AE" w:rsidP="00CD0281">
      <w:pPr>
        <w:pStyle w:val="ListParagraph"/>
        <w:numPr>
          <w:ilvl w:val="0"/>
          <w:numId w:val="3"/>
        </w:numPr>
        <w:tabs>
          <w:tab w:val="left" w:pos="1160"/>
          <w:tab w:val="left" w:pos="1161"/>
          <w:tab w:val="left" w:pos="10632"/>
        </w:tabs>
        <w:spacing w:before="82" w:line="276" w:lineRule="auto"/>
        <w:ind w:right="-8"/>
        <w:rPr>
          <w:color w:val="262140" w:themeColor="text1"/>
          <w:sz w:val="24"/>
          <w:lang w:val="cy-GB"/>
        </w:rPr>
      </w:pPr>
      <w:r w:rsidRPr="00EF6488">
        <w:rPr>
          <w:color w:val="262140" w:themeColor="text1"/>
          <w:sz w:val="24"/>
          <w:lang w:val="cy-GB"/>
        </w:rPr>
        <w:t>Barn y buddiolwyr allweddol a fu’n rhan o’r prosiect, sef y</w:t>
      </w:r>
      <w:r w:rsidR="00110360">
        <w:rPr>
          <w:color w:val="262140" w:themeColor="text1"/>
          <w:sz w:val="24"/>
          <w:lang w:val="cy-GB"/>
        </w:rPr>
        <w:t xml:space="preserve"> defnyddwyr gwasanaeth</w:t>
      </w:r>
      <w:r w:rsidR="00042807">
        <w:rPr>
          <w:color w:val="262140" w:themeColor="text1"/>
          <w:sz w:val="24"/>
          <w:lang w:val="cy-GB"/>
        </w:rPr>
        <w:t xml:space="preserve"> sydd yn derbyn cymorth</w:t>
      </w:r>
      <w:r w:rsidRPr="00EF6488">
        <w:rPr>
          <w:color w:val="262140" w:themeColor="text1"/>
          <w:sz w:val="24"/>
          <w:lang w:val="cy-GB"/>
        </w:rPr>
        <w:t>.</w:t>
      </w:r>
    </w:p>
    <w:p w14:paraId="4D80EC87" w14:textId="6839D33E" w:rsidR="005850AE" w:rsidRPr="00EF6488" w:rsidRDefault="005850AE" w:rsidP="00CD0281">
      <w:pPr>
        <w:pStyle w:val="ListParagraph"/>
        <w:numPr>
          <w:ilvl w:val="0"/>
          <w:numId w:val="3"/>
        </w:numPr>
        <w:tabs>
          <w:tab w:val="left" w:pos="1160"/>
          <w:tab w:val="left" w:pos="1161"/>
          <w:tab w:val="left" w:pos="10632"/>
        </w:tabs>
        <w:spacing w:before="82" w:line="276" w:lineRule="auto"/>
        <w:ind w:right="-8"/>
        <w:rPr>
          <w:color w:val="262140" w:themeColor="text1"/>
          <w:sz w:val="24"/>
          <w:lang w:val="cy-GB"/>
        </w:rPr>
      </w:pPr>
      <w:r w:rsidRPr="00EF6488">
        <w:rPr>
          <w:color w:val="262140" w:themeColor="text1"/>
          <w:sz w:val="24"/>
          <w:lang w:val="cy-GB"/>
        </w:rPr>
        <w:t>Y deilliannau a brofwyd gan y</w:t>
      </w:r>
      <w:r w:rsidR="00042807">
        <w:rPr>
          <w:color w:val="262140" w:themeColor="text1"/>
          <w:sz w:val="24"/>
          <w:lang w:val="cy-GB"/>
        </w:rPr>
        <w:t xml:space="preserve"> teuluoedd</w:t>
      </w:r>
    </w:p>
    <w:p w14:paraId="7983D815" w14:textId="66DF8ED5" w:rsidR="005850AE" w:rsidRPr="00EF6488" w:rsidRDefault="005850AE" w:rsidP="00CD0281">
      <w:pPr>
        <w:pStyle w:val="ListParagraph"/>
        <w:numPr>
          <w:ilvl w:val="0"/>
          <w:numId w:val="3"/>
        </w:numPr>
        <w:tabs>
          <w:tab w:val="left" w:pos="1160"/>
          <w:tab w:val="left" w:pos="1161"/>
          <w:tab w:val="left" w:pos="10632"/>
        </w:tabs>
        <w:spacing w:before="27" w:line="276" w:lineRule="auto"/>
        <w:ind w:right="-8"/>
        <w:rPr>
          <w:color w:val="262140" w:themeColor="text1"/>
          <w:sz w:val="24"/>
          <w:lang w:val="cy-GB"/>
        </w:rPr>
      </w:pPr>
      <w:r w:rsidRPr="00EF6488">
        <w:rPr>
          <w:color w:val="262140" w:themeColor="text1"/>
          <w:sz w:val="24"/>
          <w:lang w:val="cy-GB"/>
        </w:rPr>
        <w:t xml:space="preserve">Gweld pa newidiadau y gellir eu cyflwyno i’r </w:t>
      </w:r>
      <w:r w:rsidR="00006DA9" w:rsidRPr="00EF6488">
        <w:rPr>
          <w:color w:val="262140" w:themeColor="text1"/>
          <w:sz w:val="24"/>
          <w:lang w:val="cy-GB"/>
        </w:rPr>
        <w:t>prosiect</w:t>
      </w:r>
      <w:r w:rsidRPr="00EF6488">
        <w:rPr>
          <w:color w:val="262140" w:themeColor="text1"/>
          <w:sz w:val="24"/>
          <w:lang w:val="cy-GB"/>
        </w:rPr>
        <w:t xml:space="preserve"> i gyflawni mwy o ddeilliannau a gwerth pellach i fuddiolwyr.</w:t>
      </w:r>
    </w:p>
    <w:p w14:paraId="3EF442F2" w14:textId="45A6E2FE" w:rsidR="005850AE" w:rsidRPr="00EF6488" w:rsidRDefault="005850AE" w:rsidP="00CD0281">
      <w:pPr>
        <w:pStyle w:val="ListParagraph"/>
        <w:numPr>
          <w:ilvl w:val="0"/>
          <w:numId w:val="3"/>
        </w:numPr>
        <w:tabs>
          <w:tab w:val="left" w:pos="1160"/>
          <w:tab w:val="left" w:pos="1161"/>
          <w:tab w:val="left" w:pos="10632"/>
        </w:tabs>
        <w:spacing w:before="23" w:line="276" w:lineRule="auto"/>
        <w:ind w:right="-8"/>
        <w:rPr>
          <w:color w:val="262140" w:themeColor="text1"/>
          <w:sz w:val="24"/>
          <w:lang w:val="cy-GB"/>
        </w:rPr>
      </w:pPr>
      <w:r w:rsidRPr="00EF6488">
        <w:rPr>
          <w:color w:val="262140" w:themeColor="text1"/>
          <w:sz w:val="24"/>
          <w:lang w:val="cy-GB"/>
        </w:rPr>
        <w:t xml:space="preserve">Cydnabod gwerth y model hwn o weithio </w:t>
      </w:r>
      <w:r w:rsidR="00666B68">
        <w:rPr>
          <w:color w:val="262140" w:themeColor="text1"/>
          <w:sz w:val="24"/>
          <w:lang w:val="cy-GB"/>
        </w:rPr>
        <w:t xml:space="preserve">o gefnogi </w:t>
      </w:r>
      <w:r w:rsidR="00110360">
        <w:rPr>
          <w:color w:val="262140" w:themeColor="text1"/>
          <w:sz w:val="24"/>
          <w:lang w:val="cy-GB"/>
        </w:rPr>
        <w:t>defnyddwyr gwasanaeth</w:t>
      </w:r>
      <w:r w:rsidR="00666B68">
        <w:rPr>
          <w:color w:val="262140" w:themeColor="text1"/>
          <w:sz w:val="24"/>
          <w:lang w:val="cy-GB"/>
        </w:rPr>
        <w:t xml:space="preserve"> gydag anableddau dysgu</w:t>
      </w:r>
      <w:r w:rsidRPr="00EF6488">
        <w:rPr>
          <w:color w:val="262140" w:themeColor="text1"/>
          <w:sz w:val="24"/>
          <w:lang w:val="cy-GB"/>
        </w:rPr>
        <w:t>.</w:t>
      </w:r>
    </w:p>
    <w:p w14:paraId="453593C7" w14:textId="65954097" w:rsidR="00E523C3" w:rsidRPr="00FC07EC" w:rsidRDefault="00666B68" w:rsidP="00CD0281">
      <w:pPr>
        <w:pStyle w:val="Heading2"/>
        <w:spacing w:line="276" w:lineRule="auto"/>
        <w:rPr>
          <w:rFonts w:ascii="Calibri" w:hAnsi="Calibri" w:cs="Calibri"/>
          <w:lang w:val="cy-GB"/>
        </w:rPr>
      </w:pPr>
      <w:r>
        <w:rPr>
          <w:rFonts w:ascii="Calibri" w:hAnsi="Calibri" w:cs="Calibri"/>
          <w:lang w:val="cy-GB"/>
        </w:rPr>
        <w:t>Antur Waunfawr</w:t>
      </w:r>
    </w:p>
    <w:p w14:paraId="22C023EC" w14:textId="77777777" w:rsidR="002A1DC2" w:rsidRPr="00FC07EC" w:rsidRDefault="002A1DC2" w:rsidP="00CD0281">
      <w:pPr>
        <w:spacing w:line="276" w:lineRule="auto"/>
        <w:rPr>
          <w:rFonts w:ascii="Calibri" w:hAnsi="Calibri" w:cs="Calibri"/>
          <w:lang w:val="cy-GB"/>
        </w:rPr>
      </w:pPr>
    </w:p>
    <w:p w14:paraId="45CEFC1C" w14:textId="1760B107" w:rsidR="001D7178" w:rsidRDefault="001D7178" w:rsidP="00CD0281">
      <w:pPr>
        <w:spacing w:line="276" w:lineRule="auto"/>
        <w:rPr>
          <w:rFonts w:ascii="Calibri" w:hAnsi="Calibri" w:cs="Calibri"/>
          <w:szCs w:val="24"/>
          <w:lang w:val="cy-GB"/>
        </w:rPr>
      </w:pPr>
      <w:r w:rsidRPr="001D7178">
        <w:rPr>
          <w:rFonts w:ascii="Calibri" w:hAnsi="Calibri" w:cs="Calibri"/>
          <w:szCs w:val="24"/>
          <w:lang w:val="cy-GB"/>
        </w:rPr>
        <w:t xml:space="preserve">Sefydlwyd Antur Waunfawr yn 1984 ac felly wedi dathlu dros ddeugain mlynedd o wasanaeth yng Ngwynedd yn cefnogi oedolion gydag anableddau dysgu. Yn Gwmni Cyfyngedig drwy Warant ac yn elusen gofrestredig (Rhif 515445) mae’r fenter gymdeithasol yn cefnogi dros 70 o unigolion o fewn ei safleoedd sef ei safle gwreiddiol a phrif safle ym Mryn Pistyll yn Waunfawr, Warws Werdd a Caergylchu sydd ym Mharc Cibyn, Caernarfon </w:t>
      </w:r>
      <w:r w:rsidR="00D6137E">
        <w:rPr>
          <w:rFonts w:ascii="Calibri" w:hAnsi="Calibri" w:cs="Calibri"/>
          <w:szCs w:val="24"/>
          <w:lang w:val="cy-GB"/>
        </w:rPr>
        <w:t>ac</w:t>
      </w:r>
      <w:r w:rsidRPr="001D7178">
        <w:rPr>
          <w:rFonts w:ascii="Calibri" w:hAnsi="Calibri" w:cs="Calibri"/>
          <w:szCs w:val="24"/>
          <w:lang w:val="cy-GB"/>
        </w:rPr>
        <w:t xml:space="preserve"> Beics Antur sydd yn</w:t>
      </w:r>
      <w:r w:rsidR="00D6137E">
        <w:rPr>
          <w:rFonts w:ascii="Calibri" w:hAnsi="Calibri" w:cs="Calibri"/>
          <w:szCs w:val="24"/>
          <w:lang w:val="cy-GB"/>
        </w:rPr>
        <w:t xml:space="preserve"> Porth yr Aur, Caernarfon</w:t>
      </w:r>
      <w:r w:rsidRPr="001D7178">
        <w:rPr>
          <w:rFonts w:ascii="Calibri" w:hAnsi="Calibri" w:cs="Calibri"/>
          <w:szCs w:val="24"/>
          <w:lang w:val="cy-GB"/>
        </w:rPr>
        <w:t xml:space="preserve">. Mae’r mudiad yn cyflogi dros 101 o staff sydd yn cynnwys rheolwyr, staff datblygu a staff cefnogi. </w:t>
      </w:r>
    </w:p>
    <w:p w14:paraId="407884BD" w14:textId="14741ED1" w:rsidR="006E46D3" w:rsidRDefault="006E46D3" w:rsidP="00CD0281">
      <w:pPr>
        <w:spacing w:line="276" w:lineRule="auto"/>
        <w:rPr>
          <w:rFonts w:ascii="Calibri" w:hAnsi="Calibri" w:cs="Calibri"/>
          <w:szCs w:val="24"/>
          <w:lang w:val="cy-GB"/>
        </w:rPr>
      </w:pPr>
      <w:r>
        <w:rPr>
          <w:rFonts w:ascii="Calibri" w:hAnsi="Calibri" w:cs="Calibri"/>
          <w:szCs w:val="24"/>
          <w:lang w:val="cy-GB"/>
        </w:rPr>
        <w:t>Nodwyd eu nodau ac amcanion ar ei gwefan fel:</w:t>
      </w:r>
    </w:p>
    <w:p w14:paraId="12499228" w14:textId="7F881720" w:rsidR="006E46D3" w:rsidRPr="00E20793" w:rsidRDefault="006E46D3" w:rsidP="00CD0281">
      <w:pPr>
        <w:spacing w:line="276" w:lineRule="auto"/>
        <w:rPr>
          <w:rFonts w:ascii="Calibri" w:hAnsi="Calibri" w:cs="Calibri"/>
          <w:lang w:val="cy-GB"/>
        </w:rPr>
      </w:pPr>
      <w:r w:rsidRPr="00E20793">
        <w:rPr>
          <w:rFonts w:ascii="Calibri" w:hAnsi="Calibri" w:cs="Calibri"/>
          <w:lang w:val="cy-GB"/>
        </w:rPr>
        <w:t>• Darparu gwaith a gweithgaredd ystyrlon a deniadol a chyfleoedd hyfforddiant blaengar mewn amgylchedd gefnogol i unigolion ag anableddau a’r difreintiedig.</w:t>
      </w:r>
      <w:r w:rsidRPr="00E20793">
        <w:rPr>
          <w:rFonts w:ascii="Calibri" w:hAnsi="Calibri" w:cs="Calibri"/>
          <w:lang w:val="cy-GB"/>
        </w:rPr>
        <w:br/>
        <w:t>• Darparu cartrefi o ansawdd uchel gyda chefnogaeth a pharch i rymuso’r unigolion i fyw bywydau llawn ac annibynnol fel</w:t>
      </w:r>
      <w:r w:rsidR="00AB2EF1">
        <w:rPr>
          <w:rFonts w:ascii="Calibri" w:hAnsi="Calibri" w:cs="Calibri"/>
          <w:lang w:val="cy-GB"/>
        </w:rPr>
        <w:t xml:space="preserve"> </w:t>
      </w:r>
      <w:r w:rsidRPr="00E20793">
        <w:rPr>
          <w:rFonts w:ascii="Calibri" w:hAnsi="Calibri" w:cs="Calibri"/>
          <w:lang w:val="cy-GB"/>
        </w:rPr>
        <w:t>tenantiaid.</w:t>
      </w:r>
      <w:r w:rsidRPr="00E20793">
        <w:rPr>
          <w:rFonts w:ascii="Calibri" w:hAnsi="Calibri" w:cs="Calibri"/>
          <w:lang w:val="cy-GB"/>
        </w:rPr>
        <w:br/>
        <w:t>• Darparu cynlluniau cynaliadwy a gwasanaethau ail-ddefnyddio ac ail-gylchu proffesiynol yng ngogledd Cymru mewn cydweithrediad â chyrff statudol a phreifat.</w:t>
      </w:r>
      <w:r w:rsidRPr="00E20793">
        <w:rPr>
          <w:rFonts w:ascii="Calibri" w:hAnsi="Calibri" w:cs="Calibri"/>
          <w:lang w:val="cy-GB"/>
        </w:rPr>
        <w:br/>
        <w:t>• Datblygu modelau o gynllunio person canolog a hyrwyddo Cefnogaeth Weithgar fel rhan o gynlluniau yr unigolion, a rhaeadru’r broses trwy weithgaredd/gwaith yr Antur.</w:t>
      </w:r>
      <w:r w:rsidRPr="00E20793">
        <w:rPr>
          <w:rFonts w:ascii="Calibri" w:hAnsi="Calibri" w:cs="Calibri"/>
          <w:lang w:val="cy-GB"/>
        </w:rPr>
        <w:br/>
        <w:t>• Hyrwyddo integreiddio a byw’n iach ym mhob agwedd o’r gwasanaethau a darpariaeth hamdden i gyfarch iechyd da, llesiant a hapusrwydd sy’n ateb gwir ofynion yr unigolion.</w:t>
      </w:r>
      <w:r w:rsidRPr="00E20793">
        <w:rPr>
          <w:rFonts w:ascii="Calibri" w:hAnsi="Calibri" w:cs="Calibri"/>
          <w:lang w:val="cy-GB"/>
        </w:rPr>
        <w:br/>
        <w:t>• Darparu cyfleusterau hygyrch i ymwelwyr, cwsmeriaid a’r gymuned leol, a meithrin diddordeb a ffynonellau incwm cynaliadwy o’r gweithgareddau a’r safleoedd.</w:t>
      </w:r>
      <w:r w:rsidRPr="00E20793">
        <w:rPr>
          <w:rFonts w:ascii="Calibri" w:hAnsi="Calibri" w:cs="Calibri"/>
          <w:lang w:val="cy-GB"/>
        </w:rPr>
        <w:br/>
        <w:t>• Datblygu gweithgareddau cynaliadwy sy’n gydnaws ag anghenion ardal Waunfawr a Chaernarfon a chefnogi’r gymuned ehangach a gwarchod yr amgylchedd.</w:t>
      </w:r>
      <w:r w:rsidRPr="00E20793">
        <w:rPr>
          <w:rFonts w:ascii="Calibri" w:hAnsi="Calibri" w:cs="Calibri"/>
          <w:lang w:val="cy-GB"/>
        </w:rPr>
        <w:br/>
      </w:r>
      <w:r w:rsidRPr="00E20793">
        <w:rPr>
          <w:rFonts w:ascii="Calibri" w:hAnsi="Calibri" w:cs="Calibri"/>
          <w:lang w:val="cy-GB"/>
        </w:rPr>
        <w:lastRenderedPageBreak/>
        <w:t>• Creu canolbwynt newydd llesiant a hwb i’n busnes beicio ym Mhorth yr Aur, Caernarfon.</w:t>
      </w:r>
      <w:r w:rsidRPr="00E20793">
        <w:rPr>
          <w:rFonts w:ascii="Calibri" w:hAnsi="Calibri" w:cs="Calibri"/>
          <w:lang w:val="cy-GB"/>
        </w:rPr>
        <w:br/>
        <w:t>• Bod yn gyflogwr rhagorol a blaengar, a hybu’r iaith, diwylliant, a’r economi leol.</w:t>
      </w:r>
    </w:p>
    <w:p w14:paraId="4647333F" w14:textId="015A933D" w:rsidR="007F7360" w:rsidRDefault="006A145A" w:rsidP="00CD0281">
      <w:pPr>
        <w:spacing w:line="276" w:lineRule="auto"/>
        <w:rPr>
          <w:rFonts w:ascii="Calibri" w:hAnsi="Calibri" w:cs="Calibri"/>
          <w:lang w:val="cy-GB"/>
        </w:rPr>
      </w:pPr>
      <w:r w:rsidRPr="006A145A">
        <w:rPr>
          <w:rFonts w:ascii="Calibri" w:hAnsi="Calibri" w:cs="Calibri"/>
          <w:lang w:val="cy-GB"/>
        </w:rPr>
        <w:t>Drwy gynnig amrywiaeth o gyfleoedd a rhaglen o weithgareddau i’r unigolion maent yn eu cefnogi</w:t>
      </w:r>
      <w:r w:rsidR="005B3BFD">
        <w:rPr>
          <w:rFonts w:ascii="Calibri" w:hAnsi="Calibri" w:cs="Calibri"/>
          <w:lang w:val="cy-GB"/>
        </w:rPr>
        <w:t>,</w:t>
      </w:r>
      <w:r w:rsidRPr="006A145A">
        <w:rPr>
          <w:rFonts w:ascii="Calibri" w:hAnsi="Calibri" w:cs="Calibri"/>
          <w:lang w:val="cy-GB"/>
        </w:rPr>
        <w:t xml:space="preserve">  y bwriad yw hyrwyddo a gwella iechyd a lles ac annibyniaeth. </w:t>
      </w:r>
      <w:r w:rsidR="009D3636">
        <w:rPr>
          <w:rFonts w:ascii="Calibri" w:hAnsi="Calibri" w:cs="Calibri"/>
          <w:lang w:val="cy-GB"/>
        </w:rPr>
        <w:t>C</w:t>
      </w:r>
      <w:r w:rsidR="008E0832">
        <w:rPr>
          <w:rFonts w:ascii="Calibri" w:hAnsi="Calibri" w:cs="Calibri"/>
          <w:lang w:val="cy-GB"/>
        </w:rPr>
        <w:t>aiff</w:t>
      </w:r>
      <w:r w:rsidR="009D3636">
        <w:rPr>
          <w:rFonts w:ascii="Calibri" w:hAnsi="Calibri" w:cs="Calibri"/>
          <w:lang w:val="cy-GB"/>
        </w:rPr>
        <w:t xml:space="preserve"> nifer o dasgau “gwaith” </w:t>
      </w:r>
      <w:r w:rsidRPr="006A145A">
        <w:rPr>
          <w:rFonts w:ascii="Calibri" w:hAnsi="Calibri" w:cs="Calibri"/>
          <w:lang w:val="cy-GB"/>
        </w:rPr>
        <w:t>e</w:t>
      </w:r>
      <w:r w:rsidR="008E0832">
        <w:rPr>
          <w:rFonts w:ascii="Calibri" w:hAnsi="Calibri" w:cs="Calibri"/>
          <w:lang w:val="cy-GB"/>
        </w:rPr>
        <w:t>u</w:t>
      </w:r>
      <w:r w:rsidRPr="006A145A">
        <w:rPr>
          <w:rFonts w:ascii="Calibri" w:hAnsi="Calibri" w:cs="Calibri"/>
          <w:lang w:val="cy-GB"/>
        </w:rPr>
        <w:t xml:space="preserve"> </w:t>
      </w:r>
      <w:r w:rsidR="008E0832">
        <w:rPr>
          <w:rFonts w:ascii="Calibri" w:hAnsi="Calibri" w:cs="Calibri"/>
          <w:lang w:val="cy-GB"/>
        </w:rPr>
        <w:t>c</w:t>
      </w:r>
      <w:r w:rsidRPr="006A145A">
        <w:rPr>
          <w:rFonts w:ascii="Calibri" w:hAnsi="Calibri" w:cs="Calibri"/>
          <w:lang w:val="cy-GB"/>
        </w:rPr>
        <w:t>ynnig i</w:t>
      </w:r>
      <w:r w:rsidR="009D3636">
        <w:rPr>
          <w:rFonts w:ascii="Calibri" w:hAnsi="Calibri" w:cs="Calibri"/>
          <w:lang w:val="cy-GB"/>
        </w:rPr>
        <w:t>’r</w:t>
      </w:r>
      <w:r w:rsidRPr="006A145A">
        <w:rPr>
          <w:rFonts w:ascii="Calibri" w:hAnsi="Calibri" w:cs="Calibri"/>
          <w:lang w:val="cy-GB"/>
        </w:rPr>
        <w:t xml:space="preserve"> unigolion </w:t>
      </w:r>
      <w:r w:rsidR="009D3636">
        <w:rPr>
          <w:rFonts w:ascii="Calibri" w:hAnsi="Calibri" w:cs="Calibri"/>
          <w:lang w:val="cy-GB"/>
        </w:rPr>
        <w:t>o</w:t>
      </w:r>
      <w:r w:rsidRPr="006A145A">
        <w:rPr>
          <w:rFonts w:ascii="Calibri" w:hAnsi="Calibri" w:cs="Calibri"/>
          <w:lang w:val="cy-GB"/>
        </w:rPr>
        <w:t xml:space="preserve"> fewn y safleoedd amrywiol </w:t>
      </w:r>
      <w:r w:rsidR="009D3636">
        <w:rPr>
          <w:rFonts w:ascii="Calibri" w:hAnsi="Calibri" w:cs="Calibri"/>
          <w:lang w:val="cy-GB"/>
        </w:rPr>
        <w:t xml:space="preserve">lle </w:t>
      </w:r>
      <w:r w:rsidRPr="006A145A">
        <w:rPr>
          <w:rFonts w:ascii="Calibri" w:hAnsi="Calibri" w:cs="Calibri"/>
          <w:lang w:val="cy-GB"/>
        </w:rPr>
        <w:t xml:space="preserve">maent yn cael cyfle i ddysgu sgiliau newydd, cyfrannu at y gweithgareddau mewn gwahanol ffyrdd sydd yn cynnwys tasgau megis garddio, coginio, glanhau, pacio, dosbarthu a sortio. Yn </w:t>
      </w:r>
      <w:r w:rsidR="005B3BFD">
        <w:rPr>
          <w:rFonts w:ascii="Calibri" w:hAnsi="Calibri" w:cs="Calibri"/>
          <w:lang w:val="cy-GB"/>
        </w:rPr>
        <w:t>o</w:t>
      </w:r>
      <w:r w:rsidRPr="006A145A">
        <w:rPr>
          <w:rFonts w:ascii="Calibri" w:hAnsi="Calibri" w:cs="Calibri"/>
          <w:lang w:val="cy-GB"/>
        </w:rPr>
        <w:t xml:space="preserve">gystal â gweithgareddau sydd yn cael ei weld mwy fel ‘gwaith’ mae yna hefyd galendr wythnosol o weithgareddau </w:t>
      </w:r>
      <w:r w:rsidR="002544C6">
        <w:rPr>
          <w:rFonts w:ascii="Calibri" w:hAnsi="Calibri" w:cs="Calibri"/>
          <w:lang w:val="cy-GB"/>
        </w:rPr>
        <w:t xml:space="preserve">lles </w:t>
      </w:r>
      <w:r w:rsidRPr="006A145A">
        <w:rPr>
          <w:rFonts w:ascii="Calibri" w:hAnsi="Calibri" w:cs="Calibri"/>
          <w:lang w:val="cy-GB"/>
        </w:rPr>
        <w:t>yn cael ei gynnig gan gynnwys Kareoke, sioe ddrama, nofio, cerdded, a llawer mwy.</w:t>
      </w:r>
      <w:r w:rsidR="00BD73E6">
        <w:rPr>
          <w:rFonts w:ascii="Calibri" w:hAnsi="Calibri" w:cs="Calibri"/>
          <w:lang w:val="cy-GB"/>
        </w:rPr>
        <w:t xml:space="preserve"> Gwelir enghraifft o dabl o weithgareddau yn atodiad </w:t>
      </w:r>
      <w:r w:rsidR="005D7BA8">
        <w:rPr>
          <w:rFonts w:ascii="Calibri" w:hAnsi="Calibri" w:cs="Calibri"/>
          <w:lang w:val="cy-GB"/>
        </w:rPr>
        <w:t>5</w:t>
      </w:r>
      <w:r w:rsidR="00BD73E6">
        <w:rPr>
          <w:rFonts w:ascii="Calibri" w:hAnsi="Calibri" w:cs="Calibri"/>
          <w:lang w:val="cy-GB"/>
        </w:rPr>
        <w:t xml:space="preserve">. </w:t>
      </w:r>
    </w:p>
    <w:p w14:paraId="08544E83" w14:textId="59FCE944" w:rsidR="009B5CF5" w:rsidRPr="00923EFB" w:rsidRDefault="009B5CF5" w:rsidP="00CD0281">
      <w:pPr>
        <w:spacing w:line="276" w:lineRule="auto"/>
        <w:rPr>
          <w:rFonts w:ascii="Calibri" w:hAnsi="Calibri" w:cs="Calibri"/>
          <w:lang w:val="cy-GB"/>
        </w:rPr>
      </w:pPr>
      <w:r>
        <w:rPr>
          <w:rFonts w:ascii="Calibri" w:hAnsi="Calibri" w:cs="Calibri"/>
          <w:lang w:val="cy-GB"/>
        </w:rPr>
        <w:t xml:space="preserve"> </w:t>
      </w:r>
    </w:p>
    <w:p w14:paraId="47F73FBF" w14:textId="56BA566A" w:rsidR="002A1DC2" w:rsidRDefault="002A1DC2" w:rsidP="00CD0281">
      <w:pPr>
        <w:pStyle w:val="Heading2"/>
        <w:spacing w:line="276" w:lineRule="auto"/>
        <w:rPr>
          <w:lang w:val="cy-GB"/>
        </w:rPr>
      </w:pPr>
      <w:r w:rsidRPr="00451CEA">
        <w:rPr>
          <w:lang w:val="cy-GB"/>
        </w:rPr>
        <w:t xml:space="preserve">Y </w:t>
      </w:r>
      <w:r w:rsidR="00E20793">
        <w:rPr>
          <w:lang w:val="cy-GB"/>
        </w:rPr>
        <w:t>safleoedd</w:t>
      </w:r>
    </w:p>
    <w:p w14:paraId="36433043" w14:textId="190B8A7A" w:rsidR="00E20793" w:rsidRPr="008C6C82" w:rsidRDefault="00AC6BDE" w:rsidP="00CD0281">
      <w:pPr>
        <w:spacing w:line="276" w:lineRule="auto"/>
        <w:rPr>
          <w:rFonts w:ascii="Calibri" w:hAnsi="Calibri" w:cs="Calibri"/>
          <w:b/>
          <w:bCs/>
          <w:lang w:val="cy-GB"/>
        </w:rPr>
      </w:pPr>
      <w:r w:rsidRPr="008C6C82">
        <w:rPr>
          <w:rFonts w:ascii="Calibri" w:hAnsi="Calibri" w:cs="Calibri"/>
          <w:b/>
          <w:bCs/>
          <w:lang w:val="cy-GB"/>
        </w:rPr>
        <w:t>Bryn Pistyll</w:t>
      </w:r>
    </w:p>
    <w:p w14:paraId="621AFEE3" w14:textId="30871B75" w:rsidR="00952A10" w:rsidRPr="00952A10" w:rsidRDefault="006014C9" w:rsidP="00952A10">
      <w:pPr>
        <w:spacing w:after="11" w:line="268" w:lineRule="auto"/>
        <w:ind w:left="-5"/>
        <w:rPr>
          <w:rFonts w:ascii="Calibri" w:hAnsi="Calibri" w:cs="Calibri"/>
          <w:lang w:val="cy-GB"/>
        </w:rPr>
      </w:pPr>
      <w:r w:rsidRPr="0076406C">
        <w:rPr>
          <w:rFonts w:ascii="Calibri" w:hAnsi="Calibri" w:cs="Calibri"/>
          <w:lang w:val="cy-GB"/>
        </w:rPr>
        <w:t xml:space="preserve">Mae Bryn Pistyll yn Waunfawr yn barc natur saith erw sy’n cynnig amrywiaeth gyfoethog o gafnau, llwybrau cudd, coetiroedd bach, a gwaith celf anghyffredin, i gyd wedi’u gosod yn erbyn golygfeydd syfrdanol o Fynyddoedd Eryri. Mae’r gerddi’n cynnwys casgliad bywiog o goed, blodau, a phlanhigion gwyllt, yn denu bywyd gwyllt amrywiol ac yn darparu lle tawel ar gyfer archwilio. Mae cyfleusterau ar y safle yn cynnwys Caffi Blas y Waun, sy’n gweini </w:t>
      </w:r>
      <w:r w:rsidR="008579A2">
        <w:rPr>
          <w:rFonts w:ascii="Calibri" w:hAnsi="Calibri" w:cs="Calibri"/>
          <w:lang w:val="cy-GB"/>
        </w:rPr>
        <w:t>bwyd</w:t>
      </w:r>
      <w:r w:rsidRPr="0076406C">
        <w:rPr>
          <w:rFonts w:ascii="Calibri" w:hAnsi="Calibri" w:cs="Calibri"/>
          <w:lang w:val="cy-GB"/>
        </w:rPr>
        <w:t xml:space="preserve"> cartref, siop grefftau Sgubor Grefftau</w:t>
      </w:r>
      <w:r w:rsidRPr="00952A10">
        <w:rPr>
          <w:rFonts w:ascii="Calibri" w:hAnsi="Calibri" w:cs="Calibri"/>
          <w:lang w:val="cy-GB"/>
        </w:rPr>
        <w:t xml:space="preserve">, </w:t>
      </w:r>
      <w:r w:rsidR="00952A10" w:rsidRPr="00952A10">
        <w:rPr>
          <w:rFonts w:ascii="Calibri" w:hAnsi="Calibri" w:cs="Calibri"/>
          <w:lang w:val="cy-GB"/>
        </w:rPr>
        <w:t xml:space="preserve">Bragdy bychain sy’n creu seidr Perllan y Fro, ac ein gwasanaeth Aml Ofynion sy’n cynnig cyfleoedd therapiwtig i’r rhai â gofynion cymorth uwch.  </w:t>
      </w:r>
    </w:p>
    <w:p w14:paraId="044704BC" w14:textId="77777777" w:rsidR="0035317F" w:rsidRDefault="0035317F" w:rsidP="00CD0281">
      <w:pPr>
        <w:spacing w:line="276" w:lineRule="auto"/>
        <w:rPr>
          <w:rFonts w:ascii="Calibri" w:hAnsi="Calibri" w:cs="Calibri"/>
          <w:b/>
          <w:bCs/>
          <w:lang w:val="cy-GB"/>
        </w:rPr>
      </w:pPr>
    </w:p>
    <w:p w14:paraId="62EF2A17" w14:textId="4E15141B" w:rsidR="0076406C" w:rsidRPr="008C6C82" w:rsidRDefault="00AA1B5E" w:rsidP="00CD0281">
      <w:pPr>
        <w:spacing w:line="276" w:lineRule="auto"/>
        <w:rPr>
          <w:rFonts w:ascii="Calibri" w:hAnsi="Calibri" w:cs="Calibri"/>
          <w:b/>
          <w:bCs/>
          <w:lang w:val="cy-GB"/>
        </w:rPr>
      </w:pPr>
      <w:r w:rsidRPr="008C6C82">
        <w:rPr>
          <w:rFonts w:ascii="Calibri" w:hAnsi="Calibri" w:cs="Calibri"/>
          <w:b/>
          <w:bCs/>
          <w:lang w:val="cy-GB"/>
        </w:rPr>
        <w:t>Warws Werdd</w:t>
      </w:r>
    </w:p>
    <w:p w14:paraId="3D6AF788" w14:textId="329BC478" w:rsidR="00A50C5E" w:rsidRDefault="008C6C82" w:rsidP="00694455">
      <w:pPr>
        <w:spacing w:line="276" w:lineRule="auto"/>
        <w:ind w:left="-5" w:right="9"/>
        <w:rPr>
          <w:rFonts w:ascii="Calibri" w:hAnsi="Calibri" w:cs="Calibri"/>
          <w:lang w:val="cy-GB"/>
        </w:rPr>
      </w:pPr>
      <w:r w:rsidRPr="008C6C82">
        <w:rPr>
          <w:rFonts w:ascii="Calibri" w:hAnsi="Calibri" w:cs="Calibri"/>
          <w:lang w:val="cy-GB"/>
        </w:rPr>
        <w:t xml:space="preserve">Sefydlwyd yn 2004, </w:t>
      </w:r>
      <w:r w:rsidR="00A50C5E" w:rsidRPr="00A50C5E">
        <w:rPr>
          <w:rFonts w:ascii="Calibri" w:hAnsi="Calibri" w:cs="Calibri"/>
          <w:lang w:val="cy-GB"/>
        </w:rPr>
        <w:t>mae’r Warws yn casglu dodrefn a dillad gan y gymuned ac o safleoedd y Cyngor, eu uwch-gylchu, eu hail ddefnyddio neu eu paratoi i’w hail-gylchu. Mae’r gwasanaeth yn darparu lleoliadau gwaith i unigolion ag anableddau dysgu, yn ogystal a chyfleoedd iechyd a llesiant. Amcan y Warws yw i gynyddu ailgylchu ac ailddefnyddio yng Ngwynedd, gan ail ddefnyddio eitem cymaint ag y bo modd, cyn ei ail bwrpasu neu ei ailgylchu a chyfrannu tuag at weld Economi Gylchol yng Nghymru, a strategaeth Llywodraeth Cymru i fod yn ddiwastraff erbyn 2050.</w:t>
      </w:r>
    </w:p>
    <w:p w14:paraId="54C25028" w14:textId="3F57EB3E" w:rsidR="00AA1B5E" w:rsidRDefault="008C6C82" w:rsidP="00CD0281">
      <w:pPr>
        <w:spacing w:line="276" w:lineRule="auto"/>
        <w:rPr>
          <w:rFonts w:ascii="Calibri" w:hAnsi="Calibri" w:cs="Calibri"/>
          <w:lang w:val="cy-GB"/>
        </w:rPr>
      </w:pPr>
      <w:r w:rsidRPr="008C6C82">
        <w:rPr>
          <w:rFonts w:ascii="Calibri" w:hAnsi="Calibri" w:cs="Calibri"/>
          <w:lang w:val="cy-GB"/>
        </w:rPr>
        <w:t>Mae gan y safle hefyd ystafell gyfarfodydd hygyrch i'w llogi, gyda maes parcio, diodydd, a thechnoleg fodern. Wedi'i lleoli mewn adeilad cynaliadwy wedi'i gynllunio'n bwrpasol, mae gan Warws Werdd system ffotofoltäig 17KW wedi'i gosod yn 2011 i gynhyrchu trydan, gan adlewyrchu ei hymrwymiad i arferion ecogyfeillgar.</w:t>
      </w:r>
    </w:p>
    <w:p w14:paraId="015FD3F5" w14:textId="77777777" w:rsidR="00694455" w:rsidRDefault="00694455" w:rsidP="00CD0281">
      <w:pPr>
        <w:spacing w:line="276" w:lineRule="auto"/>
        <w:rPr>
          <w:rFonts w:ascii="Calibri" w:hAnsi="Calibri" w:cs="Calibri"/>
          <w:b/>
          <w:bCs/>
          <w:lang w:val="cy-GB"/>
        </w:rPr>
      </w:pPr>
    </w:p>
    <w:p w14:paraId="7A158D38" w14:textId="1CCD0C5C" w:rsidR="008C6C82" w:rsidRPr="00847C71" w:rsidRDefault="00C67C98" w:rsidP="00CD0281">
      <w:pPr>
        <w:spacing w:line="276" w:lineRule="auto"/>
        <w:rPr>
          <w:rFonts w:ascii="Calibri" w:hAnsi="Calibri" w:cs="Calibri"/>
          <w:b/>
          <w:bCs/>
          <w:lang w:val="cy-GB"/>
        </w:rPr>
      </w:pPr>
      <w:r w:rsidRPr="00847C71">
        <w:rPr>
          <w:rFonts w:ascii="Calibri" w:hAnsi="Calibri" w:cs="Calibri"/>
          <w:b/>
          <w:bCs/>
          <w:lang w:val="cy-GB"/>
        </w:rPr>
        <w:t>Caergyl</w:t>
      </w:r>
      <w:r w:rsidR="00847C71">
        <w:rPr>
          <w:rFonts w:ascii="Calibri" w:hAnsi="Calibri" w:cs="Calibri"/>
          <w:b/>
          <w:bCs/>
          <w:lang w:val="cy-GB"/>
        </w:rPr>
        <w:t>chu</w:t>
      </w:r>
    </w:p>
    <w:p w14:paraId="34C578AA" w14:textId="3DD1B86B" w:rsidR="00C67C98" w:rsidRDefault="00847C71" w:rsidP="00CD0281">
      <w:pPr>
        <w:spacing w:line="276" w:lineRule="auto"/>
        <w:rPr>
          <w:rFonts w:ascii="Calibri" w:hAnsi="Calibri" w:cs="Calibri"/>
          <w:lang w:val="cy-GB"/>
        </w:rPr>
      </w:pPr>
      <w:r w:rsidRPr="00847C71">
        <w:rPr>
          <w:rFonts w:ascii="Calibri" w:hAnsi="Calibri" w:cs="Calibri"/>
          <w:lang w:val="cy-GB"/>
        </w:rPr>
        <w:t xml:space="preserve">Sefydlwyd Caergylchu yn 2005 mewn partneriaeth â Chyngor Gwynedd, ac mae'n </w:t>
      </w:r>
      <w:r w:rsidR="000D7DFC">
        <w:rPr>
          <w:rFonts w:ascii="Calibri" w:hAnsi="Calibri" w:cs="Calibri"/>
          <w:lang w:val="cy-GB"/>
        </w:rPr>
        <w:t xml:space="preserve">ganolfan </w:t>
      </w:r>
      <w:r w:rsidRPr="00847C71">
        <w:rPr>
          <w:rFonts w:ascii="Calibri" w:hAnsi="Calibri" w:cs="Calibri"/>
          <w:lang w:val="cy-GB"/>
        </w:rPr>
        <w:t>ailgylchu deunyddiau</w:t>
      </w:r>
      <w:r w:rsidR="00A80C95">
        <w:rPr>
          <w:rFonts w:ascii="Calibri" w:hAnsi="Calibri" w:cs="Calibri"/>
          <w:lang w:val="cy-GB"/>
        </w:rPr>
        <w:t xml:space="preserve"> </w:t>
      </w:r>
      <w:r w:rsidR="00A80C95" w:rsidRPr="00A80C95">
        <w:rPr>
          <w:rFonts w:ascii="Calibri" w:hAnsi="Calibri" w:cs="Calibri"/>
          <w:lang w:val="cy-GB"/>
        </w:rPr>
        <w:t>gan gynnwys papur, plastigau, caniau, a chardbord ac yn prosesu tua 15,000 tunell o ddeunyddiau y flwyddyn</w:t>
      </w:r>
      <w:r w:rsidRPr="00847C71">
        <w:rPr>
          <w:rFonts w:ascii="Calibri" w:hAnsi="Calibri" w:cs="Calibri"/>
          <w:lang w:val="cy-GB"/>
        </w:rPr>
        <w:t>, gan ddarparu gwaith ailgylchu a c</w:t>
      </w:r>
      <w:r w:rsidR="007024C2">
        <w:rPr>
          <w:rFonts w:ascii="Calibri" w:hAnsi="Calibri" w:cs="Calibri"/>
          <w:lang w:val="cy-GB"/>
        </w:rPr>
        <w:t>h</w:t>
      </w:r>
      <w:r w:rsidRPr="00847C71">
        <w:rPr>
          <w:rFonts w:ascii="Calibri" w:hAnsi="Calibri" w:cs="Calibri"/>
          <w:lang w:val="cy-GB"/>
        </w:rPr>
        <w:t xml:space="preserve">yfleoedd hyfforddi i oedolion </w:t>
      </w:r>
      <w:r w:rsidR="003602B7">
        <w:rPr>
          <w:rFonts w:ascii="Calibri" w:hAnsi="Calibri" w:cs="Calibri"/>
          <w:lang w:val="cy-GB"/>
        </w:rPr>
        <w:t xml:space="preserve">gydag </w:t>
      </w:r>
      <w:r w:rsidR="007B4DED">
        <w:rPr>
          <w:rFonts w:ascii="Calibri" w:hAnsi="Calibri" w:cs="Calibri"/>
          <w:lang w:val="cy-GB"/>
        </w:rPr>
        <w:t>anableddau dysgu</w:t>
      </w:r>
      <w:r w:rsidRPr="00847C71">
        <w:rPr>
          <w:rFonts w:ascii="Calibri" w:hAnsi="Calibri" w:cs="Calibri"/>
          <w:lang w:val="cy-GB"/>
        </w:rPr>
        <w:t xml:space="preserve">. </w:t>
      </w:r>
    </w:p>
    <w:p w14:paraId="7366C0CD" w14:textId="77777777" w:rsidR="00BB534F" w:rsidRDefault="00BB534F" w:rsidP="00CD0281">
      <w:pPr>
        <w:spacing w:line="276" w:lineRule="auto"/>
        <w:rPr>
          <w:rFonts w:ascii="Calibri" w:hAnsi="Calibri" w:cs="Calibri"/>
          <w:b/>
          <w:bCs/>
          <w:lang w:val="cy-GB"/>
        </w:rPr>
      </w:pPr>
    </w:p>
    <w:p w14:paraId="61A76DAD" w14:textId="77777777" w:rsidR="00DA6D76" w:rsidRDefault="00DA6D76" w:rsidP="00DA6D76">
      <w:pPr>
        <w:ind w:left="-5" w:right="9"/>
        <w:rPr>
          <w:rFonts w:ascii="Calibri" w:hAnsi="Calibri" w:cs="Calibri"/>
          <w:b/>
          <w:bCs/>
          <w:lang w:val="cy-GB"/>
        </w:rPr>
      </w:pPr>
    </w:p>
    <w:p w14:paraId="5749352F" w14:textId="77777777" w:rsidR="00DA6D76" w:rsidRDefault="00DA6D76" w:rsidP="00DA6D76">
      <w:pPr>
        <w:ind w:left="-5" w:right="9"/>
        <w:rPr>
          <w:rFonts w:ascii="Calibri" w:hAnsi="Calibri" w:cs="Calibri"/>
          <w:b/>
          <w:bCs/>
          <w:lang w:val="cy-GB"/>
        </w:rPr>
      </w:pPr>
    </w:p>
    <w:p w14:paraId="2D30DD74" w14:textId="6F2771E4" w:rsidR="00DA6D76" w:rsidRPr="00DA6D76" w:rsidRDefault="00DA6D76" w:rsidP="00DA6D76">
      <w:pPr>
        <w:ind w:left="-5" w:right="9"/>
        <w:rPr>
          <w:rFonts w:ascii="Calibri" w:hAnsi="Calibri" w:cs="Calibri"/>
          <w:b/>
          <w:bCs/>
          <w:lang w:val="cy-GB"/>
        </w:rPr>
      </w:pPr>
      <w:r w:rsidRPr="00DA6D76">
        <w:rPr>
          <w:rFonts w:ascii="Calibri" w:hAnsi="Calibri" w:cs="Calibri"/>
          <w:b/>
          <w:bCs/>
          <w:lang w:val="cy-GB"/>
        </w:rPr>
        <w:lastRenderedPageBreak/>
        <w:t>Llarpio Antur</w:t>
      </w:r>
    </w:p>
    <w:p w14:paraId="46AC6E34" w14:textId="77777777" w:rsidR="00DA6D76" w:rsidRPr="00DA6D76" w:rsidRDefault="00DA6D76" w:rsidP="00DA6D76">
      <w:pPr>
        <w:spacing w:line="276" w:lineRule="auto"/>
        <w:ind w:left="-5" w:right="9"/>
        <w:rPr>
          <w:rFonts w:ascii="Calibri" w:hAnsi="Calibri" w:cs="Calibri"/>
          <w:lang w:val="cy-GB"/>
        </w:rPr>
      </w:pPr>
      <w:r w:rsidRPr="00DA6D76">
        <w:rPr>
          <w:rFonts w:ascii="Calibri" w:hAnsi="Calibri" w:cs="Calibri"/>
          <w:lang w:val="cy-GB"/>
        </w:rPr>
        <w:t>Gwasanaeth Llarpio papur cyfrinachol sy’n gwasanaethu busnesau a chartrefi ar hyd a lled gogledd Cymru, gyda dros 1,200 o gwsmeriaid, rydym hefyd yn ailgylchu papurau swyddfa cyffredinol sydd ddim yn gyfrinachol.</w:t>
      </w:r>
    </w:p>
    <w:p w14:paraId="600C8A2B" w14:textId="77777777" w:rsidR="00DA6D76" w:rsidRPr="00DA6D76" w:rsidRDefault="00DA6D76" w:rsidP="00DA6D76">
      <w:pPr>
        <w:spacing w:line="276" w:lineRule="auto"/>
        <w:ind w:left="-5" w:right="9"/>
        <w:rPr>
          <w:rFonts w:ascii="Calibri" w:hAnsi="Calibri" w:cs="Calibri"/>
          <w:lang w:val="cy-GB"/>
        </w:rPr>
      </w:pPr>
      <w:r w:rsidRPr="00DA6D76">
        <w:rPr>
          <w:rFonts w:ascii="Calibri" w:hAnsi="Calibri" w:cs="Calibri"/>
          <w:lang w:val="cy-GB"/>
        </w:rPr>
        <w:t>Rydym yn gweithredu yn unol a gofynion rheolau GDPR ac yn darparu tystysgrifau Llarpio.</w:t>
      </w:r>
    </w:p>
    <w:p w14:paraId="784C9659" w14:textId="77777777" w:rsidR="00DA6D76" w:rsidRDefault="00DA6D76" w:rsidP="00CD0281">
      <w:pPr>
        <w:spacing w:line="276" w:lineRule="auto"/>
        <w:rPr>
          <w:rFonts w:ascii="Calibri" w:hAnsi="Calibri" w:cs="Calibri"/>
          <w:b/>
          <w:bCs/>
          <w:lang w:val="cy-GB"/>
        </w:rPr>
      </w:pPr>
    </w:p>
    <w:p w14:paraId="28AF85E5" w14:textId="130EF46A" w:rsidR="00B11D03" w:rsidRPr="00EF76F8" w:rsidRDefault="00B11D03" w:rsidP="00CD0281">
      <w:pPr>
        <w:spacing w:line="276" w:lineRule="auto"/>
        <w:rPr>
          <w:rFonts w:ascii="Calibri" w:hAnsi="Calibri" w:cs="Calibri"/>
          <w:b/>
          <w:bCs/>
          <w:lang w:val="cy-GB"/>
        </w:rPr>
      </w:pPr>
      <w:r w:rsidRPr="00EF76F8">
        <w:rPr>
          <w:rFonts w:ascii="Calibri" w:hAnsi="Calibri" w:cs="Calibri"/>
          <w:b/>
          <w:bCs/>
          <w:lang w:val="cy-GB"/>
        </w:rPr>
        <w:t>Beic</w:t>
      </w:r>
      <w:r w:rsidR="006F70C7">
        <w:rPr>
          <w:rFonts w:ascii="Calibri" w:hAnsi="Calibri" w:cs="Calibri"/>
          <w:b/>
          <w:bCs/>
          <w:lang w:val="cy-GB"/>
        </w:rPr>
        <w:t>s</w:t>
      </w:r>
      <w:r w:rsidRPr="00EF76F8">
        <w:rPr>
          <w:rFonts w:ascii="Calibri" w:hAnsi="Calibri" w:cs="Calibri"/>
          <w:b/>
          <w:bCs/>
          <w:lang w:val="cy-GB"/>
        </w:rPr>
        <w:t xml:space="preserve"> Antur</w:t>
      </w:r>
    </w:p>
    <w:p w14:paraId="34E2C754" w14:textId="085B30DD" w:rsidR="00960D04" w:rsidRPr="00960D04" w:rsidRDefault="00577C6E" w:rsidP="00960D04">
      <w:pPr>
        <w:spacing w:after="59" w:line="276" w:lineRule="auto"/>
        <w:ind w:left="-5" w:right="9"/>
        <w:rPr>
          <w:rFonts w:ascii="Calibri" w:hAnsi="Calibri" w:cs="Calibri"/>
          <w:lang w:val="cy-GB"/>
        </w:rPr>
      </w:pPr>
      <w:r w:rsidRPr="0007360C">
        <w:rPr>
          <w:rFonts w:ascii="Calibri" w:hAnsi="Calibri" w:cs="Calibri"/>
          <w:szCs w:val="24"/>
          <w:lang w:val="cy-GB"/>
        </w:rPr>
        <w:t>Mae</w:t>
      </w:r>
      <w:r>
        <w:rPr>
          <w:rFonts w:ascii="Calibri" w:hAnsi="Calibri" w:cs="Calibri"/>
          <w:b/>
          <w:bCs/>
          <w:szCs w:val="24"/>
          <w:lang w:val="cy-GB"/>
        </w:rPr>
        <w:t xml:space="preserve"> </w:t>
      </w:r>
      <w:r w:rsidR="007C4B31" w:rsidRPr="007C4B31">
        <w:rPr>
          <w:rFonts w:ascii="Calibri" w:hAnsi="Calibri" w:cs="Calibri"/>
          <w:szCs w:val="24"/>
          <w:lang w:val="cy-GB"/>
        </w:rPr>
        <w:t xml:space="preserve">Beics Antur, wedi'i lleoli ym Mhorth yr Aur yng Nghaernarfon, </w:t>
      </w:r>
      <w:r>
        <w:rPr>
          <w:rFonts w:ascii="Calibri" w:hAnsi="Calibri" w:cs="Calibri"/>
          <w:b/>
          <w:bCs/>
          <w:szCs w:val="24"/>
          <w:lang w:val="cy-GB"/>
        </w:rPr>
        <w:t xml:space="preserve">yn siop sydd yn </w:t>
      </w:r>
      <w:r w:rsidR="007C4B31" w:rsidRPr="007C4B31">
        <w:rPr>
          <w:rFonts w:ascii="Calibri" w:hAnsi="Calibri" w:cs="Calibri"/>
          <w:szCs w:val="24"/>
          <w:lang w:val="cy-GB"/>
        </w:rPr>
        <w:t>gwerthu</w:t>
      </w:r>
      <w:r>
        <w:rPr>
          <w:rFonts w:ascii="Calibri" w:hAnsi="Calibri" w:cs="Calibri"/>
          <w:b/>
          <w:bCs/>
          <w:szCs w:val="24"/>
          <w:lang w:val="cy-GB"/>
        </w:rPr>
        <w:t xml:space="preserve"> beics newydd ac ail law, trwsio, gwasanaethu</w:t>
      </w:r>
      <w:r w:rsidR="007C4B31" w:rsidRPr="007C4B31">
        <w:rPr>
          <w:rFonts w:ascii="Calibri" w:hAnsi="Calibri" w:cs="Calibri"/>
          <w:szCs w:val="24"/>
          <w:lang w:val="cy-GB"/>
        </w:rPr>
        <w:t xml:space="preserve"> a llogi beiciau i bob oed</w:t>
      </w:r>
      <w:r>
        <w:rPr>
          <w:rFonts w:ascii="Calibri" w:hAnsi="Calibri" w:cs="Calibri"/>
          <w:b/>
          <w:bCs/>
          <w:szCs w:val="24"/>
          <w:lang w:val="cy-GB"/>
        </w:rPr>
        <w:t>ran</w:t>
      </w:r>
      <w:r w:rsidR="007C4B31" w:rsidRPr="007C4B31">
        <w:rPr>
          <w:rFonts w:ascii="Calibri" w:hAnsi="Calibri" w:cs="Calibri"/>
          <w:szCs w:val="24"/>
          <w:lang w:val="cy-GB"/>
        </w:rPr>
        <w:t xml:space="preserve">, gan gynnwys </w:t>
      </w:r>
      <w:r w:rsidR="007B4DED">
        <w:rPr>
          <w:rFonts w:ascii="Calibri" w:hAnsi="Calibri" w:cs="Calibri"/>
          <w:szCs w:val="24"/>
          <w:lang w:val="cy-GB"/>
        </w:rPr>
        <w:t>nifer</w:t>
      </w:r>
      <w:r w:rsidR="007C4B31" w:rsidRPr="007C4B31">
        <w:rPr>
          <w:rFonts w:ascii="Calibri" w:hAnsi="Calibri" w:cs="Calibri"/>
          <w:szCs w:val="24"/>
          <w:lang w:val="cy-GB"/>
        </w:rPr>
        <w:t xml:space="preserve"> o feiciau </w:t>
      </w:r>
      <w:r>
        <w:rPr>
          <w:rFonts w:ascii="Calibri" w:hAnsi="Calibri" w:cs="Calibri"/>
          <w:b/>
          <w:bCs/>
          <w:szCs w:val="24"/>
          <w:lang w:val="cy-GB"/>
        </w:rPr>
        <w:t xml:space="preserve">trydan a rhai </w:t>
      </w:r>
      <w:r w:rsidR="007C4B31" w:rsidRPr="007C4B31">
        <w:rPr>
          <w:rFonts w:ascii="Calibri" w:hAnsi="Calibri" w:cs="Calibri"/>
          <w:szCs w:val="24"/>
          <w:lang w:val="cy-GB"/>
        </w:rPr>
        <w:t>addas</w:t>
      </w:r>
      <w:r>
        <w:rPr>
          <w:rFonts w:ascii="Calibri" w:hAnsi="Calibri" w:cs="Calibri"/>
          <w:b/>
          <w:bCs/>
          <w:szCs w:val="24"/>
          <w:lang w:val="cy-GB"/>
        </w:rPr>
        <w:t>iedig</w:t>
      </w:r>
      <w:r w:rsidR="007C4B31" w:rsidRPr="007C4B31">
        <w:rPr>
          <w:rFonts w:ascii="Calibri" w:hAnsi="Calibri" w:cs="Calibri"/>
          <w:szCs w:val="24"/>
          <w:lang w:val="cy-GB"/>
        </w:rPr>
        <w:t xml:space="preserve"> ar gyfer unigolion o bob gallu. </w:t>
      </w:r>
      <w:r w:rsidR="00960D04" w:rsidRPr="00960D04">
        <w:rPr>
          <w:rFonts w:ascii="Calibri" w:hAnsi="Calibri" w:cs="Calibri"/>
          <w:lang w:val="cy-GB"/>
        </w:rPr>
        <w:t>Ar y llawr cyn</w:t>
      </w:r>
      <w:r w:rsidR="00960D04">
        <w:rPr>
          <w:rFonts w:ascii="Calibri" w:hAnsi="Calibri" w:cs="Calibri"/>
          <w:lang w:val="cy-GB"/>
        </w:rPr>
        <w:t>taf</w:t>
      </w:r>
      <w:r w:rsidR="00960D04" w:rsidRPr="00960D04">
        <w:rPr>
          <w:rFonts w:ascii="Calibri" w:hAnsi="Calibri" w:cs="Calibri"/>
          <w:lang w:val="cy-GB"/>
        </w:rPr>
        <w:t xml:space="preserve"> mae’r ystafell Llofft Llesiant y gellir ei llogi ar gyfer gweithgareddau o bob math yn cynnwys iechyd a ffitrwydd, hyfforddiant a chyfarfodydd. Mae hefyd ystafell synhwyraidd hygyrch ar gael </w:t>
      </w:r>
      <w:r w:rsidR="00960D04">
        <w:rPr>
          <w:rFonts w:ascii="Calibri" w:hAnsi="Calibri" w:cs="Calibri"/>
          <w:lang w:val="cy-GB"/>
        </w:rPr>
        <w:t>i</w:t>
      </w:r>
      <w:r w:rsidR="00960D04" w:rsidRPr="00960D04">
        <w:rPr>
          <w:rFonts w:ascii="Calibri" w:hAnsi="Calibri" w:cs="Calibri"/>
          <w:lang w:val="cy-GB"/>
        </w:rPr>
        <w:t xml:space="preserve">’w llogi. Wedi'i leoli'n gyfleus ger Castell Caernarfon, gyda mynediad hawdd i drac beicio Lôn Las Eifion a chanolfan Afon y Foryd, mae Beics Antur yn cynnig gwasanaeth personol, cyfeillgar i deuluoedd, gan hybu adloniant ac iechyd i'r gymuned leol. </w:t>
      </w:r>
    </w:p>
    <w:p w14:paraId="0CF7466B" w14:textId="7B05B788" w:rsidR="0035317F" w:rsidRPr="007C4B31" w:rsidRDefault="0035317F" w:rsidP="00CD0281">
      <w:pPr>
        <w:pStyle w:val="Heading2"/>
        <w:spacing w:line="276" w:lineRule="auto"/>
        <w:rPr>
          <w:rFonts w:ascii="Calibri" w:hAnsi="Calibri" w:cs="Calibri"/>
          <w:b w:val="0"/>
          <w:bCs w:val="0"/>
          <w:sz w:val="24"/>
          <w:szCs w:val="24"/>
          <w:lang w:val="cy-GB"/>
        </w:rPr>
      </w:pPr>
    </w:p>
    <w:p w14:paraId="32208928" w14:textId="77777777" w:rsidR="0035317F" w:rsidRDefault="0035317F" w:rsidP="00CD0281">
      <w:pPr>
        <w:pStyle w:val="Heading2"/>
        <w:spacing w:line="276" w:lineRule="auto"/>
        <w:rPr>
          <w:lang w:val="cy-GB"/>
        </w:rPr>
      </w:pPr>
    </w:p>
    <w:p w14:paraId="5EFA04CF" w14:textId="221B6016" w:rsidR="00E523C3" w:rsidRPr="00E20793" w:rsidRDefault="00CF51F8" w:rsidP="00CD0281">
      <w:pPr>
        <w:pStyle w:val="Heading2"/>
        <w:spacing w:line="276" w:lineRule="auto"/>
        <w:rPr>
          <w:lang w:val="cy-GB"/>
        </w:rPr>
      </w:pPr>
      <w:r w:rsidRPr="00E20793">
        <w:rPr>
          <w:lang w:val="cy-GB"/>
        </w:rPr>
        <w:t xml:space="preserve">Cefndir strategol </w:t>
      </w:r>
    </w:p>
    <w:p w14:paraId="1882DCBC" w14:textId="25D79E85" w:rsidR="00E867F7" w:rsidRPr="00E867F7" w:rsidRDefault="00E867F7" w:rsidP="00CD0281">
      <w:pPr>
        <w:spacing w:line="276" w:lineRule="auto"/>
        <w:rPr>
          <w:rFonts w:ascii="Calibri" w:hAnsi="Calibri" w:cs="Calibri"/>
          <w:lang w:val="cy-GB"/>
        </w:rPr>
      </w:pPr>
      <w:r w:rsidRPr="00E867F7">
        <w:rPr>
          <w:rFonts w:ascii="Calibri" w:hAnsi="Calibri" w:cs="Calibri"/>
          <w:lang w:val="cy-GB"/>
        </w:rPr>
        <w:t>Mae cefnogaeth i oedolion ag anabledd dysgu yng Nghymru wedi'i llunio gan ymrwymiad polisi i hawliau, cynhwysiant a lles, wedi'i ategu gan ddeddfwriaeth ddatganoledig a dull Cymreig nodedig o ofal cymdeithasol, iechyd a gwasanaethau cyhoeddus. Dros y degawdau diwethaf, mae'r cyfeiriad strategol wedi symud i ffwrdd o fodelau gofal sefydliadol tuag at gefnogaeth sy'n canolbwyntio ar y person ac yn seiliedig ar y gymuned sy'n hyrwyddo annibyniaeth, dewis a chyfranogiad cymdeithasol.</w:t>
      </w:r>
    </w:p>
    <w:p w14:paraId="368B47ED" w14:textId="77777777" w:rsidR="00E00E98" w:rsidRPr="00E00E98" w:rsidRDefault="00E00E98" w:rsidP="00CD0281">
      <w:pPr>
        <w:spacing w:line="276" w:lineRule="auto"/>
        <w:rPr>
          <w:rFonts w:ascii="Calibri" w:hAnsi="Calibri" w:cs="Calibri"/>
          <w:lang w:val="cy-GB"/>
        </w:rPr>
      </w:pPr>
      <w:r w:rsidRPr="00E00E98">
        <w:rPr>
          <w:rFonts w:ascii="Calibri" w:hAnsi="Calibri" w:cs="Calibri"/>
          <w:lang w:val="cy-GB"/>
        </w:rPr>
        <w:t xml:space="preserve">Ar y lefel ddeddfwriaethol, mae </w:t>
      </w:r>
      <w:r w:rsidRPr="00E00E98">
        <w:rPr>
          <w:rFonts w:ascii="Calibri" w:hAnsi="Calibri" w:cs="Calibri"/>
          <w:b/>
          <w:bCs/>
          <w:lang w:val="cy-GB"/>
        </w:rPr>
        <w:t xml:space="preserve">Deddf Gwasanaethau Cymdeithasol a Llesiant (Cymru) 2014 </w:t>
      </w:r>
      <w:r w:rsidRPr="00E00E98">
        <w:rPr>
          <w:rFonts w:ascii="Calibri" w:hAnsi="Calibri" w:cs="Calibri"/>
          <w:lang w:val="cy-GB"/>
        </w:rPr>
        <w:t>yn darparu'r fframwaith sylfaenol ar gyfer gofal cymdeithasol i oedolion. Mae'r Ddeddf yn rhoi pwyslais statudol ar lesiant, atal, llais a rheolaeth, a chydgynhyrchu, gan ei gwneud yn ofynnol i awdurdodau lleol a chyrff iechyd gydweithio ag unigolion, teuluoedd a gofalwyr. I oedolion ag anableddau dysgu, mae hyn wedi atgyfnerthu disgwyliadau ynghylch asesiad personol, cynllunio cymorth yn seiliedig ar gryfderau, a mynediad at wasanaethau ataliol ac ymyrraeth gynnar, yn hytrach na dibynnu ar ymatebion a arweinir gan argyfwng.</w:t>
      </w:r>
    </w:p>
    <w:p w14:paraId="08276543" w14:textId="092219F7" w:rsidR="00FF3983" w:rsidRPr="00FF3983" w:rsidRDefault="00FF3983" w:rsidP="00CD0281">
      <w:pPr>
        <w:spacing w:line="276" w:lineRule="auto"/>
        <w:rPr>
          <w:rFonts w:ascii="Calibri" w:hAnsi="Calibri" w:cs="Calibri"/>
          <w:lang w:val="cy-GB"/>
        </w:rPr>
      </w:pPr>
      <w:r w:rsidRPr="00FF3983">
        <w:rPr>
          <w:rFonts w:ascii="Calibri" w:hAnsi="Calibri" w:cs="Calibri"/>
          <w:lang w:val="cy-GB"/>
        </w:rPr>
        <w:t xml:space="preserve">Mae'r dull hwn yn cael ei ategu gan </w:t>
      </w:r>
      <w:r w:rsidRPr="00FF3983">
        <w:rPr>
          <w:rFonts w:ascii="Calibri" w:hAnsi="Calibri" w:cs="Calibri"/>
          <w:b/>
          <w:bCs/>
          <w:lang w:val="cy-GB"/>
        </w:rPr>
        <w:t>Ddeddf Llesiant Cenedlaethau'r Dyfodol (Cymru) 2015</w:t>
      </w:r>
      <w:r w:rsidRPr="00FF3983">
        <w:rPr>
          <w:rFonts w:ascii="Calibri" w:hAnsi="Calibri" w:cs="Calibri"/>
          <w:lang w:val="cy-GB"/>
        </w:rPr>
        <w:t>, sy'n ei gwneud yn ofynnol i gyrff cyhoeddus weithio tuag at saith nod llesiant cenedlaethol, gan gynnwys Cymru fwy cyfartal a chymunedau cydlynol. Yng nghyd-destun gwasanaethau anabledd dysgu, mae'r ddeddfwriaeth hon yn annog ffocws tymor h</w:t>
      </w:r>
      <w:r w:rsidR="0062463B">
        <w:rPr>
          <w:rFonts w:ascii="Calibri" w:hAnsi="Calibri" w:cs="Calibri"/>
          <w:lang w:val="cy-GB"/>
        </w:rPr>
        <w:t>ir</w:t>
      </w:r>
      <w:r w:rsidRPr="00FF3983">
        <w:rPr>
          <w:rFonts w:ascii="Calibri" w:hAnsi="Calibri" w:cs="Calibri"/>
          <w:lang w:val="cy-GB"/>
        </w:rPr>
        <w:t>, ar lefel y boblogaeth, ar leihau anghydraddoldeb, mynd i'r afael ag allgáu cymdeithasol, a mynd i'r afael â phenderf</w:t>
      </w:r>
      <w:r w:rsidR="00317D61">
        <w:rPr>
          <w:rFonts w:ascii="Calibri" w:hAnsi="Calibri" w:cs="Calibri"/>
          <w:lang w:val="cy-GB"/>
        </w:rPr>
        <w:t>yni</w:t>
      </w:r>
      <w:r w:rsidRPr="00FF3983">
        <w:rPr>
          <w:rFonts w:ascii="Calibri" w:hAnsi="Calibri" w:cs="Calibri"/>
          <w:lang w:val="cy-GB"/>
        </w:rPr>
        <w:t>on ehangach iechyd, megis tai, cyflogaeth, a chysylltiadau cymunedol.</w:t>
      </w:r>
    </w:p>
    <w:p w14:paraId="7F6C99EA" w14:textId="77777777" w:rsidR="00676612" w:rsidRPr="00676612" w:rsidRDefault="00676612" w:rsidP="00CD0281">
      <w:pPr>
        <w:spacing w:line="276" w:lineRule="auto"/>
        <w:rPr>
          <w:rFonts w:ascii="Calibri" w:hAnsi="Calibri" w:cs="Calibri"/>
          <w:lang w:val="cy-GB"/>
        </w:rPr>
      </w:pPr>
      <w:r w:rsidRPr="00676612">
        <w:rPr>
          <w:rFonts w:ascii="Calibri" w:hAnsi="Calibri" w:cs="Calibri"/>
          <w:lang w:val="cy-GB"/>
        </w:rPr>
        <w:t xml:space="preserve">Mae polisi strategol ar gyfer anabledd dysgu yng Nghymru wedi pwysleisio byw'n annibynnol, cynhwysiant a hawliau yn gyson. Mae rhaglenni a chanllawiau cenedlaethol wedi ceisio gwella cyfleoedd bywyd i bobl ag anableddau dysgu ar draws meysydd allweddol, gan gynnwys iechyd, addysg, cyflogaeth, tai a pherthnasoedd. Mae ffocws cryf ar leihau anghydraddoldebau iechyd, </w:t>
      </w:r>
      <w:r w:rsidRPr="00676612">
        <w:rPr>
          <w:rFonts w:ascii="Calibri" w:hAnsi="Calibri" w:cs="Calibri"/>
          <w:lang w:val="cy-GB"/>
        </w:rPr>
        <w:lastRenderedPageBreak/>
        <w:t>gwella mynediad at wasanaethau iechyd prif ffrwd, a sicrhau bod addasiadau rhesymol yn cael eu gwneud fel y gall unigolion gael mynediad at ofal ar sail deg.</w:t>
      </w:r>
    </w:p>
    <w:p w14:paraId="4C377648" w14:textId="77777777" w:rsidR="00663E7B" w:rsidRDefault="00663E7B" w:rsidP="00CD0281">
      <w:pPr>
        <w:spacing w:line="276" w:lineRule="auto"/>
        <w:rPr>
          <w:rFonts w:ascii="Calibri" w:hAnsi="Calibri" w:cs="Calibri"/>
          <w:lang w:val="cy-GB"/>
        </w:rPr>
      </w:pPr>
      <w:r w:rsidRPr="00663E7B">
        <w:rPr>
          <w:rFonts w:ascii="Calibri" w:hAnsi="Calibri" w:cs="Calibri"/>
          <w:lang w:val="cy-GB"/>
        </w:rPr>
        <w:t>Nodwedd ddiffiniol bellach o gyd-destun Cymru yw'r pwyslais ar integreiddio rhwng iechyd a gofal cymdeithasol. Mae Byrddau Partneriaeth Rhanbarthol yn dwyn ynghyd awdurdodau lleol, byrddau iechyd, a'r trydydd sector i gynllunio a darparu gwasanaethau i bobl ag anableddau dysgu a grwpiau blaenoriaeth eraill. Nod yr amgylchedd cynllunio integredig hwn yw gwella parhad gofal, lleihau darnio, a chefnogi pontio llyfnach, yn enwedig o wasanaethau plant i wasanaethau oedolion ac o ofal teuluol i drefniadau byw mwy annibynnol.</w:t>
      </w:r>
    </w:p>
    <w:p w14:paraId="3516C2A5" w14:textId="77777777" w:rsidR="004F5A3A" w:rsidRPr="004F5A3A" w:rsidRDefault="004F5A3A" w:rsidP="00CD0281">
      <w:pPr>
        <w:spacing w:line="276" w:lineRule="auto"/>
        <w:rPr>
          <w:rFonts w:ascii="Calibri" w:hAnsi="Calibri" w:cs="Calibri"/>
          <w:lang w:val="cy-GB"/>
        </w:rPr>
      </w:pPr>
      <w:r w:rsidRPr="004F5A3A">
        <w:rPr>
          <w:rFonts w:ascii="Calibri" w:hAnsi="Calibri" w:cs="Calibri"/>
          <w:lang w:val="cy-GB"/>
        </w:rPr>
        <w:t>Er gwaethaf y fframwaith strategol cryf hwn, mae'r system yn gweithredu o fewn cyd-destun o bwysau sylweddol a pharhaus. Mae'r rhain yn cynnwys cymhlethdod cynyddol o ran anghenion, poblogaeth sy'n heneiddio o bobl ag anableddau dysgu a gofalwyr teuluol, heriau i'r gweithlu, a chyfyngiadau ariannol parhaus ar draws gwasanaethau cyhoeddus. Mae cydnabyddiaeth hefyd o anghydraddoldebau parhaus mewn canlyniadau iechyd, disgwyliad oes, a mynediad at gyflogaeth a gweithgareddau dyddiol ystyrlon i oedolion ag anableddau dysgu.</w:t>
      </w:r>
    </w:p>
    <w:p w14:paraId="332EB203" w14:textId="77777777" w:rsidR="003C7084" w:rsidRPr="003C7084" w:rsidRDefault="003C7084" w:rsidP="00CD0281">
      <w:pPr>
        <w:spacing w:line="276" w:lineRule="auto"/>
        <w:rPr>
          <w:rFonts w:ascii="Calibri" w:hAnsi="Calibri" w:cs="Calibri"/>
          <w:lang w:val="cy-GB"/>
        </w:rPr>
      </w:pPr>
      <w:r w:rsidRPr="003C7084">
        <w:rPr>
          <w:rFonts w:ascii="Calibri" w:hAnsi="Calibri" w:cs="Calibri"/>
          <w:lang w:val="cy-GB"/>
        </w:rPr>
        <w:t>Yn y cyd-destun hwn, mae gweithgaredd gwerthuso yn chwarae rhan hanfodol wrth ddeall sut mae bwriadau strategol yn cael eu trosi'n ymarfer, i ba raddau y mae gwasanaethau'n cyflawni canlyniadau gwell, a pha mor dda y mae modelau cymorth cyfredol yn cyd-fynd ag egwyddorion lles, dewis a chydgynhyrchu a nodir yn neddfwriaeth Cymru. Felly mae'r gwerthusiad hwn wedi'i leoli o fewn amgylchedd polisi sy'n uchelgeisiol ac yn cael ei yrru gan werthoedd, ond hefyd yn gymhleth, yn esblygu, ac o dan bwysau.</w:t>
      </w:r>
    </w:p>
    <w:p w14:paraId="040C2D3D" w14:textId="77777777" w:rsidR="004A5C85" w:rsidRPr="003C7084" w:rsidRDefault="004A5C85" w:rsidP="00CD0281">
      <w:pPr>
        <w:spacing w:line="276" w:lineRule="auto"/>
        <w:rPr>
          <w:rFonts w:ascii="Calibri" w:hAnsi="Calibri" w:cs="Calibri"/>
          <w:lang w:val="cy-GB"/>
        </w:rPr>
      </w:pPr>
    </w:p>
    <w:p w14:paraId="11D4D6BF" w14:textId="333FD141" w:rsidR="00B82DEE" w:rsidRPr="00FC07EC" w:rsidRDefault="004B43F8" w:rsidP="00CD0281">
      <w:pPr>
        <w:pStyle w:val="Heading1"/>
        <w:spacing w:line="276" w:lineRule="auto"/>
        <w:rPr>
          <w:rFonts w:ascii="Calibri" w:hAnsi="Calibri" w:cs="Calibri"/>
          <w:sz w:val="24"/>
          <w:lang w:val="cy-GB" w:eastAsia="en-GB"/>
        </w:rPr>
      </w:pPr>
      <w:bookmarkStart w:id="3" w:name="_Toc160701865"/>
      <w:r w:rsidRPr="00FC07EC">
        <w:rPr>
          <w:rFonts w:ascii="Calibri" w:hAnsi="Calibri" w:cs="Calibri"/>
          <w:lang w:val="cy-GB" w:eastAsia="en-GB"/>
        </w:rPr>
        <w:lastRenderedPageBreak/>
        <w:t>Methodoleg</w:t>
      </w:r>
      <w:bookmarkEnd w:id="3"/>
      <w:r w:rsidRPr="00FC07EC">
        <w:rPr>
          <w:rFonts w:ascii="Calibri" w:hAnsi="Calibri" w:cs="Calibri"/>
          <w:lang w:val="cy-GB" w:eastAsia="en-GB"/>
        </w:rPr>
        <w:t xml:space="preserve"> </w:t>
      </w:r>
    </w:p>
    <w:p w14:paraId="6377599F" w14:textId="1E497080" w:rsidR="004B43F8" w:rsidRPr="00FC07EC" w:rsidRDefault="004B43F8" w:rsidP="00CD0281">
      <w:pPr>
        <w:spacing w:line="276" w:lineRule="auto"/>
        <w:rPr>
          <w:rFonts w:ascii="Calibri" w:hAnsi="Calibri" w:cs="Calibri"/>
          <w:lang w:val="cy-GB"/>
        </w:rPr>
      </w:pPr>
      <w:r w:rsidRPr="00EF6488">
        <w:rPr>
          <w:rFonts w:ascii="Calibri" w:hAnsi="Calibri" w:cs="Calibri"/>
          <w:lang w:val="cy-GB"/>
        </w:rPr>
        <w:t xml:space="preserve">Wedi’i seilio ar wyth egwyddor, mae </w:t>
      </w:r>
      <w:r w:rsidR="00F160ED" w:rsidRPr="00EF6488">
        <w:rPr>
          <w:rFonts w:ascii="Calibri" w:hAnsi="Calibri" w:cs="Calibri"/>
          <w:lang w:val="cy-GB"/>
        </w:rPr>
        <w:t xml:space="preserve">Gwerth Cymdeithasol </w:t>
      </w:r>
      <w:r w:rsidRPr="00EF6488">
        <w:rPr>
          <w:rFonts w:ascii="Calibri" w:hAnsi="Calibri" w:cs="Calibri"/>
          <w:lang w:val="cy-GB"/>
        </w:rPr>
        <w:t xml:space="preserve">yn defnyddio profiadau’r bobl sydd wedi profi newidiadau yn eu bywydau, neu a fydd yn eu profi, fel sail ar gyfer dadansoddiad gwerthusol neu ragolwg, yn ôl eu trefn. </w:t>
      </w:r>
    </w:p>
    <w:p w14:paraId="74B6049F" w14:textId="77777777" w:rsidR="004B43F8" w:rsidRPr="00EF6488" w:rsidRDefault="004B43F8" w:rsidP="00CD0281">
      <w:pPr>
        <w:spacing w:line="276" w:lineRule="auto"/>
        <w:rPr>
          <w:rFonts w:ascii="Calibri" w:hAnsi="Calibri" w:cs="Calibri"/>
        </w:rPr>
      </w:pPr>
      <w:r w:rsidRPr="00EF6488">
        <w:rPr>
          <w:rFonts w:ascii="Calibri" w:hAnsi="Calibri" w:cs="Calibri"/>
          <w:b/>
          <w:bCs/>
          <w:lang w:val="cy-GB"/>
        </w:rPr>
        <w:t>Yr Egwyddorion</w:t>
      </w:r>
    </w:p>
    <w:p w14:paraId="05DC3C21" w14:textId="77777777" w:rsidR="004B43F8" w:rsidRPr="00EF6488" w:rsidRDefault="004B43F8" w:rsidP="00CD0281">
      <w:pPr>
        <w:numPr>
          <w:ilvl w:val="0"/>
          <w:numId w:val="4"/>
        </w:numPr>
        <w:spacing w:line="276" w:lineRule="auto"/>
        <w:rPr>
          <w:rFonts w:ascii="Calibri" w:hAnsi="Calibri" w:cs="Calibri"/>
        </w:rPr>
      </w:pPr>
      <w:r w:rsidRPr="00EF6488">
        <w:rPr>
          <w:rFonts w:ascii="Calibri" w:hAnsi="Calibri" w:cs="Calibri"/>
          <w:lang w:val="cy-GB"/>
        </w:rPr>
        <w:t>Cynnwys Rhanddeiliaid</w:t>
      </w:r>
    </w:p>
    <w:p w14:paraId="6CFB74E9" w14:textId="77777777" w:rsidR="004B43F8" w:rsidRPr="00EF6488" w:rsidRDefault="004B43F8" w:rsidP="00CD0281">
      <w:pPr>
        <w:numPr>
          <w:ilvl w:val="0"/>
          <w:numId w:val="4"/>
        </w:numPr>
        <w:spacing w:line="276" w:lineRule="auto"/>
        <w:rPr>
          <w:rFonts w:ascii="Calibri" w:hAnsi="Calibri" w:cs="Calibri"/>
        </w:rPr>
      </w:pPr>
      <w:r w:rsidRPr="00EF6488">
        <w:rPr>
          <w:rFonts w:ascii="Calibri" w:hAnsi="Calibri" w:cs="Calibri"/>
          <w:lang w:val="cy-GB"/>
        </w:rPr>
        <w:t>Deall beth sy’n newid</w:t>
      </w:r>
    </w:p>
    <w:p w14:paraId="05C0EDF5" w14:textId="77777777" w:rsidR="004B43F8" w:rsidRPr="00EF6488" w:rsidRDefault="004B43F8" w:rsidP="00CD0281">
      <w:pPr>
        <w:numPr>
          <w:ilvl w:val="0"/>
          <w:numId w:val="4"/>
        </w:numPr>
        <w:spacing w:line="276" w:lineRule="auto"/>
        <w:rPr>
          <w:rFonts w:ascii="Calibri" w:hAnsi="Calibri" w:cs="Calibri"/>
        </w:rPr>
      </w:pPr>
      <w:r w:rsidRPr="00EF6488">
        <w:rPr>
          <w:rFonts w:ascii="Calibri" w:hAnsi="Calibri" w:cs="Calibri"/>
          <w:lang w:val="cy-GB"/>
        </w:rPr>
        <w:t>Rhoi gwerth ar yr hyn sydd o bwys</w:t>
      </w:r>
    </w:p>
    <w:p w14:paraId="55758547" w14:textId="77777777" w:rsidR="004B43F8" w:rsidRPr="00EF6488" w:rsidRDefault="004B43F8" w:rsidP="00CD0281">
      <w:pPr>
        <w:numPr>
          <w:ilvl w:val="0"/>
          <w:numId w:val="4"/>
        </w:numPr>
        <w:spacing w:line="276" w:lineRule="auto"/>
        <w:rPr>
          <w:rFonts w:ascii="Calibri" w:hAnsi="Calibri" w:cs="Calibri"/>
        </w:rPr>
      </w:pPr>
      <w:r w:rsidRPr="00EF6488">
        <w:rPr>
          <w:rFonts w:ascii="Calibri" w:hAnsi="Calibri" w:cs="Calibri"/>
          <w:lang w:val="cy-GB"/>
        </w:rPr>
        <w:t>Cynnwys dim ond yr hyn sy’n berthnasol</w:t>
      </w:r>
    </w:p>
    <w:p w14:paraId="1886D441" w14:textId="77777777" w:rsidR="004B43F8" w:rsidRPr="00EF6488" w:rsidRDefault="004B43F8" w:rsidP="00CD0281">
      <w:pPr>
        <w:numPr>
          <w:ilvl w:val="0"/>
          <w:numId w:val="4"/>
        </w:numPr>
        <w:spacing w:line="276" w:lineRule="auto"/>
        <w:rPr>
          <w:rFonts w:ascii="Calibri" w:hAnsi="Calibri" w:cs="Calibri"/>
        </w:rPr>
      </w:pPr>
      <w:r w:rsidRPr="00EF6488">
        <w:rPr>
          <w:rFonts w:ascii="Calibri" w:hAnsi="Calibri" w:cs="Calibri"/>
          <w:lang w:val="cy-GB"/>
        </w:rPr>
        <w:t>Peidiwch â gor-hawlio</w:t>
      </w:r>
    </w:p>
    <w:p w14:paraId="078984D4" w14:textId="77777777" w:rsidR="004B43F8" w:rsidRPr="00EF6488" w:rsidRDefault="004B43F8" w:rsidP="00CD0281">
      <w:pPr>
        <w:numPr>
          <w:ilvl w:val="0"/>
          <w:numId w:val="4"/>
        </w:numPr>
        <w:spacing w:line="276" w:lineRule="auto"/>
        <w:rPr>
          <w:rFonts w:ascii="Calibri" w:hAnsi="Calibri" w:cs="Calibri"/>
        </w:rPr>
      </w:pPr>
      <w:r w:rsidRPr="00EF6488">
        <w:rPr>
          <w:rFonts w:ascii="Calibri" w:hAnsi="Calibri" w:cs="Calibri"/>
          <w:lang w:val="cy-GB"/>
        </w:rPr>
        <w:t>Byddwch yn dryloyw</w:t>
      </w:r>
    </w:p>
    <w:p w14:paraId="41B969DE" w14:textId="6BC6C900" w:rsidR="004B43F8" w:rsidRPr="00EF6488" w:rsidRDefault="004B43F8" w:rsidP="00CD0281">
      <w:pPr>
        <w:numPr>
          <w:ilvl w:val="0"/>
          <w:numId w:val="4"/>
        </w:numPr>
        <w:spacing w:line="276" w:lineRule="auto"/>
        <w:rPr>
          <w:rFonts w:ascii="Calibri" w:hAnsi="Calibri" w:cs="Calibri"/>
        </w:rPr>
      </w:pPr>
      <w:r w:rsidRPr="00EF6488">
        <w:rPr>
          <w:rFonts w:ascii="Calibri" w:hAnsi="Calibri" w:cs="Calibri"/>
          <w:lang w:val="cy-GB"/>
        </w:rPr>
        <w:t>Gwiriwch y canlyniad</w:t>
      </w:r>
    </w:p>
    <w:p w14:paraId="011F53FA" w14:textId="77777777" w:rsidR="004B43F8" w:rsidRPr="00EF6488" w:rsidRDefault="004B43F8" w:rsidP="00CD0281">
      <w:pPr>
        <w:numPr>
          <w:ilvl w:val="0"/>
          <w:numId w:val="4"/>
        </w:numPr>
        <w:spacing w:line="276" w:lineRule="auto"/>
        <w:rPr>
          <w:rFonts w:ascii="Calibri" w:hAnsi="Calibri" w:cs="Calibri"/>
        </w:rPr>
      </w:pPr>
      <w:r w:rsidRPr="00EF6488">
        <w:rPr>
          <w:rFonts w:ascii="Calibri" w:hAnsi="Calibri" w:cs="Calibri"/>
          <w:lang w:val="cy-GB"/>
        </w:rPr>
        <w:t xml:space="preserve">Byddwch yn ymatebol </w:t>
      </w:r>
    </w:p>
    <w:p w14:paraId="6961CD68" w14:textId="77777777" w:rsidR="008A5407" w:rsidRPr="00EF6488" w:rsidRDefault="008A5407" w:rsidP="00CD0281">
      <w:pPr>
        <w:spacing w:line="276" w:lineRule="auto"/>
        <w:rPr>
          <w:rFonts w:ascii="Calibri" w:hAnsi="Calibri" w:cs="Calibri"/>
          <w:lang w:val="cy-GB"/>
        </w:rPr>
      </w:pPr>
    </w:p>
    <w:p w14:paraId="0B1C4EFD" w14:textId="75E147B9" w:rsidR="008A5407" w:rsidRPr="00FC07EC" w:rsidRDefault="008A5407" w:rsidP="00CD0281">
      <w:pPr>
        <w:spacing w:line="276" w:lineRule="auto"/>
        <w:rPr>
          <w:rFonts w:ascii="Calibri" w:hAnsi="Calibri" w:cs="Calibri"/>
          <w:lang w:val="cy-GB" w:bidi="en-GB"/>
        </w:rPr>
      </w:pPr>
      <w:r w:rsidRPr="00EF6488">
        <w:rPr>
          <w:rFonts w:ascii="Calibri" w:hAnsi="Calibri" w:cs="Calibri"/>
          <w:lang w:val="cy-GB"/>
        </w:rPr>
        <w:t>Mae mynd ati i fesur effaith mewn modd mwy holistig yn golygu y gellir cyfrif am newidiadau cadarnhaol, negyddol, bwriadol ac anfwriadol</w:t>
      </w:r>
      <w:r w:rsidR="00F160ED" w:rsidRPr="00EF6488">
        <w:rPr>
          <w:rFonts w:ascii="Calibri" w:hAnsi="Calibri" w:cs="Calibri"/>
          <w:lang w:val="cy-GB"/>
        </w:rPr>
        <w:t xml:space="preserve">. </w:t>
      </w:r>
      <w:r w:rsidRPr="00EF6488">
        <w:rPr>
          <w:rFonts w:ascii="Calibri" w:hAnsi="Calibri" w:cs="Calibri"/>
          <w:lang w:val="cy-GB"/>
        </w:rPr>
        <w:t xml:space="preserve"> </w:t>
      </w:r>
      <w:r w:rsidR="00F160ED" w:rsidRPr="00EF6488">
        <w:rPr>
          <w:rFonts w:ascii="Calibri" w:hAnsi="Calibri" w:cs="Calibri"/>
          <w:lang w:val="cy-GB"/>
        </w:rPr>
        <w:t xml:space="preserve">Nid yw hwn yn asesiad llawn </w:t>
      </w:r>
      <w:r w:rsidR="00766F65" w:rsidRPr="00EF6488">
        <w:rPr>
          <w:rFonts w:ascii="Calibri" w:hAnsi="Calibri" w:cs="Calibri"/>
          <w:lang w:val="cy-GB"/>
        </w:rPr>
        <w:t>o werth cymdeithasol ac nid oes canlyniad Adenillion Cymdeithasol ar Fuddsoddiad. Fodd byn</w:t>
      </w:r>
      <w:r w:rsidR="00135A44" w:rsidRPr="00EF6488">
        <w:rPr>
          <w:rFonts w:ascii="Calibri" w:hAnsi="Calibri" w:cs="Calibri"/>
          <w:lang w:val="cy-GB"/>
        </w:rPr>
        <w:t>n</w:t>
      </w:r>
      <w:r w:rsidR="00766F65" w:rsidRPr="00EF6488">
        <w:rPr>
          <w:rFonts w:ascii="Calibri" w:hAnsi="Calibri" w:cs="Calibri"/>
          <w:lang w:val="cy-GB"/>
        </w:rPr>
        <w:t xml:space="preserve">ag, </w:t>
      </w:r>
      <w:r w:rsidR="007E3ADC" w:rsidRPr="00EF6488">
        <w:rPr>
          <w:rFonts w:ascii="Calibri" w:hAnsi="Calibri" w:cs="Calibri"/>
          <w:lang w:val="cy-GB"/>
        </w:rPr>
        <w:t>mi gadwyd at yr holl egwyddorion drwy’r broses er mwyn paratoi</w:t>
      </w:r>
      <w:r w:rsidR="00135A44" w:rsidRPr="00EF6488">
        <w:rPr>
          <w:rFonts w:ascii="Calibri" w:hAnsi="Calibri" w:cs="Calibri"/>
          <w:lang w:val="cy-GB"/>
        </w:rPr>
        <w:t>’</w:t>
      </w:r>
      <w:r w:rsidR="007E3ADC" w:rsidRPr="00EF6488">
        <w:rPr>
          <w:rFonts w:ascii="Calibri" w:hAnsi="Calibri" w:cs="Calibri"/>
          <w:lang w:val="cy-GB"/>
        </w:rPr>
        <w:t xml:space="preserve">r adroddiad rhagolwg yma. </w:t>
      </w:r>
    </w:p>
    <w:p w14:paraId="580F073E" w14:textId="63D167C9" w:rsidR="008A5407" w:rsidRPr="00FC07EC" w:rsidRDefault="008A5407" w:rsidP="00CD0281">
      <w:pPr>
        <w:spacing w:line="276" w:lineRule="auto"/>
        <w:rPr>
          <w:rFonts w:ascii="Calibri" w:hAnsi="Calibri" w:cs="Calibri"/>
          <w:lang w:val="cy-GB" w:bidi="en-GB"/>
        </w:rPr>
      </w:pPr>
      <w:r w:rsidRPr="00EF6488">
        <w:rPr>
          <w:rFonts w:ascii="Calibri" w:hAnsi="Calibri" w:cs="Calibri"/>
          <w:lang w:val="cy-GB"/>
        </w:rPr>
        <w:t>Ar gyfer y</w:t>
      </w:r>
      <w:r w:rsidR="007E3ADC" w:rsidRPr="00EF6488">
        <w:rPr>
          <w:rFonts w:ascii="Calibri" w:hAnsi="Calibri" w:cs="Calibri"/>
          <w:lang w:val="cy-GB"/>
        </w:rPr>
        <w:t>r adroddiad</w:t>
      </w:r>
      <w:r w:rsidRPr="00EF6488">
        <w:rPr>
          <w:rFonts w:ascii="Calibri" w:hAnsi="Calibri" w:cs="Calibri"/>
          <w:lang w:val="cy-GB"/>
        </w:rPr>
        <w:t xml:space="preserve"> yma cafwyd cyfweliadau a grwpiau ffocws gyda’r </w:t>
      </w:r>
      <w:r w:rsidR="00FB3C0F">
        <w:rPr>
          <w:rFonts w:ascii="Calibri" w:hAnsi="Calibri" w:cs="Calibri"/>
          <w:lang w:val="cy-GB"/>
        </w:rPr>
        <w:t>defny</w:t>
      </w:r>
      <w:r w:rsidR="00A63A88">
        <w:rPr>
          <w:rFonts w:ascii="Calibri" w:hAnsi="Calibri" w:cs="Calibri"/>
          <w:lang w:val="cy-GB"/>
        </w:rPr>
        <w:t>ddwyr gwasanaeth</w:t>
      </w:r>
      <w:r w:rsidR="00775DAE" w:rsidRPr="00EF6488">
        <w:rPr>
          <w:rFonts w:ascii="Calibri" w:hAnsi="Calibri" w:cs="Calibri"/>
          <w:lang w:val="cy-GB"/>
        </w:rPr>
        <w:t xml:space="preserve"> a oedd</w:t>
      </w:r>
      <w:r w:rsidR="00E96961" w:rsidRPr="00EF6488">
        <w:rPr>
          <w:rFonts w:ascii="Calibri" w:hAnsi="Calibri" w:cs="Calibri"/>
          <w:lang w:val="cy-GB"/>
        </w:rPr>
        <w:t xml:space="preserve"> </w:t>
      </w:r>
      <w:r w:rsidR="00775DAE" w:rsidRPr="00EF6488">
        <w:rPr>
          <w:rFonts w:ascii="Calibri" w:hAnsi="Calibri" w:cs="Calibri"/>
          <w:lang w:val="cy-GB"/>
        </w:rPr>
        <w:t>yn defnyddio’r gwasan</w:t>
      </w:r>
      <w:r w:rsidR="00E96961" w:rsidRPr="00EF6488">
        <w:rPr>
          <w:rFonts w:ascii="Calibri" w:hAnsi="Calibri" w:cs="Calibri"/>
          <w:lang w:val="cy-GB"/>
        </w:rPr>
        <w:t>a</w:t>
      </w:r>
      <w:r w:rsidR="00775DAE" w:rsidRPr="00EF6488">
        <w:rPr>
          <w:rFonts w:ascii="Calibri" w:hAnsi="Calibri" w:cs="Calibri"/>
          <w:lang w:val="cy-GB"/>
        </w:rPr>
        <w:t>ethau</w:t>
      </w:r>
      <w:r w:rsidRPr="00EF6488">
        <w:rPr>
          <w:rFonts w:ascii="Calibri" w:hAnsi="Calibri" w:cs="Calibri"/>
          <w:lang w:val="cy-GB"/>
        </w:rPr>
        <w:t xml:space="preserve"> yn ogystal â staff a</w:t>
      </w:r>
      <w:r w:rsidR="00381ECA">
        <w:rPr>
          <w:rFonts w:ascii="Calibri" w:hAnsi="Calibri" w:cs="Calibri"/>
          <w:lang w:val="cy-GB"/>
        </w:rPr>
        <w:t>c aelodau o’r teulu</w:t>
      </w:r>
      <w:r w:rsidRPr="00EF6488">
        <w:rPr>
          <w:rFonts w:ascii="Calibri" w:hAnsi="Calibri" w:cs="Calibri"/>
          <w:lang w:val="cy-GB"/>
        </w:rPr>
        <w:t xml:space="preserve">. Yn dilyn hyn gwnaethpwyd theori o newid ac yna holiaduron er mwyn deall faint o newid a pha mor bwysig oedd y newidiadau yma. </w:t>
      </w:r>
    </w:p>
    <w:p w14:paraId="3897634C" w14:textId="545D4E3C" w:rsidR="00E523C3" w:rsidRDefault="00E523C3" w:rsidP="00CD0281">
      <w:pPr>
        <w:spacing w:line="276" w:lineRule="auto"/>
        <w:rPr>
          <w:rFonts w:ascii="Calibri" w:hAnsi="Calibri" w:cs="Calibri"/>
          <w:lang w:val="cy-GB"/>
        </w:rPr>
      </w:pPr>
    </w:p>
    <w:p w14:paraId="73FF65D7" w14:textId="425D7235" w:rsidR="00DB77D4" w:rsidRDefault="00DB77D4" w:rsidP="00CD0281">
      <w:pPr>
        <w:spacing w:line="276" w:lineRule="auto"/>
        <w:rPr>
          <w:rFonts w:ascii="Calibri" w:hAnsi="Calibri" w:cs="Calibri"/>
          <w:lang w:val="cy-GB"/>
        </w:rPr>
      </w:pPr>
    </w:p>
    <w:p w14:paraId="15F33C4A" w14:textId="77777777" w:rsidR="00DB77D4" w:rsidRDefault="00DB77D4">
      <w:pPr>
        <w:spacing w:after="180" w:line="336" w:lineRule="auto"/>
        <w:contextualSpacing w:val="0"/>
        <w:rPr>
          <w:rFonts w:ascii="Calibri" w:hAnsi="Calibri" w:cs="Calibri"/>
          <w:lang w:val="cy-GB"/>
        </w:rPr>
      </w:pPr>
      <w:r>
        <w:rPr>
          <w:rFonts w:ascii="Calibri" w:hAnsi="Calibri" w:cs="Calibri"/>
          <w:lang w:val="cy-GB"/>
        </w:rPr>
        <w:br w:type="page"/>
      </w:r>
    </w:p>
    <w:p w14:paraId="72C413AE" w14:textId="3A33228A" w:rsidR="00F3142B" w:rsidRDefault="00F047D3" w:rsidP="00F3142B">
      <w:pPr>
        <w:pStyle w:val="Title"/>
        <w:framePr w:hSpace="0" w:wrap="auto" w:vAnchor="margin" w:xAlign="left" w:yAlign="inline"/>
        <w:jc w:val="center"/>
        <w:rPr>
          <w:b w:val="0"/>
          <w:bCs w:val="0"/>
        </w:rPr>
      </w:pPr>
      <w:r>
        <w:rPr>
          <w:noProof/>
        </w:rPr>
        <w:lastRenderedPageBreak/>
        <mc:AlternateContent>
          <mc:Choice Requires="wps">
            <w:drawing>
              <wp:anchor distT="0" distB="0" distL="114300" distR="114300" simplePos="0" relativeHeight="251662341" behindDoc="1" locked="0" layoutInCell="1" allowOverlap="1" wp14:anchorId="56C0DFCC" wp14:editId="51F3597B">
                <wp:simplePos x="0" y="0"/>
                <wp:positionH relativeFrom="margin">
                  <wp:posOffset>-426720</wp:posOffset>
                </wp:positionH>
                <wp:positionV relativeFrom="paragraph">
                  <wp:posOffset>-251460</wp:posOffset>
                </wp:positionV>
                <wp:extent cx="6858000" cy="9517380"/>
                <wp:effectExtent l="0" t="0" r="19050" b="26670"/>
                <wp:wrapNone/>
                <wp:docPr id="703644408" name="Rectangle 8"/>
                <wp:cNvGraphicFramePr/>
                <a:graphic xmlns:a="http://schemas.openxmlformats.org/drawingml/2006/main">
                  <a:graphicData uri="http://schemas.microsoft.com/office/word/2010/wordprocessingShape">
                    <wps:wsp>
                      <wps:cNvSpPr/>
                      <wps:spPr>
                        <a:xfrm>
                          <a:off x="0" y="0"/>
                          <a:ext cx="6858000" cy="951738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2CE15" id="Rectangle 8" o:spid="_x0000_s1026" style="position:absolute;margin-left:-33.6pt;margin-top:-19.8pt;width:540pt;height:749.4pt;z-index:-2516541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" fillcolor="white [3212]" strokecolor="#262140 [3213]" strokeweight="2pt">
                <w10:wrap anchorx="margin"/>
              </v:rect>
            </w:pict>
          </mc:Fallback>
        </mc:AlternateContent>
      </w:r>
      <w:proofErr w:type="spellStart"/>
      <w:r w:rsidR="00F3142B" w:rsidRPr="00F3142B">
        <w:rPr>
          <w:color w:val="auto"/>
        </w:rPr>
        <w:t>Astudiaeth</w:t>
      </w:r>
      <w:proofErr w:type="spellEnd"/>
      <w:r w:rsidR="00F3142B" w:rsidRPr="00F3142B">
        <w:rPr>
          <w:color w:val="auto"/>
        </w:rPr>
        <w:t xml:space="preserve"> </w:t>
      </w:r>
      <w:proofErr w:type="spellStart"/>
      <w:r w:rsidR="00F3142B" w:rsidRPr="00F3142B">
        <w:rPr>
          <w:color w:val="auto"/>
        </w:rPr>
        <w:t>Achos</w:t>
      </w:r>
      <w:proofErr w:type="spellEnd"/>
      <w:r w:rsidR="00F3142B" w:rsidRPr="00F3142B">
        <w:rPr>
          <w:color w:val="auto"/>
        </w:rPr>
        <w:t xml:space="preserve">  </w:t>
      </w:r>
    </w:p>
    <w:p w14:paraId="6733DE77" w14:textId="77777777" w:rsidR="00F3142B" w:rsidRPr="00F3142B" w:rsidRDefault="00F3142B" w:rsidP="00F3142B">
      <w:pPr>
        <w:pStyle w:val="Title"/>
        <w:framePr w:hSpace="0" w:wrap="auto" w:vAnchor="margin" w:xAlign="left" w:yAlign="inline"/>
        <w:jc w:val="center"/>
        <w:rPr>
          <w:b w:val="0"/>
          <w:bCs w:val="0"/>
          <w:color w:val="auto"/>
        </w:rPr>
      </w:pPr>
      <w:r w:rsidRPr="00F3142B">
        <w:rPr>
          <w:color w:val="auto"/>
        </w:rPr>
        <w:t>Person ‘a’</w:t>
      </w:r>
    </w:p>
    <w:p w14:paraId="079EE787" w14:textId="77777777" w:rsidR="00F3142B" w:rsidRDefault="00F3142B" w:rsidP="00F3142B">
      <w:pPr>
        <w:ind w:left="357"/>
      </w:pPr>
    </w:p>
    <w:p w14:paraId="7F211054" w14:textId="77777777" w:rsidR="00F3142B" w:rsidRDefault="00F3142B" w:rsidP="00F3142B">
      <w:pPr>
        <w:ind w:left="357"/>
      </w:pPr>
    </w:p>
    <w:p w14:paraId="5679022F" w14:textId="7624DC37" w:rsidR="00F3142B" w:rsidRDefault="00F3142B" w:rsidP="00F3142B">
      <w:r w:rsidRPr="0096175C">
        <w:t xml:space="preserve">Mae </w:t>
      </w:r>
      <w:r>
        <w:t>person ‘a’</w:t>
      </w:r>
      <w:r w:rsidRPr="0096175C">
        <w:t xml:space="preserve"> </w:t>
      </w:r>
      <w:proofErr w:type="spellStart"/>
      <w:r w:rsidRPr="0096175C">
        <w:t>wedi</w:t>
      </w:r>
      <w:proofErr w:type="spellEnd"/>
      <w:r w:rsidRPr="0096175C">
        <w:t xml:space="preserve"> bod </w:t>
      </w:r>
      <w:proofErr w:type="spellStart"/>
      <w:r w:rsidRPr="0096175C">
        <w:t>yn</w:t>
      </w:r>
      <w:proofErr w:type="spellEnd"/>
      <w:r w:rsidRPr="0096175C">
        <w:t xml:space="preserve"> </w:t>
      </w:r>
      <w:proofErr w:type="spellStart"/>
      <w:r w:rsidRPr="0096175C">
        <w:t>rhan</w:t>
      </w:r>
      <w:proofErr w:type="spellEnd"/>
      <w:r w:rsidRPr="0096175C">
        <w:t xml:space="preserve"> o Antur Waunfawr </w:t>
      </w:r>
      <w:proofErr w:type="spellStart"/>
      <w:r w:rsidRPr="0096175C">
        <w:t>ers</w:t>
      </w:r>
      <w:proofErr w:type="spellEnd"/>
      <w:r w:rsidRPr="0096175C">
        <w:t xml:space="preserve"> </w:t>
      </w:r>
      <w:proofErr w:type="spellStart"/>
      <w:r>
        <w:t>llawer</w:t>
      </w:r>
      <w:proofErr w:type="spellEnd"/>
      <w:r>
        <w:t xml:space="preserve"> o </w:t>
      </w:r>
      <w:proofErr w:type="spellStart"/>
      <w:r>
        <w:t>flynyddoedd</w:t>
      </w:r>
      <w:proofErr w:type="spellEnd"/>
      <w:r w:rsidRPr="0096175C">
        <w:t xml:space="preserve">, er bod </w:t>
      </w:r>
      <w:proofErr w:type="spellStart"/>
      <w:r w:rsidRPr="0096175C">
        <w:t>angen</w:t>
      </w:r>
      <w:proofErr w:type="spellEnd"/>
      <w:r w:rsidRPr="0096175C">
        <w:t xml:space="preserve"> </w:t>
      </w:r>
      <w:proofErr w:type="spellStart"/>
      <w:r w:rsidRPr="0096175C">
        <w:t>cadarnhau’r</w:t>
      </w:r>
      <w:proofErr w:type="spellEnd"/>
      <w:r w:rsidRPr="0096175C">
        <w:t xml:space="preserve"> union </w:t>
      </w:r>
      <w:proofErr w:type="spellStart"/>
      <w:r w:rsidRPr="0096175C">
        <w:t>ddyddiad</w:t>
      </w:r>
      <w:proofErr w:type="spellEnd"/>
      <w:r w:rsidRPr="0096175C">
        <w:t xml:space="preserve"> o hyd. Dros y </w:t>
      </w:r>
      <w:proofErr w:type="spellStart"/>
      <w:r w:rsidRPr="0096175C">
        <w:t>blynyddoedd</w:t>
      </w:r>
      <w:proofErr w:type="spellEnd"/>
      <w:r w:rsidRPr="0096175C">
        <w:t xml:space="preserve">, </w:t>
      </w:r>
      <w:proofErr w:type="spellStart"/>
      <w:r w:rsidRPr="0096175C">
        <w:t>mae</w:t>
      </w:r>
      <w:proofErr w:type="spellEnd"/>
      <w:r w:rsidRPr="0096175C">
        <w:t xml:space="preserve"> Antur </w:t>
      </w:r>
      <w:proofErr w:type="spellStart"/>
      <w:r w:rsidRPr="0096175C">
        <w:t>wedi</w:t>
      </w:r>
      <w:proofErr w:type="spellEnd"/>
      <w:r w:rsidRPr="0096175C">
        <w:t xml:space="preserve"> </w:t>
      </w:r>
      <w:proofErr w:type="spellStart"/>
      <w:r w:rsidRPr="0096175C">
        <w:t>dod</w:t>
      </w:r>
      <w:proofErr w:type="spellEnd"/>
      <w:r w:rsidRPr="0096175C">
        <w:t xml:space="preserve"> </w:t>
      </w:r>
      <w:proofErr w:type="spellStart"/>
      <w:r w:rsidRPr="0096175C">
        <w:t>yn</w:t>
      </w:r>
      <w:proofErr w:type="spellEnd"/>
      <w:r w:rsidRPr="0096175C">
        <w:t xml:space="preserve"> </w:t>
      </w:r>
      <w:proofErr w:type="spellStart"/>
      <w:r w:rsidRPr="0096175C">
        <w:t>rhan</w:t>
      </w:r>
      <w:proofErr w:type="spellEnd"/>
      <w:r w:rsidRPr="0096175C">
        <w:t xml:space="preserve"> </w:t>
      </w:r>
      <w:proofErr w:type="spellStart"/>
      <w:r w:rsidRPr="0096175C">
        <w:t>hynod</w:t>
      </w:r>
      <w:proofErr w:type="spellEnd"/>
      <w:r w:rsidRPr="0096175C">
        <w:t xml:space="preserve"> </w:t>
      </w:r>
      <w:proofErr w:type="spellStart"/>
      <w:r w:rsidRPr="0096175C">
        <w:t>bwysig</w:t>
      </w:r>
      <w:proofErr w:type="spellEnd"/>
      <w:r w:rsidRPr="0096175C">
        <w:t xml:space="preserve"> </w:t>
      </w:r>
      <w:proofErr w:type="spellStart"/>
      <w:r w:rsidRPr="0096175C">
        <w:t>o’i</w:t>
      </w:r>
      <w:proofErr w:type="spellEnd"/>
      <w:r w:rsidRPr="0096175C">
        <w:t xml:space="preserve"> </w:t>
      </w:r>
      <w:proofErr w:type="spellStart"/>
      <w:r w:rsidRPr="0096175C">
        <w:t>fywyd</w:t>
      </w:r>
      <w:proofErr w:type="spellEnd"/>
      <w:r w:rsidRPr="0096175C">
        <w:t xml:space="preserve">, </w:t>
      </w:r>
      <w:proofErr w:type="spellStart"/>
      <w:r w:rsidRPr="0096175C">
        <w:t>gan</w:t>
      </w:r>
      <w:proofErr w:type="spellEnd"/>
      <w:r w:rsidRPr="0096175C">
        <w:t xml:space="preserve"> </w:t>
      </w:r>
      <w:proofErr w:type="spellStart"/>
      <w:r w:rsidRPr="0096175C">
        <w:t>roi</w:t>
      </w:r>
      <w:proofErr w:type="spellEnd"/>
      <w:r w:rsidRPr="0096175C">
        <w:t xml:space="preserve"> </w:t>
      </w:r>
      <w:proofErr w:type="spellStart"/>
      <w:r w:rsidRPr="0096175C">
        <w:t>trefn</w:t>
      </w:r>
      <w:proofErr w:type="spellEnd"/>
      <w:r w:rsidRPr="0096175C">
        <w:t xml:space="preserve">, </w:t>
      </w:r>
      <w:proofErr w:type="spellStart"/>
      <w:r w:rsidRPr="0096175C">
        <w:t>pwrpas</w:t>
      </w:r>
      <w:proofErr w:type="spellEnd"/>
      <w:r w:rsidRPr="0096175C">
        <w:t xml:space="preserve">, </w:t>
      </w:r>
      <w:proofErr w:type="spellStart"/>
      <w:r w:rsidRPr="0096175C">
        <w:t>a’r</w:t>
      </w:r>
      <w:proofErr w:type="spellEnd"/>
      <w:r w:rsidRPr="0096175C">
        <w:t xml:space="preserve"> </w:t>
      </w:r>
      <w:proofErr w:type="spellStart"/>
      <w:r w:rsidRPr="0096175C">
        <w:t>cyfle</w:t>
      </w:r>
      <w:proofErr w:type="spellEnd"/>
      <w:r w:rsidRPr="0096175C">
        <w:t xml:space="preserve"> </w:t>
      </w:r>
      <w:proofErr w:type="spellStart"/>
      <w:r w:rsidRPr="0096175C">
        <w:t>iddo</w:t>
      </w:r>
      <w:proofErr w:type="spellEnd"/>
      <w:r w:rsidRPr="0096175C">
        <w:t xml:space="preserve"> </w:t>
      </w:r>
      <w:proofErr w:type="spellStart"/>
      <w:r w:rsidRPr="0096175C">
        <w:t>gymryd</w:t>
      </w:r>
      <w:proofErr w:type="spellEnd"/>
      <w:r w:rsidRPr="0096175C">
        <w:t xml:space="preserve"> </w:t>
      </w:r>
      <w:proofErr w:type="spellStart"/>
      <w:r w:rsidRPr="0096175C">
        <w:t>rhan</w:t>
      </w:r>
      <w:proofErr w:type="spellEnd"/>
      <w:r w:rsidRPr="0096175C">
        <w:t xml:space="preserve"> </w:t>
      </w:r>
      <w:proofErr w:type="spellStart"/>
      <w:r w:rsidRPr="0096175C">
        <w:t>mewn</w:t>
      </w:r>
      <w:proofErr w:type="spellEnd"/>
      <w:r w:rsidRPr="0096175C">
        <w:t xml:space="preserve"> </w:t>
      </w:r>
      <w:proofErr w:type="spellStart"/>
      <w:r w:rsidRPr="0096175C">
        <w:t>amrywiaeth</w:t>
      </w:r>
      <w:proofErr w:type="spellEnd"/>
      <w:r w:rsidRPr="0096175C">
        <w:t xml:space="preserve"> </w:t>
      </w:r>
      <w:proofErr w:type="spellStart"/>
      <w:r w:rsidRPr="0096175C">
        <w:t>eang</w:t>
      </w:r>
      <w:proofErr w:type="spellEnd"/>
      <w:r w:rsidRPr="0096175C">
        <w:t xml:space="preserve"> o </w:t>
      </w:r>
      <w:proofErr w:type="spellStart"/>
      <w:r w:rsidRPr="0096175C">
        <w:t>weithgareddau</w:t>
      </w:r>
      <w:proofErr w:type="spellEnd"/>
      <w:r w:rsidRPr="0096175C">
        <w:t xml:space="preserve">. Mae </w:t>
      </w:r>
      <w:r>
        <w:t>person ‘a’</w:t>
      </w:r>
      <w:r w:rsidRPr="0096175C">
        <w:t xml:space="preserve"> </w:t>
      </w:r>
      <w:proofErr w:type="spellStart"/>
      <w:r w:rsidRPr="0096175C">
        <w:t>wedi</w:t>
      </w:r>
      <w:proofErr w:type="spellEnd"/>
      <w:r w:rsidRPr="0096175C">
        <w:t xml:space="preserve"> </w:t>
      </w:r>
      <w:proofErr w:type="spellStart"/>
      <w:r w:rsidRPr="0096175C">
        <w:t>profi</w:t>
      </w:r>
      <w:proofErr w:type="spellEnd"/>
      <w:r w:rsidRPr="0096175C">
        <w:t xml:space="preserve"> </w:t>
      </w:r>
      <w:proofErr w:type="spellStart"/>
      <w:r w:rsidRPr="0096175C">
        <w:t>cyfnodau</w:t>
      </w:r>
      <w:proofErr w:type="spellEnd"/>
      <w:r w:rsidRPr="0096175C">
        <w:t xml:space="preserve"> o iechyd </w:t>
      </w:r>
      <w:proofErr w:type="spellStart"/>
      <w:r w:rsidRPr="0096175C">
        <w:t>meddwl</w:t>
      </w:r>
      <w:proofErr w:type="spellEnd"/>
      <w:r w:rsidRPr="0096175C">
        <w:t xml:space="preserve"> </w:t>
      </w:r>
      <w:proofErr w:type="spellStart"/>
      <w:r w:rsidRPr="0096175C">
        <w:t>gwael</w:t>
      </w:r>
      <w:proofErr w:type="spellEnd"/>
      <w:r w:rsidRPr="0096175C">
        <w:t xml:space="preserve"> ac </w:t>
      </w:r>
      <w:proofErr w:type="spellStart"/>
      <w:r w:rsidRPr="0096175C">
        <w:t>hwyliau</w:t>
      </w:r>
      <w:proofErr w:type="spellEnd"/>
      <w:r w:rsidRPr="0096175C">
        <w:t xml:space="preserve"> </w:t>
      </w:r>
      <w:proofErr w:type="spellStart"/>
      <w:r w:rsidRPr="0096175C">
        <w:t>isel</w:t>
      </w:r>
      <w:proofErr w:type="spellEnd"/>
      <w:r w:rsidRPr="0096175C">
        <w:t xml:space="preserve">, </w:t>
      </w:r>
      <w:proofErr w:type="spellStart"/>
      <w:r w:rsidRPr="0096175C">
        <w:t>sy’n</w:t>
      </w:r>
      <w:proofErr w:type="spellEnd"/>
      <w:r w:rsidRPr="0096175C">
        <w:t xml:space="preserve"> </w:t>
      </w:r>
      <w:proofErr w:type="spellStart"/>
      <w:r w:rsidRPr="0096175C">
        <w:t>gwneud</w:t>
      </w:r>
      <w:proofErr w:type="spellEnd"/>
      <w:r w:rsidRPr="0096175C">
        <w:t xml:space="preserve"> yr </w:t>
      </w:r>
      <w:proofErr w:type="spellStart"/>
      <w:r w:rsidRPr="0096175C">
        <w:t>anogaeth</w:t>
      </w:r>
      <w:proofErr w:type="spellEnd"/>
      <w:r w:rsidRPr="0096175C">
        <w:t xml:space="preserve">, y </w:t>
      </w:r>
      <w:proofErr w:type="spellStart"/>
      <w:r w:rsidRPr="0096175C">
        <w:t>cyfeillgarwch</w:t>
      </w:r>
      <w:proofErr w:type="spellEnd"/>
      <w:r w:rsidRPr="0096175C">
        <w:t xml:space="preserve">, </w:t>
      </w:r>
      <w:proofErr w:type="spellStart"/>
      <w:r w:rsidRPr="0096175C">
        <w:t>a’r</w:t>
      </w:r>
      <w:proofErr w:type="spellEnd"/>
      <w:r w:rsidRPr="0096175C">
        <w:t xml:space="preserve"> </w:t>
      </w:r>
      <w:proofErr w:type="spellStart"/>
      <w:r w:rsidRPr="0096175C">
        <w:t>ymdeimlad</w:t>
      </w:r>
      <w:proofErr w:type="spellEnd"/>
      <w:r w:rsidRPr="0096175C">
        <w:t xml:space="preserve"> </w:t>
      </w:r>
      <w:proofErr w:type="spellStart"/>
      <w:r w:rsidRPr="0096175C">
        <w:t>cryf</w:t>
      </w:r>
      <w:proofErr w:type="spellEnd"/>
      <w:r w:rsidRPr="0096175C">
        <w:t xml:space="preserve"> o </w:t>
      </w:r>
      <w:proofErr w:type="spellStart"/>
      <w:r w:rsidRPr="0096175C">
        <w:t>berthyn</w:t>
      </w:r>
      <w:proofErr w:type="spellEnd"/>
      <w:r w:rsidRPr="0096175C">
        <w:t xml:space="preserve"> y </w:t>
      </w:r>
      <w:proofErr w:type="spellStart"/>
      <w:r w:rsidRPr="0096175C">
        <w:t>mae’n</w:t>
      </w:r>
      <w:proofErr w:type="spellEnd"/>
      <w:r w:rsidRPr="0096175C">
        <w:t xml:space="preserve"> </w:t>
      </w:r>
      <w:proofErr w:type="spellStart"/>
      <w:r w:rsidRPr="0096175C">
        <w:t>ei</w:t>
      </w:r>
      <w:proofErr w:type="spellEnd"/>
      <w:r w:rsidRPr="0096175C">
        <w:t xml:space="preserve"> </w:t>
      </w:r>
      <w:proofErr w:type="spellStart"/>
      <w:r w:rsidRPr="0096175C">
        <w:t>gael</w:t>
      </w:r>
      <w:proofErr w:type="spellEnd"/>
      <w:r w:rsidRPr="0096175C">
        <w:t xml:space="preserve"> </w:t>
      </w:r>
      <w:proofErr w:type="spellStart"/>
      <w:r w:rsidRPr="0096175C">
        <w:t>yn</w:t>
      </w:r>
      <w:proofErr w:type="spellEnd"/>
      <w:r w:rsidRPr="0096175C">
        <w:t xml:space="preserve"> Antur Waunfawr </w:t>
      </w:r>
      <w:proofErr w:type="spellStart"/>
      <w:r w:rsidRPr="0096175C">
        <w:t>yn</w:t>
      </w:r>
      <w:proofErr w:type="spellEnd"/>
      <w:r w:rsidRPr="0096175C">
        <w:t xml:space="preserve"> </w:t>
      </w:r>
      <w:proofErr w:type="spellStart"/>
      <w:r w:rsidRPr="0096175C">
        <w:t>fwy</w:t>
      </w:r>
      <w:proofErr w:type="spellEnd"/>
      <w:r w:rsidRPr="0096175C">
        <w:t xml:space="preserve"> </w:t>
      </w:r>
      <w:proofErr w:type="spellStart"/>
      <w:r w:rsidRPr="0096175C">
        <w:t>ystyrlon</w:t>
      </w:r>
      <w:proofErr w:type="spellEnd"/>
      <w:r w:rsidRPr="0096175C">
        <w:t xml:space="preserve"> </w:t>
      </w:r>
      <w:proofErr w:type="spellStart"/>
      <w:r w:rsidRPr="0096175C">
        <w:t>fyth</w:t>
      </w:r>
      <w:proofErr w:type="spellEnd"/>
      <w:r w:rsidRPr="0096175C">
        <w:t xml:space="preserve">. </w:t>
      </w:r>
    </w:p>
    <w:p w14:paraId="42B1B3A5" w14:textId="77777777" w:rsidR="00F3142B" w:rsidRPr="0096175C" w:rsidRDefault="00F3142B" w:rsidP="00F3142B"/>
    <w:p w14:paraId="7B55A86D" w14:textId="77777777" w:rsidR="00F3142B" w:rsidRDefault="00F3142B" w:rsidP="00F3142B">
      <w:r w:rsidRPr="0096175C">
        <w:t xml:space="preserve">Yn Antur, </w:t>
      </w:r>
      <w:proofErr w:type="spellStart"/>
      <w:r w:rsidRPr="0096175C">
        <w:t>mae</w:t>
      </w:r>
      <w:proofErr w:type="spellEnd"/>
      <w:r w:rsidRPr="0096175C">
        <w:t xml:space="preserve"> </w:t>
      </w:r>
      <w:r>
        <w:t>person ‘a’</w:t>
      </w:r>
      <w:r w:rsidRPr="0096175C">
        <w:t xml:space="preserve"> </w:t>
      </w:r>
      <w:proofErr w:type="spellStart"/>
      <w:r w:rsidRPr="0096175C">
        <w:t>yn</w:t>
      </w:r>
      <w:proofErr w:type="spellEnd"/>
      <w:r w:rsidRPr="0096175C">
        <w:t xml:space="preserve"> </w:t>
      </w:r>
      <w:proofErr w:type="spellStart"/>
      <w:r w:rsidRPr="0096175C">
        <w:t>mwynhau</w:t>
      </w:r>
      <w:proofErr w:type="spellEnd"/>
      <w:r w:rsidRPr="0096175C">
        <w:t xml:space="preserve"> bod </w:t>
      </w:r>
      <w:proofErr w:type="spellStart"/>
      <w:r w:rsidRPr="0096175C">
        <w:t>yn</w:t>
      </w:r>
      <w:proofErr w:type="spellEnd"/>
      <w:r w:rsidRPr="0096175C">
        <w:t xml:space="preserve"> </w:t>
      </w:r>
      <w:proofErr w:type="spellStart"/>
      <w:r w:rsidRPr="0096175C">
        <w:t>rhan</w:t>
      </w:r>
      <w:proofErr w:type="spellEnd"/>
      <w:r w:rsidRPr="0096175C">
        <w:t xml:space="preserve"> o </w:t>
      </w:r>
      <w:proofErr w:type="spellStart"/>
      <w:r w:rsidRPr="0096175C">
        <w:t>amrywiaeth</w:t>
      </w:r>
      <w:proofErr w:type="spellEnd"/>
      <w:r w:rsidRPr="0096175C">
        <w:t xml:space="preserve"> o </w:t>
      </w:r>
      <w:proofErr w:type="spellStart"/>
      <w:r w:rsidRPr="0096175C">
        <w:t>dasgau</w:t>
      </w:r>
      <w:proofErr w:type="spellEnd"/>
      <w:r w:rsidRPr="0096175C">
        <w:t xml:space="preserve">. </w:t>
      </w:r>
      <w:proofErr w:type="spellStart"/>
      <w:r w:rsidRPr="0096175C">
        <w:t>Mae’n</w:t>
      </w:r>
      <w:proofErr w:type="spellEnd"/>
      <w:r w:rsidRPr="0096175C">
        <w:t xml:space="preserve"> </w:t>
      </w:r>
      <w:proofErr w:type="spellStart"/>
      <w:r w:rsidRPr="0096175C">
        <w:t>arbennig</w:t>
      </w:r>
      <w:proofErr w:type="spellEnd"/>
      <w:r w:rsidRPr="0096175C">
        <w:t xml:space="preserve"> o </w:t>
      </w:r>
      <w:proofErr w:type="spellStart"/>
      <w:r w:rsidRPr="0096175C">
        <w:t>hoff</w:t>
      </w:r>
      <w:proofErr w:type="spellEnd"/>
      <w:r w:rsidRPr="0096175C">
        <w:t xml:space="preserve"> o </w:t>
      </w:r>
      <w:proofErr w:type="spellStart"/>
      <w:r w:rsidRPr="0096175C">
        <w:t>ddidoli</w:t>
      </w:r>
      <w:proofErr w:type="spellEnd"/>
      <w:r w:rsidRPr="0096175C">
        <w:t xml:space="preserve"> </w:t>
      </w:r>
      <w:proofErr w:type="spellStart"/>
      <w:r w:rsidRPr="0096175C">
        <w:t>papur</w:t>
      </w:r>
      <w:proofErr w:type="spellEnd"/>
      <w:r w:rsidRPr="0096175C">
        <w:t xml:space="preserve"> a </w:t>
      </w:r>
      <w:proofErr w:type="spellStart"/>
      <w:r w:rsidRPr="0096175C">
        <w:t>dillad</w:t>
      </w:r>
      <w:proofErr w:type="spellEnd"/>
      <w:r w:rsidRPr="0096175C">
        <w:t xml:space="preserve">, ac </w:t>
      </w:r>
      <w:proofErr w:type="spellStart"/>
      <w:r w:rsidRPr="0096175C">
        <w:t>mae</w:t>
      </w:r>
      <w:proofErr w:type="spellEnd"/>
      <w:r w:rsidRPr="0096175C">
        <w:t xml:space="preserve"> </w:t>
      </w:r>
      <w:proofErr w:type="spellStart"/>
      <w:r w:rsidRPr="0096175C">
        <w:t>hefyd</w:t>
      </w:r>
      <w:proofErr w:type="spellEnd"/>
      <w:r w:rsidRPr="0096175C">
        <w:t xml:space="preserve"> </w:t>
      </w:r>
      <w:proofErr w:type="spellStart"/>
      <w:r w:rsidRPr="0096175C">
        <w:t>yn</w:t>
      </w:r>
      <w:proofErr w:type="spellEnd"/>
      <w:r w:rsidRPr="0096175C">
        <w:t xml:space="preserve"> </w:t>
      </w:r>
      <w:proofErr w:type="spellStart"/>
      <w:r w:rsidRPr="0096175C">
        <w:t>edrych</w:t>
      </w:r>
      <w:proofErr w:type="spellEnd"/>
      <w:r w:rsidRPr="0096175C">
        <w:t xml:space="preserve"> </w:t>
      </w:r>
      <w:proofErr w:type="spellStart"/>
      <w:r w:rsidRPr="0096175C">
        <w:t>ymlaen</w:t>
      </w:r>
      <w:proofErr w:type="spellEnd"/>
      <w:r w:rsidRPr="0096175C">
        <w:t xml:space="preserve"> at </w:t>
      </w:r>
      <w:proofErr w:type="spellStart"/>
      <w:r w:rsidRPr="0096175C">
        <w:t>weithio</w:t>
      </w:r>
      <w:proofErr w:type="spellEnd"/>
      <w:r w:rsidRPr="0096175C">
        <w:t xml:space="preserve"> </w:t>
      </w:r>
      <w:proofErr w:type="spellStart"/>
      <w:r w:rsidRPr="0096175C">
        <w:t>yn</w:t>
      </w:r>
      <w:proofErr w:type="spellEnd"/>
      <w:r w:rsidRPr="0096175C">
        <w:t xml:space="preserve"> </w:t>
      </w:r>
      <w:proofErr w:type="spellStart"/>
      <w:r w:rsidRPr="0096175C">
        <w:t>Becis</w:t>
      </w:r>
      <w:proofErr w:type="spellEnd"/>
      <w:r w:rsidRPr="0096175C">
        <w:t xml:space="preserve"> Antur bob </w:t>
      </w:r>
      <w:proofErr w:type="spellStart"/>
      <w:r w:rsidRPr="0096175C">
        <w:t>dydd</w:t>
      </w:r>
      <w:proofErr w:type="spellEnd"/>
      <w:r w:rsidRPr="0096175C">
        <w:t xml:space="preserve"> Mawrth. </w:t>
      </w:r>
      <w:proofErr w:type="spellStart"/>
      <w:r w:rsidRPr="0096175C">
        <w:t>Uchafbwynt</w:t>
      </w:r>
      <w:proofErr w:type="spellEnd"/>
      <w:r w:rsidRPr="0096175C">
        <w:t xml:space="preserve"> </w:t>
      </w:r>
      <w:proofErr w:type="spellStart"/>
      <w:r w:rsidRPr="0096175C">
        <w:t>iddo</w:t>
      </w:r>
      <w:proofErr w:type="spellEnd"/>
      <w:r w:rsidRPr="0096175C">
        <w:t xml:space="preserve"> </w:t>
      </w:r>
      <w:proofErr w:type="spellStart"/>
      <w:r w:rsidRPr="0096175C">
        <w:t>yw</w:t>
      </w:r>
      <w:proofErr w:type="spellEnd"/>
      <w:r w:rsidRPr="0096175C">
        <w:t xml:space="preserve"> </w:t>
      </w:r>
      <w:proofErr w:type="spellStart"/>
      <w:r w:rsidRPr="0096175C">
        <w:t>ymweld</w:t>
      </w:r>
      <w:proofErr w:type="spellEnd"/>
      <w:r w:rsidRPr="0096175C">
        <w:t xml:space="preserve"> ag </w:t>
      </w:r>
      <w:proofErr w:type="spellStart"/>
      <w:r w:rsidRPr="0096175C">
        <w:t>ysgolion</w:t>
      </w:r>
      <w:proofErr w:type="spellEnd"/>
      <w:r w:rsidRPr="0096175C">
        <w:t xml:space="preserve"> </w:t>
      </w:r>
      <w:proofErr w:type="spellStart"/>
      <w:r w:rsidRPr="0096175C">
        <w:t>lleol</w:t>
      </w:r>
      <w:proofErr w:type="spellEnd"/>
      <w:r w:rsidRPr="0096175C">
        <w:t xml:space="preserve"> </w:t>
      </w:r>
      <w:proofErr w:type="spellStart"/>
      <w:r w:rsidRPr="0096175C">
        <w:t>fel</w:t>
      </w:r>
      <w:proofErr w:type="spellEnd"/>
      <w:r w:rsidRPr="0096175C">
        <w:t xml:space="preserve"> Hafod Lon a </w:t>
      </w:r>
      <w:proofErr w:type="spellStart"/>
      <w:r w:rsidRPr="0096175C">
        <w:t>Pendalar</w:t>
      </w:r>
      <w:proofErr w:type="spellEnd"/>
      <w:r w:rsidRPr="0096175C">
        <w:t xml:space="preserve"> </w:t>
      </w:r>
      <w:proofErr w:type="spellStart"/>
      <w:r w:rsidRPr="0096175C">
        <w:t>gyda’r</w:t>
      </w:r>
      <w:proofErr w:type="spellEnd"/>
      <w:r w:rsidRPr="0096175C">
        <w:t xml:space="preserve"> </w:t>
      </w:r>
      <w:proofErr w:type="spellStart"/>
      <w:r w:rsidRPr="0096175C">
        <w:t>tîm</w:t>
      </w:r>
      <w:proofErr w:type="spellEnd"/>
      <w:r w:rsidRPr="0096175C">
        <w:t xml:space="preserve"> </w:t>
      </w:r>
      <w:proofErr w:type="spellStart"/>
      <w:r w:rsidRPr="0096175C">
        <w:t>Beics</w:t>
      </w:r>
      <w:proofErr w:type="spellEnd"/>
      <w:r w:rsidRPr="0096175C">
        <w:t xml:space="preserve">, </w:t>
      </w:r>
      <w:proofErr w:type="spellStart"/>
      <w:r w:rsidRPr="0096175C">
        <w:t>lle</w:t>
      </w:r>
      <w:proofErr w:type="spellEnd"/>
      <w:r w:rsidRPr="0096175C">
        <w:t xml:space="preserve"> </w:t>
      </w:r>
      <w:proofErr w:type="spellStart"/>
      <w:r w:rsidRPr="0096175C">
        <w:t>mae’n</w:t>
      </w:r>
      <w:proofErr w:type="spellEnd"/>
      <w:r w:rsidRPr="0096175C">
        <w:t xml:space="preserve"> </w:t>
      </w:r>
      <w:proofErr w:type="spellStart"/>
      <w:r w:rsidRPr="0096175C">
        <w:t>arbennig</w:t>
      </w:r>
      <w:proofErr w:type="spellEnd"/>
      <w:r w:rsidRPr="0096175C">
        <w:t xml:space="preserve"> o </w:t>
      </w:r>
      <w:proofErr w:type="spellStart"/>
      <w:r w:rsidRPr="0096175C">
        <w:t>hoff</w:t>
      </w:r>
      <w:proofErr w:type="spellEnd"/>
      <w:r w:rsidRPr="0096175C">
        <w:t xml:space="preserve"> o </w:t>
      </w:r>
      <w:proofErr w:type="spellStart"/>
      <w:r w:rsidRPr="0096175C">
        <w:t>weithio</w:t>
      </w:r>
      <w:proofErr w:type="spellEnd"/>
      <w:r w:rsidRPr="0096175C">
        <w:t xml:space="preserve"> </w:t>
      </w:r>
      <w:proofErr w:type="spellStart"/>
      <w:r w:rsidRPr="0096175C">
        <w:t>ochr</w:t>
      </w:r>
      <w:proofErr w:type="spellEnd"/>
      <w:r w:rsidRPr="0096175C">
        <w:t xml:space="preserve"> </w:t>
      </w:r>
      <w:proofErr w:type="spellStart"/>
      <w:r w:rsidRPr="0096175C">
        <w:t>yn</w:t>
      </w:r>
      <w:proofErr w:type="spellEnd"/>
      <w:r w:rsidRPr="0096175C">
        <w:t xml:space="preserve"> </w:t>
      </w:r>
      <w:proofErr w:type="spellStart"/>
      <w:r w:rsidRPr="0096175C">
        <w:t>ochr</w:t>
      </w:r>
      <w:proofErr w:type="spellEnd"/>
      <w:r w:rsidRPr="0096175C">
        <w:t xml:space="preserve"> â </w:t>
      </w:r>
      <w:r>
        <w:t>staff Antur Waunfawr</w:t>
      </w:r>
      <w:r w:rsidRPr="0096175C">
        <w:t xml:space="preserve">. Mae </w:t>
      </w:r>
      <w:proofErr w:type="spellStart"/>
      <w:r w:rsidRPr="0096175C">
        <w:t>hefyd</w:t>
      </w:r>
      <w:proofErr w:type="spellEnd"/>
      <w:r w:rsidRPr="0096175C">
        <w:t xml:space="preserve"> </w:t>
      </w:r>
      <w:proofErr w:type="spellStart"/>
      <w:r w:rsidRPr="0096175C">
        <w:t>yn</w:t>
      </w:r>
      <w:proofErr w:type="spellEnd"/>
      <w:r w:rsidRPr="0096175C">
        <w:t xml:space="preserve"> </w:t>
      </w:r>
      <w:proofErr w:type="spellStart"/>
      <w:r w:rsidRPr="0096175C">
        <w:t>mwynhau</w:t>
      </w:r>
      <w:proofErr w:type="spellEnd"/>
      <w:r w:rsidRPr="0096175C">
        <w:t xml:space="preserve"> </w:t>
      </w:r>
      <w:proofErr w:type="spellStart"/>
      <w:r w:rsidRPr="0096175C">
        <w:t>ei</w:t>
      </w:r>
      <w:proofErr w:type="spellEnd"/>
      <w:r w:rsidRPr="0096175C">
        <w:t xml:space="preserve"> </w:t>
      </w:r>
      <w:proofErr w:type="spellStart"/>
      <w:r w:rsidRPr="0096175C">
        <w:t>deithiau</w:t>
      </w:r>
      <w:proofErr w:type="spellEnd"/>
      <w:r w:rsidRPr="0096175C">
        <w:t xml:space="preserve"> </w:t>
      </w:r>
      <w:proofErr w:type="spellStart"/>
      <w:r w:rsidRPr="0096175C">
        <w:t>bws</w:t>
      </w:r>
      <w:proofErr w:type="spellEnd"/>
      <w:r w:rsidRPr="0096175C">
        <w:t xml:space="preserve"> </w:t>
      </w:r>
      <w:proofErr w:type="spellStart"/>
      <w:r w:rsidRPr="0096175C">
        <w:t>rheolaidd</w:t>
      </w:r>
      <w:proofErr w:type="spellEnd"/>
      <w:r w:rsidRPr="0096175C">
        <w:t xml:space="preserve"> </w:t>
      </w:r>
      <w:proofErr w:type="spellStart"/>
      <w:r w:rsidRPr="0096175C">
        <w:t>i</w:t>
      </w:r>
      <w:proofErr w:type="spellEnd"/>
      <w:r w:rsidRPr="0096175C">
        <w:t xml:space="preserve"> </w:t>
      </w:r>
      <w:proofErr w:type="spellStart"/>
      <w:r w:rsidRPr="0096175C">
        <w:t>Fangor</w:t>
      </w:r>
      <w:proofErr w:type="spellEnd"/>
      <w:r w:rsidRPr="0096175C">
        <w:t xml:space="preserve">, </w:t>
      </w:r>
      <w:proofErr w:type="spellStart"/>
      <w:r w:rsidRPr="0096175C">
        <w:t>sydd</w:t>
      </w:r>
      <w:proofErr w:type="spellEnd"/>
      <w:r w:rsidRPr="0096175C">
        <w:t xml:space="preserve"> </w:t>
      </w:r>
      <w:proofErr w:type="spellStart"/>
      <w:r w:rsidRPr="0096175C">
        <w:t>wedi</w:t>
      </w:r>
      <w:proofErr w:type="spellEnd"/>
      <w:r w:rsidRPr="0096175C">
        <w:t xml:space="preserve"> </w:t>
      </w:r>
      <w:proofErr w:type="spellStart"/>
      <w:r w:rsidRPr="0096175C">
        <w:t>dod</w:t>
      </w:r>
      <w:proofErr w:type="spellEnd"/>
      <w:r w:rsidRPr="0096175C">
        <w:t xml:space="preserve"> </w:t>
      </w:r>
      <w:proofErr w:type="spellStart"/>
      <w:r w:rsidRPr="0096175C">
        <w:t>yn</w:t>
      </w:r>
      <w:proofErr w:type="spellEnd"/>
      <w:r w:rsidRPr="0096175C">
        <w:t xml:space="preserve"> </w:t>
      </w:r>
      <w:proofErr w:type="spellStart"/>
      <w:r w:rsidRPr="0096175C">
        <w:t>rhan</w:t>
      </w:r>
      <w:proofErr w:type="spellEnd"/>
      <w:r w:rsidRPr="0096175C">
        <w:t xml:space="preserve"> </w:t>
      </w:r>
      <w:proofErr w:type="spellStart"/>
      <w:r w:rsidRPr="0096175C">
        <w:t>bwysig</w:t>
      </w:r>
      <w:proofErr w:type="spellEnd"/>
      <w:r w:rsidRPr="0096175C">
        <w:t xml:space="preserve"> a </w:t>
      </w:r>
      <w:proofErr w:type="spellStart"/>
      <w:r w:rsidRPr="0096175C">
        <w:t>phleserus</w:t>
      </w:r>
      <w:proofErr w:type="spellEnd"/>
      <w:r w:rsidRPr="0096175C">
        <w:t xml:space="preserve"> </w:t>
      </w:r>
      <w:proofErr w:type="spellStart"/>
      <w:r w:rsidRPr="0096175C">
        <w:t>o’i</w:t>
      </w:r>
      <w:proofErr w:type="spellEnd"/>
      <w:r w:rsidRPr="0096175C">
        <w:t xml:space="preserve"> </w:t>
      </w:r>
      <w:proofErr w:type="spellStart"/>
      <w:r w:rsidRPr="0096175C">
        <w:t>drefn</w:t>
      </w:r>
      <w:proofErr w:type="spellEnd"/>
      <w:r w:rsidRPr="0096175C">
        <w:t xml:space="preserve"> </w:t>
      </w:r>
      <w:proofErr w:type="spellStart"/>
      <w:r w:rsidRPr="0096175C">
        <w:t>wythnosol</w:t>
      </w:r>
      <w:proofErr w:type="spellEnd"/>
      <w:r w:rsidRPr="0096175C">
        <w:t xml:space="preserve">. </w:t>
      </w:r>
    </w:p>
    <w:p w14:paraId="26194A4C" w14:textId="77777777" w:rsidR="00F3142B" w:rsidRPr="0096175C" w:rsidRDefault="00F3142B" w:rsidP="00F3142B"/>
    <w:p w14:paraId="202B5842" w14:textId="77777777" w:rsidR="00F3142B" w:rsidRDefault="00F3142B" w:rsidP="00F3142B">
      <w:proofErr w:type="spellStart"/>
      <w:r w:rsidRPr="0096175C">
        <w:t>Drwy</w:t>
      </w:r>
      <w:proofErr w:type="spellEnd"/>
      <w:r w:rsidRPr="0096175C">
        <w:t xml:space="preserve"> </w:t>
      </w:r>
      <w:proofErr w:type="spellStart"/>
      <w:r w:rsidRPr="0096175C">
        <w:t>gydol</w:t>
      </w:r>
      <w:proofErr w:type="spellEnd"/>
      <w:r w:rsidRPr="0096175C">
        <w:t xml:space="preserve"> y </w:t>
      </w:r>
      <w:proofErr w:type="spellStart"/>
      <w:r w:rsidRPr="0096175C">
        <w:t>flwyddyn</w:t>
      </w:r>
      <w:proofErr w:type="spellEnd"/>
      <w:r w:rsidRPr="0096175C">
        <w:t xml:space="preserve">, </w:t>
      </w:r>
      <w:proofErr w:type="spellStart"/>
      <w:r w:rsidRPr="0096175C">
        <w:t>mae</w:t>
      </w:r>
      <w:proofErr w:type="spellEnd"/>
      <w:r w:rsidRPr="0096175C">
        <w:t xml:space="preserve"> </w:t>
      </w:r>
      <w:r>
        <w:t>person ‘a’</w:t>
      </w:r>
      <w:r w:rsidRPr="0096175C">
        <w:t xml:space="preserve"> </w:t>
      </w:r>
      <w:proofErr w:type="spellStart"/>
      <w:r w:rsidRPr="0096175C">
        <w:t>yn</w:t>
      </w:r>
      <w:proofErr w:type="spellEnd"/>
      <w:r w:rsidRPr="0096175C">
        <w:t xml:space="preserve"> </w:t>
      </w:r>
      <w:proofErr w:type="spellStart"/>
      <w:r w:rsidRPr="0096175C">
        <w:t>cael</w:t>
      </w:r>
      <w:proofErr w:type="spellEnd"/>
      <w:r w:rsidRPr="0096175C">
        <w:t xml:space="preserve"> </w:t>
      </w:r>
      <w:proofErr w:type="spellStart"/>
      <w:r w:rsidRPr="0096175C">
        <w:t>pleser</w:t>
      </w:r>
      <w:proofErr w:type="spellEnd"/>
      <w:r w:rsidRPr="0096175C">
        <w:t xml:space="preserve"> </w:t>
      </w:r>
      <w:proofErr w:type="spellStart"/>
      <w:r w:rsidRPr="0096175C">
        <w:t>mawr</w:t>
      </w:r>
      <w:proofErr w:type="spellEnd"/>
      <w:r w:rsidRPr="0096175C">
        <w:t xml:space="preserve"> o </w:t>
      </w:r>
      <w:proofErr w:type="spellStart"/>
      <w:r w:rsidRPr="0096175C">
        <w:t>fod</w:t>
      </w:r>
      <w:proofErr w:type="spellEnd"/>
      <w:r w:rsidRPr="0096175C">
        <w:t xml:space="preserve"> </w:t>
      </w:r>
      <w:proofErr w:type="spellStart"/>
      <w:r w:rsidRPr="0096175C">
        <w:t>yn</w:t>
      </w:r>
      <w:proofErr w:type="spellEnd"/>
      <w:r w:rsidRPr="0096175C">
        <w:t xml:space="preserve"> </w:t>
      </w:r>
      <w:proofErr w:type="spellStart"/>
      <w:r w:rsidRPr="0096175C">
        <w:t>rhan</w:t>
      </w:r>
      <w:proofErr w:type="spellEnd"/>
      <w:r w:rsidRPr="0096175C">
        <w:t xml:space="preserve"> </w:t>
      </w:r>
      <w:proofErr w:type="spellStart"/>
      <w:r w:rsidRPr="0096175C">
        <w:t>o’r</w:t>
      </w:r>
      <w:proofErr w:type="spellEnd"/>
      <w:r w:rsidRPr="0096175C">
        <w:t xml:space="preserve"> </w:t>
      </w:r>
      <w:proofErr w:type="spellStart"/>
      <w:r w:rsidRPr="0096175C">
        <w:t>tîm</w:t>
      </w:r>
      <w:proofErr w:type="spellEnd"/>
      <w:r w:rsidRPr="0096175C">
        <w:t xml:space="preserve"> </w:t>
      </w:r>
      <w:proofErr w:type="spellStart"/>
      <w:r w:rsidRPr="0096175C">
        <w:t>mewn</w:t>
      </w:r>
      <w:proofErr w:type="spellEnd"/>
      <w:r w:rsidRPr="0096175C">
        <w:t xml:space="preserve"> </w:t>
      </w:r>
      <w:proofErr w:type="spellStart"/>
      <w:r w:rsidRPr="0096175C">
        <w:t>digwyddiadau</w:t>
      </w:r>
      <w:proofErr w:type="spellEnd"/>
      <w:r w:rsidRPr="0096175C">
        <w:t xml:space="preserve">, </w:t>
      </w:r>
      <w:proofErr w:type="spellStart"/>
      <w:r w:rsidRPr="0096175C">
        <w:t>gan</w:t>
      </w:r>
      <w:proofErr w:type="spellEnd"/>
      <w:r w:rsidRPr="0096175C">
        <w:t xml:space="preserve"> </w:t>
      </w:r>
      <w:proofErr w:type="spellStart"/>
      <w:r w:rsidRPr="0096175C">
        <w:t>gynnwys</w:t>
      </w:r>
      <w:proofErr w:type="spellEnd"/>
      <w:r w:rsidRPr="0096175C">
        <w:t xml:space="preserve"> </w:t>
      </w:r>
      <w:proofErr w:type="spellStart"/>
      <w:r w:rsidRPr="0096175C">
        <w:t>stondinau</w:t>
      </w:r>
      <w:proofErr w:type="spellEnd"/>
      <w:r w:rsidRPr="0096175C">
        <w:t xml:space="preserve"> </w:t>
      </w:r>
      <w:proofErr w:type="spellStart"/>
      <w:r w:rsidRPr="0096175C">
        <w:t>yn</w:t>
      </w:r>
      <w:proofErr w:type="spellEnd"/>
      <w:r w:rsidRPr="0096175C">
        <w:t xml:space="preserve"> Fron Goch a </w:t>
      </w:r>
      <w:proofErr w:type="spellStart"/>
      <w:r w:rsidRPr="0096175C">
        <w:t>Glynllifon</w:t>
      </w:r>
      <w:proofErr w:type="spellEnd"/>
      <w:r w:rsidRPr="0096175C">
        <w:t xml:space="preserve"> </w:t>
      </w:r>
      <w:proofErr w:type="spellStart"/>
      <w:r w:rsidRPr="0096175C">
        <w:t>yn</w:t>
      </w:r>
      <w:proofErr w:type="spellEnd"/>
      <w:r w:rsidRPr="0096175C">
        <w:t xml:space="preserve"> </w:t>
      </w:r>
      <w:proofErr w:type="spellStart"/>
      <w:r w:rsidRPr="0096175C">
        <w:t>arwain</w:t>
      </w:r>
      <w:proofErr w:type="spellEnd"/>
      <w:r w:rsidRPr="0096175C">
        <w:t xml:space="preserve"> at y </w:t>
      </w:r>
      <w:proofErr w:type="spellStart"/>
      <w:r w:rsidRPr="0096175C">
        <w:t>Nadolig</w:t>
      </w:r>
      <w:proofErr w:type="spellEnd"/>
      <w:r w:rsidRPr="0096175C">
        <w:t xml:space="preserve">. </w:t>
      </w:r>
      <w:proofErr w:type="spellStart"/>
      <w:r w:rsidRPr="0096175C">
        <w:t>Mae’n</w:t>
      </w:r>
      <w:proofErr w:type="spellEnd"/>
      <w:r w:rsidRPr="0096175C">
        <w:t xml:space="preserve"> </w:t>
      </w:r>
      <w:proofErr w:type="spellStart"/>
      <w:r w:rsidRPr="0096175C">
        <w:t>ymfalchïo’n</w:t>
      </w:r>
      <w:proofErr w:type="spellEnd"/>
      <w:r w:rsidRPr="0096175C">
        <w:t xml:space="preserve"> </w:t>
      </w:r>
      <w:proofErr w:type="spellStart"/>
      <w:r w:rsidRPr="0096175C">
        <w:t>fawr</w:t>
      </w:r>
      <w:proofErr w:type="spellEnd"/>
      <w:r w:rsidRPr="0096175C">
        <w:t xml:space="preserve"> </w:t>
      </w:r>
      <w:proofErr w:type="spellStart"/>
      <w:r w:rsidRPr="0096175C">
        <w:t>yn</w:t>
      </w:r>
      <w:proofErr w:type="spellEnd"/>
      <w:r w:rsidRPr="0096175C">
        <w:t xml:space="preserve"> </w:t>
      </w:r>
      <w:proofErr w:type="spellStart"/>
      <w:r w:rsidRPr="0096175C">
        <w:t>helpu</w:t>
      </w:r>
      <w:proofErr w:type="spellEnd"/>
      <w:r w:rsidRPr="0096175C">
        <w:t xml:space="preserve"> </w:t>
      </w:r>
      <w:proofErr w:type="spellStart"/>
      <w:r w:rsidRPr="0096175C">
        <w:t>i</w:t>
      </w:r>
      <w:proofErr w:type="spellEnd"/>
      <w:r w:rsidRPr="0096175C">
        <w:t xml:space="preserve"> </w:t>
      </w:r>
      <w:proofErr w:type="spellStart"/>
      <w:r w:rsidRPr="0096175C">
        <w:t>gynhyrchu</w:t>
      </w:r>
      <w:proofErr w:type="spellEnd"/>
      <w:r w:rsidRPr="0096175C">
        <w:t xml:space="preserve"> a </w:t>
      </w:r>
      <w:proofErr w:type="spellStart"/>
      <w:r w:rsidRPr="0096175C">
        <w:t>gwerthu</w:t>
      </w:r>
      <w:proofErr w:type="spellEnd"/>
      <w:r w:rsidRPr="0096175C">
        <w:t xml:space="preserve"> </w:t>
      </w:r>
      <w:proofErr w:type="spellStart"/>
      <w:r w:rsidRPr="0096175C">
        <w:t>seidr</w:t>
      </w:r>
      <w:proofErr w:type="spellEnd"/>
      <w:r w:rsidRPr="0096175C">
        <w:t xml:space="preserve"> Antur </w:t>
      </w:r>
      <w:proofErr w:type="spellStart"/>
      <w:r w:rsidRPr="0096175C">
        <w:t>ei</w:t>
      </w:r>
      <w:proofErr w:type="spellEnd"/>
      <w:r w:rsidRPr="0096175C">
        <w:t xml:space="preserve"> </w:t>
      </w:r>
      <w:proofErr w:type="spellStart"/>
      <w:r w:rsidRPr="0096175C">
        <w:t>hun</w:t>
      </w:r>
      <w:proofErr w:type="spellEnd"/>
      <w:r w:rsidRPr="0096175C">
        <w:t xml:space="preserve">, </w:t>
      </w:r>
      <w:proofErr w:type="spellStart"/>
      <w:r w:rsidRPr="0096175C">
        <w:t>Perllan</w:t>
      </w:r>
      <w:proofErr w:type="spellEnd"/>
      <w:r w:rsidRPr="0096175C">
        <w:t xml:space="preserve"> y </w:t>
      </w:r>
      <w:proofErr w:type="spellStart"/>
      <w:r w:rsidRPr="0096175C">
        <w:t>Fro</w:t>
      </w:r>
      <w:proofErr w:type="spellEnd"/>
      <w:r w:rsidRPr="0096175C">
        <w:t xml:space="preserve">, ac </w:t>
      </w:r>
      <w:proofErr w:type="spellStart"/>
      <w:r w:rsidRPr="0096175C">
        <w:t>mae</w:t>
      </w:r>
      <w:proofErr w:type="spellEnd"/>
      <w:r w:rsidRPr="0096175C">
        <w:t xml:space="preserve"> bob </w:t>
      </w:r>
      <w:proofErr w:type="spellStart"/>
      <w:r w:rsidRPr="0096175C">
        <w:t>amser</w:t>
      </w:r>
      <w:proofErr w:type="spellEnd"/>
      <w:r w:rsidRPr="0096175C">
        <w:t xml:space="preserve"> </w:t>
      </w:r>
      <w:proofErr w:type="spellStart"/>
      <w:r w:rsidRPr="0096175C">
        <w:t>yn</w:t>
      </w:r>
      <w:proofErr w:type="spellEnd"/>
      <w:r w:rsidRPr="0096175C">
        <w:t xml:space="preserve"> </w:t>
      </w:r>
      <w:proofErr w:type="spellStart"/>
      <w:r w:rsidRPr="0096175C">
        <w:t>awyddus</w:t>
      </w:r>
      <w:proofErr w:type="spellEnd"/>
      <w:r w:rsidRPr="0096175C">
        <w:t xml:space="preserve"> </w:t>
      </w:r>
      <w:proofErr w:type="spellStart"/>
      <w:r w:rsidRPr="0096175C">
        <w:t>i</w:t>
      </w:r>
      <w:proofErr w:type="spellEnd"/>
      <w:r w:rsidRPr="0096175C">
        <w:t xml:space="preserve"> weld pa mor </w:t>
      </w:r>
      <w:proofErr w:type="spellStart"/>
      <w:r w:rsidRPr="0096175C">
        <w:t>dda</w:t>
      </w:r>
      <w:proofErr w:type="spellEnd"/>
      <w:r w:rsidRPr="0096175C">
        <w:t xml:space="preserve"> y </w:t>
      </w:r>
      <w:proofErr w:type="spellStart"/>
      <w:r w:rsidRPr="0096175C">
        <w:t>mae</w:t>
      </w:r>
      <w:proofErr w:type="spellEnd"/>
      <w:r w:rsidRPr="0096175C">
        <w:t xml:space="preserve"> </w:t>
      </w:r>
      <w:proofErr w:type="spellStart"/>
      <w:r w:rsidRPr="0096175C">
        <w:t>wedi</w:t>
      </w:r>
      <w:proofErr w:type="spellEnd"/>
      <w:r w:rsidRPr="0096175C">
        <w:t xml:space="preserve"> </w:t>
      </w:r>
      <w:proofErr w:type="spellStart"/>
      <w:r w:rsidRPr="0096175C">
        <w:t>gwneud</w:t>
      </w:r>
      <w:proofErr w:type="spellEnd"/>
      <w:r w:rsidRPr="0096175C">
        <w:t xml:space="preserve">, </w:t>
      </w:r>
      <w:proofErr w:type="spellStart"/>
      <w:r w:rsidRPr="0096175C">
        <w:t>gan</w:t>
      </w:r>
      <w:proofErr w:type="spellEnd"/>
      <w:r w:rsidRPr="0096175C">
        <w:t xml:space="preserve"> </w:t>
      </w:r>
      <w:proofErr w:type="spellStart"/>
      <w:r w:rsidRPr="0096175C">
        <w:t>roi</w:t>
      </w:r>
      <w:proofErr w:type="spellEnd"/>
      <w:r w:rsidRPr="0096175C">
        <w:t xml:space="preserve"> </w:t>
      </w:r>
      <w:proofErr w:type="spellStart"/>
      <w:r w:rsidRPr="0096175C">
        <w:t>ymdeimlad</w:t>
      </w:r>
      <w:proofErr w:type="spellEnd"/>
      <w:r w:rsidRPr="0096175C">
        <w:t xml:space="preserve"> </w:t>
      </w:r>
      <w:proofErr w:type="spellStart"/>
      <w:r w:rsidRPr="0096175C">
        <w:t>cryf</w:t>
      </w:r>
      <w:proofErr w:type="spellEnd"/>
      <w:r w:rsidRPr="0096175C">
        <w:t xml:space="preserve"> </w:t>
      </w:r>
      <w:proofErr w:type="spellStart"/>
      <w:r w:rsidRPr="0096175C">
        <w:t>iddo</w:t>
      </w:r>
      <w:proofErr w:type="spellEnd"/>
      <w:r w:rsidRPr="0096175C">
        <w:t xml:space="preserve"> </w:t>
      </w:r>
      <w:proofErr w:type="spellStart"/>
      <w:r w:rsidRPr="0096175C">
        <w:t>fod</w:t>
      </w:r>
      <w:proofErr w:type="spellEnd"/>
      <w:r w:rsidRPr="0096175C">
        <w:t xml:space="preserve"> </w:t>
      </w:r>
      <w:proofErr w:type="spellStart"/>
      <w:r w:rsidRPr="0096175C">
        <w:t>ei</w:t>
      </w:r>
      <w:proofErr w:type="spellEnd"/>
      <w:r w:rsidRPr="0096175C">
        <w:t xml:space="preserve"> </w:t>
      </w:r>
      <w:proofErr w:type="spellStart"/>
      <w:r w:rsidRPr="0096175C">
        <w:t>waith</w:t>
      </w:r>
      <w:proofErr w:type="spellEnd"/>
      <w:r w:rsidRPr="0096175C">
        <w:t xml:space="preserve"> </w:t>
      </w:r>
      <w:proofErr w:type="spellStart"/>
      <w:r w:rsidRPr="0096175C">
        <w:t>yn</w:t>
      </w:r>
      <w:proofErr w:type="spellEnd"/>
      <w:r w:rsidRPr="0096175C">
        <w:t xml:space="preserve"> </w:t>
      </w:r>
      <w:proofErr w:type="spellStart"/>
      <w:r w:rsidRPr="0096175C">
        <w:t>gwneud</w:t>
      </w:r>
      <w:proofErr w:type="spellEnd"/>
      <w:r w:rsidRPr="0096175C">
        <w:t xml:space="preserve"> </w:t>
      </w:r>
      <w:proofErr w:type="spellStart"/>
      <w:r w:rsidRPr="0096175C">
        <w:t>gwahaniaeth</w:t>
      </w:r>
      <w:proofErr w:type="spellEnd"/>
      <w:r w:rsidRPr="0096175C">
        <w:t xml:space="preserve">. Yr un mor </w:t>
      </w:r>
      <w:proofErr w:type="spellStart"/>
      <w:r w:rsidRPr="0096175C">
        <w:t>bwysig</w:t>
      </w:r>
      <w:proofErr w:type="spellEnd"/>
      <w:r w:rsidRPr="0096175C">
        <w:t xml:space="preserve"> </w:t>
      </w:r>
      <w:proofErr w:type="spellStart"/>
      <w:r w:rsidRPr="0096175C">
        <w:t>i</w:t>
      </w:r>
      <w:proofErr w:type="spellEnd"/>
      <w:r w:rsidRPr="0096175C">
        <w:t xml:space="preserve"> </w:t>
      </w:r>
      <w:proofErr w:type="spellStart"/>
      <w:r>
        <w:t>berson</w:t>
      </w:r>
      <w:proofErr w:type="spellEnd"/>
      <w:r>
        <w:t xml:space="preserve"> ‘a’ </w:t>
      </w:r>
      <w:r w:rsidRPr="0096175C">
        <w:t xml:space="preserve"> </w:t>
      </w:r>
      <w:proofErr w:type="spellStart"/>
      <w:r w:rsidRPr="0096175C">
        <w:t>yw</w:t>
      </w:r>
      <w:proofErr w:type="spellEnd"/>
      <w:r w:rsidRPr="0096175C">
        <w:t xml:space="preserve"> </w:t>
      </w:r>
      <w:proofErr w:type="spellStart"/>
      <w:r w:rsidRPr="0096175C">
        <w:t>ochr</w:t>
      </w:r>
      <w:proofErr w:type="spellEnd"/>
      <w:r w:rsidRPr="0096175C">
        <w:t xml:space="preserve"> </w:t>
      </w:r>
      <w:proofErr w:type="spellStart"/>
      <w:r w:rsidRPr="0096175C">
        <w:t>gymdeithasol</w:t>
      </w:r>
      <w:proofErr w:type="spellEnd"/>
      <w:r w:rsidRPr="0096175C">
        <w:t xml:space="preserve"> y </w:t>
      </w:r>
      <w:proofErr w:type="spellStart"/>
      <w:r w:rsidRPr="0096175C">
        <w:t>digwyddiadau</w:t>
      </w:r>
      <w:proofErr w:type="spellEnd"/>
      <w:r w:rsidRPr="0096175C">
        <w:t xml:space="preserve"> </w:t>
      </w:r>
      <w:proofErr w:type="spellStart"/>
      <w:r w:rsidRPr="0096175C">
        <w:t>hyn</w:t>
      </w:r>
      <w:proofErr w:type="spellEnd"/>
      <w:r w:rsidRPr="0096175C">
        <w:t xml:space="preserve">, </w:t>
      </w:r>
      <w:proofErr w:type="spellStart"/>
      <w:r w:rsidRPr="0096175C">
        <w:t>lle</w:t>
      </w:r>
      <w:proofErr w:type="spellEnd"/>
      <w:r w:rsidRPr="0096175C">
        <w:t xml:space="preserve"> </w:t>
      </w:r>
      <w:proofErr w:type="spellStart"/>
      <w:r w:rsidRPr="0096175C">
        <w:t>mae’n</w:t>
      </w:r>
      <w:proofErr w:type="spellEnd"/>
      <w:r w:rsidRPr="0096175C">
        <w:t xml:space="preserve"> </w:t>
      </w:r>
      <w:proofErr w:type="spellStart"/>
      <w:r w:rsidRPr="0096175C">
        <w:t>mwynhau</w:t>
      </w:r>
      <w:proofErr w:type="spellEnd"/>
      <w:r w:rsidRPr="0096175C">
        <w:t xml:space="preserve"> </w:t>
      </w:r>
      <w:proofErr w:type="spellStart"/>
      <w:r w:rsidRPr="0096175C">
        <w:t>treulio</w:t>
      </w:r>
      <w:proofErr w:type="spellEnd"/>
      <w:r w:rsidRPr="0096175C">
        <w:t xml:space="preserve"> </w:t>
      </w:r>
      <w:proofErr w:type="spellStart"/>
      <w:r w:rsidRPr="0096175C">
        <w:t>amser</w:t>
      </w:r>
      <w:proofErr w:type="spellEnd"/>
      <w:r w:rsidRPr="0096175C">
        <w:t xml:space="preserve"> </w:t>
      </w:r>
      <w:proofErr w:type="spellStart"/>
      <w:r w:rsidRPr="0096175C">
        <w:t>gydag</w:t>
      </w:r>
      <w:proofErr w:type="spellEnd"/>
      <w:r w:rsidRPr="0096175C">
        <w:t xml:space="preserve"> </w:t>
      </w:r>
      <w:proofErr w:type="spellStart"/>
      <w:r w:rsidRPr="0096175C">
        <w:t>eraill</w:t>
      </w:r>
      <w:proofErr w:type="spellEnd"/>
      <w:r w:rsidRPr="0096175C">
        <w:t xml:space="preserve"> a bod </w:t>
      </w:r>
      <w:proofErr w:type="spellStart"/>
      <w:r w:rsidRPr="0096175C">
        <w:t>yn</w:t>
      </w:r>
      <w:proofErr w:type="spellEnd"/>
      <w:r w:rsidRPr="0096175C">
        <w:t xml:space="preserve"> </w:t>
      </w:r>
      <w:proofErr w:type="spellStart"/>
      <w:r w:rsidRPr="0096175C">
        <w:t>rhan</w:t>
      </w:r>
      <w:proofErr w:type="spellEnd"/>
      <w:r w:rsidRPr="0096175C">
        <w:t xml:space="preserve"> o </w:t>
      </w:r>
      <w:proofErr w:type="spellStart"/>
      <w:r w:rsidRPr="0096175C">
        <w:t>gymuned</w:t>
      </w:r>
      <w:proofErr w:type="spellEnd"/>
      <w:r w:rsidRPr="0096175C">
        <w:t xml:space="preserve"> </w:t>
      </w:r>
      <w:proofErr w:type="spellStart"/>
      <w:r w:rsidRPr="0096175C">
        <w:t>ehangach</w:t>
      </w:r>
      <w:proofErr w:type="spellEnd"/>
      <w:r w:rsidRPr="0096175C">
        <w:t xml:space="preserve"> Antur. </w:t>
      </w:r>
    </w:p>
    <w:p w14:paraId="551BAB9B" w14:textId="77777777" w:rsidR="00F3142B" w:rsidRPr="0096175C" w:rsidRDefault="00F3142B" w:rsidP="00F3142B"/>
    <w:p w14:paraId="39E59CCA" w14:textId="77777777" w:rsidR="00F3142B" w:rsidRPr="0096175C" w:rsidRDefault="00F3142B" w:rsidP="00F3142B">
      <w:r w:rsidRPr="0096175C">
        <w:t xml:space="preserve"> Dros y </w:t>
      </w:r>
      <w:proofErr w:type="spellStart"/>
      <w:r w:rsidRPr="0096175C">
        <w:t>blynyddoedd</w:t>
      </w:r>
      <w:proofErr w:type="spellEnd"/>
      <w:r w:rsidRPr="0096175C">
        <w:t xml:space="preserve">, </w:t>
      </w:r>
      <w:proofErr w:type="spellStart"/>
      <w:r w:rsidRPr="0096175C">
        <w:t>mae</w:t>
      </w:r>
      <w:proofErr w:type="spellEnd"/>
      <w:r w:rsidRPr="0096175C">
        <w:t xml:space="preserve"> </w:t>
      </w:r>
      <w:r>
        <w:t>person ‘a’</w:t>
      </w:r>
      <w:r w:rsidRPr="0096175C">
        <w:t xml:space="preserve"> </w:t>
      </w:r>
      <w:proofErr w:type="spellStart"/>
      <w:r w:rsidRPr="0096175C">
        <w:t>hefyd</w:t>
      </w:r>
      <w:proofErr w:type="spellEnd"/>
      <w:r w:rsidRPr="0096175C">
        <w:t xml:space="preserve"> </w:t>
      </w:r>
      <w:proofErr w:type="spellStart"/>
      <w:r w:rsidRPr="0096175C">
        <w:t>wedi</w:t>
      </w:r>
      <w:proofErr w:type="spellEnd"/>
      <w:r w:rsidRPr="0096175C">
        <w:t xml:space="preserve"> </w:t>
      </w:r>
      <w:proofErr w:type="spellStart"/>
      <w:r w:rsidRPr="0096175C">
        <w:t>cymryd</w:t>
      </w:r>
      <w:proofErr w:type="spellEnd"/>
      <w:r w:rsidRPr="0096175C">
        <w:t xml:space="preserve"> </w:t>
      </w:r>
      <w:proofErr w:type="spellStart"/>
      <w:r w:rsidRPr="0096175C">
        <w:t>rhan</w:t>
      </w:r>
      <w:proofErr w:type="spellEnd"/>
      <w:r w:rsidRPr="0096175C">
        <w:t xml:space="preserve"> </w:t>
      </w:r>
      <w:proofErr w:type="spellStart"/>
      <w:r w:rsidRPr="0096175C">
        <w:t>mewn</w:t>
      </w:r>
      <w:proofErr w:type="spellEnd"/>
      <w:r w:rsidRPr="0096175C">
        <w:t xml:space="preserve"> </w:t>
      </w:r>
      <w:proofErr w:type="spellStart"/>
      <w:r w:rsidRPr="0096175C">
        <w:t>nifer</w:t>
      </w:r>
      <w:proofErr w:type="spellEnd"/>
      <w:r w:rsidRPr="0096175C">
        <w:t xml:space="preserve"> o </w:t>
      </w:r>
      <w:proofErr w:type="spellStart"/>
      <w:r w:rsidRPr="0096175C">
        <w:t>deithiau</w:t>
      </w:r>
      <w:proofErr w:type="spellEnd"/>
      <w:r w:rsidRPr="0096175C">
        <w:t xml:space="preserve"> </w:t>
      </w:r>
      <w:proofErr w:type="spellStart"/>
      <w:r w:rsidRPr="0096175C">
        <w:t>gyda</w:t>
      </w:r>
      <w:proofErr w:type="spellEnd"/>
      <w:r w:rsidRPr="0096175C">
        <w:t xml:space="preserve"> Antur Waunfawr, </w:t>
      </w:r>
      <w:proofErr w:type="spellStart"/>
      <w:r w:rsidRPr="0096175C">
        <w:t>gan</w:t>
      </w:r>
      <w:proofErr w:type="spellEnd"/>
      <w:r w:rsidRPr="0096175C">
        <w:t xml:space="preserve"> </w:t>
      </w:r>
      <w:proofErr w:type="spellStart"/>
      <w:r w:rsidRPr="0096175C">
        <w:t>gynnwys</w:t>
      </w:r>
      <w:proofErr w:type="spellEnd"/>
      <w:r w:rsidRPr="0096175C">
        <w:t xml:space="preserve"> </w:t>
      </w:r>
      <w:proofErr w:type="spellStart"/>
      <w:r w:rsidRPr="0096175C">
        <w:t>ymweliadau</w:t>
      </w:r>
      <w:proofErr w:type="spellEnd"/>
      <w:r w:rsidRPr="0096175C">
        <w:t xml:space="preserve"> </w:t>
      </w:r>
      <w:proofErr w:type="spellStart"/>
      <w:r w:rsidRPr="0096175C">
        <w:t>â’r</w:t>
      </w:r>
      <w:proofErr w:type="spellEnd"/>
      <w:r w:rsidRPr="0096175C">
        <w:t xml:space="preserve"> Eisteddfod </w:t>
      </w:r>
      <w:proofErr w:type="spellStart"/>
      <w:r w:rsidRPr="0096175C">
        <w:t>yn</w:t>
      </w:r>
      <w:proofErr w:type="spellEnd"/>
      <w:r w:rsidRPr="0096175C">
        <w:t xml:space="preserve"> Llangollen, </w:t>
      </w:r>
      <w:proofErr w:type="spellStart"/>
      <w:r w:rsidRPr="0096175C">
        <w:t>Sw</w:t>
      </w:r>
      <w:proofErr w:type="spellEnd"/>
      <w:r w:rsidRPr="0096175C">
        <w:t xml:space="preserve"> Caer, y </w:t>
      </w:r>
      <w:proofErr w:type="spellStart"/>
      <w:r w:rsidRPr="0096175C">
        <w:t>Trallwng</w:t>
      </w:r>
      <w:proofErr w:type="spellEnd"/>
      <w:r w:rsidRPr="0096175C">
        <w:t xml:space="preserve">, Efrog, a </w:t>
      </w:r>
      <w:proofErr w:type="spellStart"/>
      <w:r w:rsidRPr="0096175C">
        <w:t>hyd</w:t>
      </w:r>
      <w:proofErr w:type="spellEnd"/>
      <w:r w:rsidRPr="0096175C">
        <w:t xml:space="preserve"> </w:t>
      </w:r>
      <w:proofErr w:type="spellStart"/>
      <w:r w:rsidRPr="0096175C">
        <w:t>yn</w:t>
      </w:r>
      <w:proofErr w:type="spellEnd"/>
      <w:r w:rsidRPr="0096175C">
        <w:t xml:space="preserve"> </w:t>
      </w:r>
      <w:proofErr w:type="spellStart"/>
      <w:r w:rsidRPr="0096175C">
        <w:t>oed</w:t>
      </w:r>
      <w:proofErr w:type="spellEnd"/>
      <w:r w:rsidRPr="0096175C">
        <w:t xml:space="preserve"> Iwerddon. </w:t>
      </w:r>
      <w:proofErr w:type="spellStart"/>
      <w:r w:rsidRPr="0096175C">
        <w:t>Mae’r</w:t>
      </w:r>
      <w:proofErr w:type="spellEnd"/>
      <w:r w:rsidRPr="0096175C">
        <w:t xml:space="preserve"> </w:t>
      </w:r>
      <w:proofErr w:type="spellStart"/>
      <w:r w:rsidRPr="0096175C">
        <w:t>profiadau</w:t>
      </w:r>
      <w:proofErr w:type="spellEnd"/>
      <w:r w:rsidRPr="0096175C">
        <w:t xml:space="preserve"> </w:t>
      </w:r>
      <w:proofErr w:type="spellStart"/>
      <w:r w:rsidRPr="0096175C">
        <w:t>hyn</w:t>
      </w:r>
      <w:proofErr w:type="spellEnd"/>
      <w:r w:rsidRPr="0096175C">
        <w:t xml:space="preserve"> </w:t>
      </w:r>
      <w:proofErr w:type="spellStart"/>
      <w:r w:rsidRPr="0096175C">
        <w:t>wedi</w:t>
      </w:r>
      <w:proofErr w:type="spellEnd"/>
      <w:r w:rsidRPr="0096175C">
        <w:t xml:space="preserve"> </w:t>
      </w:r>
      <w:proofErr w:type="spellStart"/>
      <w:r w:rsidRPr="0096175C">
        <w:t>ychwanegu</w:t>
      </w:r>
      <w:proofErr w:type="spellEnd"/>
      <w:r w:rsidRPr="0096175C">
        <w:t xml:space="preserve"> at </w:t>
      </w:r>
      <w:proofErr w:type="spellStart"/>
      <w:r w:rsidRPr="0096175C">
        <w:t>ei</w:t>
      </w:r>
      <w:proofErr w:type="spellEnd"/>
      <w:r w:rsidRPr="0096175C">
        <w:t xml:space="preserve"> </w:t>
      </w:r>
      <w:proofErr w:type="spellStart"/>
      <w:r w:rsidRPr="0096175C">
        <w:t>fwynhad</w:t>
      </w:r>
      <w:proofErr w:type="spellEnd"/>
      <w:r w:rsidRPr="0096175C">
        <w:t xml:space="preserve"> </w:t>
      </w:r>
      <w:proofErr w:type="spellStart"/>
      <w:r w:rsidRPr="0096175C">
        <w:t>a’i</w:t>
      </w:r>
      <w:proofErr w:type="spellEnd"/>
      <w:r w:rsidRPr="0096175C">
        <w:t xml:space="preserve"> </w:t>
      </w:r>
      <w:proofErr w:type="spellStart"/>
      <w:r w:rsidRPr="0096175C">
        <w:t>ymdeimlad</w:t>
      </w:r>
      <w:proofErr w:type="spellEnd"/>
      <w:r w:rsidRPr="0096175C">
        <w:t xml:space="preserve"> o </w:t>
      </w:r>
      <w:proofErr w:type="spellStart"/>
      <w:r w:rsidRPr="0096175C">
        <w:t>gyn</w:t>
      </w:r>
      <w:r>
        <w:t>hwysiad</w:t>
      </w:r>
      <w:proofErr w:type="spellEnd"/>
      <w:r w:rsidRPr="0096175C">
        <w:t xml:space="preserve">. Mae </w:t>
      </w:r>
      <w:proofErr w:type="spellStart"/>
      <w:r w:rsidRPr="0096175C">
        <w:t>bellach</w:t>
      </w:r>
      <w:proofErr w:type="spellEnd"/>
      <w:r w:rsidRPr="0096175C">
        <w:t xml:space="preserve"> yn </w:t>
      </w:r>
      <w:proofErr w:type="spellStart"/>
      <w:r w:rsidRPr="0096175C">
        <w:t>edrych</w:t>
      </w:r>
      <w:proofErr w:type="spellEnd"/>
      <w:r w:rsidRPr="0096175C">
        <w:t xml:space="preserve"> </w:t>
      </w:r>
      <w:proofErr w:type="spellStart"/>
      <w:r w:rsidRPr="0096175C">
        <w:t>ymlaen</w:t>
      </w:r>
      <w:proofErr w:type="spellEnd"/>
      <w:r w:rsidRPr="0096175C">
        <w:t xml:space="preserve"> at </w:t>
      </w:r>
      <w:proofErr w:type="spellStart"/>
      <w:r w:rsidRPr="0096175C">
        <w:t>gymryd</w:t>
      </w:r>
      <w:proofErr w:type="spellEnd"/>
      <w:r w:rsidRPr="0096175C">
        <w:t xml:space="preserve"> </w:t>
      </w:r>
      <w:proofErr w:type="spellStart"/>
      <w:r w:rsidRPr="0096175C">
        <w:t>rhan</w:t>
      </w:r>
      <w:proofErr w:type="spellEnd"/>
      <w:r w:rsidRPr="0096175C">
        <w:t xml:space="preserve"> </w:t>
      </w:r>
      <w:proofErr w:type="spellStart"/>
      <w:r w:rsidRPr="0096175C">
        <w:t>yn</w:t>
      </w:r>
      <w:proofErr w:type="spellEnd"/>
      <w:r w:rsidRPr="0096175C">
        <w:t xml:space="preserve"> </w:t>
      </w:r>
      <w:proofErr w:type="spellStart"/>
      <w:r w:rsidRPr="0096175C">
        <w:t>Halibalw</w:t>
      </w:r>
      <w:proofErr w:type="spellEnd"/>
      <w:r w:rsidRPr="0096175C">
        <w:t xml:space="preserve"> </w:t>
      </w:r>
      <w:proofErr w:type="spellStart"/>
      <w:r w:rsidRPr="0096175C">
        <w:t>eleni</w:t>
      </w:r>
      <w:proofErr w:type="spellEnd"/>
      <w:r w:rsidRPr="0096175C">
        <w:t xml:space="preserve">. Mae </w:t>
      </w:r>
      <w:r>
        <w:t>person ‘a’</w:t>
      </w:r>
      <w:r w:rsidRPr="0096175C">
        <w:t xml:space="preserve"> </w:t>
      </w:r>
      <w:proofErr w:type="spellStart"/>
      <w:r w:rsidRPr="0096175C">
        <w:t>yn</w:t>
      </w:r>
      <w:proofErr w:type="spellEnd"/>
      <w:r w:rsidRPr="0096175C">
        <w:t xml:space="preserve"> </w:t>
      </w:r>
      <w:proofErr w:type="spellStart"/>
      <w:r w:rsidRPr="0096175C">
        <w:t>mwynhau</w:t>
      </w:r>
      <w:proofErr w:type="spellEnd"/>
      <w:r w:rsidRPr="0096175C">
        <w:t xml:space="preserve"> </w:t>
      </w:r>
      <w:proofErr w:type="spellStart"/>
      <w:r w:rsidRPr="0096175C">
        <w:t>cadw’n</w:t>
      </w:r>
      <w:proofErr w:type="spellEnd"/>
      <w:r w:rsidRPr="0096175C">
        <w:t xml:space="preserve"> </w:t>
      </w:r>
      <w:proofErr w:type="spellStart"/>
      <w:r w:rsidRPr="0096175C">
        <w:t>weithgar</w:t>
      </w:r>
      <w:proofErr w:type="spellEnd"/>
      <w:r w:rsidRPr="0096175C">
        <w:t xml:space="preserve"> ac </w:t>
      </w:r>
      <w:proofErr w:type="spellStart"/>
      <w:r w:rsidRPr="0096175C">
        <w:t>mae’n</w:t>
      </w:r>
      <w:proofErr w:type="spellEnd"/>
      <w:r w:rsidRPr="0096175C">
        <w:t xml:space="preserve"> </w:t>
      </w:r>
      <w:proofErr w:type="spellStart"/>
      <w:r w:rsidRPr="0096175C">
        <w:t>amlwg</w:t>
      </w:r>
      <w:proofErr w:type="spellEnd"/>
      <w:r w:rsidRPr="0096175C">
        <w:t xml:space="preserve"> </w:t>
      </w:r>
      <w:proofErr w:type="spellStart"/>
      <w:r w:rsidRPr="0096175C">
        <w:t>ei</w:t>
      </w:r>
      <w:proofErr w:type="spellEnd"/>
      <w:r w:rsidRPr="0096175C">
        <w:t xml:space="preserve"> </w:t>
      </w:r>
      <w:proofErr w:type="spellStart"/>
      <w:r w:rsidRPr="0096175C">
        <w:t>fod</w:t>
      </w:r>
      <w:proofErr w:type="spellEnd"/>
      <w:r w:rsidRPr="0096175C">
        <w:t xml:space="preserve"> </w:t>
      </w:r>
      <w:proofErr w:type="spellStart"/>
      <w:r w:rsidRPr="0096175C">
        <w:t>yn</w:t>
      </w:r>
      <w:proofErr w:type="spellEnd"/>
      <w:r w:rsidRPr="0096175C">
        <w:t xml:space="preserve"> </w:t>
      </w:r>
      <w:proofErr w:type="spellStart"/>
      <w:r w:rsidRPr="0096175C">
        <w:t>parchu</w:t>
      </w:r>
      <w:proofErr w:type="spellEnd"/>
      <w:r w:rsidRPr="0096175C">
        <w:t xml:space="preserve"> staff Antur Waunfawr yn fawr. </w:t>
      </w:r>
    </w:p>
    <w:p w14:paraId="38BCCFCB" w14:textId="7FBCB5F2" w:rsidR="00F3142B" w:rsidRPr="0096175C" w:rsidRDefault="00F047D3" w:rsidP="00F3142B">
      <w:r>
        <w:rPr>
          <w:noProof/>
        </w:rPr>
        <w:lastRenderedPageBreak/>
        <mc:AlternateContent>
          <mc:Choice Requires="wps">
            <w:drawing>
              <wp:anchor distT="0" distB="0" distL="114300" distR="114300" simplePos="0" relativeHeight="251664389" behindDoc="1" locked="0" layoutInCell="1" allowOverlap="1" wp14:anchorId="059D0532" wp14:editId="179C4E17">
                <wp:simplePos x="0" y="0"/>
                <wp:positionH relativeFrom="margin">
                  <wp:posOffset>-434340</wp:posOffset>
                </wp:positionH>
                <wp:positionV relativeFrom="paragraph">
                  <wp:posOffset>-472440</wp:posOffset>
                </wp:positionV>
                <wp:extent cx="6858000" cy="9517380"/>
                <wp:effectExtent l="0" t="0" r="19050" b="26670"/>
                <wp:wrapNone/>
                <wp:docPr id="2018591047" name="Rectangle 8"/>
                <wp:cNvGraphicFramePr/>
                <a:graphic xmlns:a="http://schemas.openxmlformats.org/drawingml/2006/main">
                  <a:graphicData uri="http://schemas.microsoft.com/office/word/2010/wordprocessingShape">
                    <wps:wsp>
                      <wps:cNvSpPr/>
                      <wps:spPr>
                        <a:xfrm>
                          <a:off x="0" y="0"/>
                          <a:ext cx="6858000" cy="951738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CC0C2" id="Rectangle 8" o:spid="_x0000_s1026" style="position:absolute;margin-left:-34.2pt;margin-top:-37.2pt;width:540pt;height:749.4pt;z-index:-2516520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" fillcolor="white [3212]" strokecolor="#262140 [3213]" strokeweight="2pt">
                <w10:wrap anchorx="margin"/>
              </v:rect>
            </w:pict>
          </mc:Fallback>
        </mc:AlternateContent>
      </w:r>
      <w:r w:rsidR="00F3142B" w:rsidRPr="0096175C">
        <w:t xml:space="preserve">Mae bod </w:t>
      </w:r>
      <w:proofErr w:type="spellStart"/>
      <w:r w:rsidR="00F3142B" w:rsidRPr="0096175C">
        <w:t>yn</w:t>
      </w:r>
      <w:proofErr w:type="spellEnd"/>
      <w:r w:rsidR="00F3142B" w:rsidRPr="0096175C">
        <w:t xml:space="preserve"> </w:t>
      </w:r>
      <w:proofErr w:type="spellStart"/>
      <w:r w:rsidR="00F3142B" w:rsidRPr="0096175C">
        <w:t>rhan</w:t>
      </w:r>
      <w:proofErr w:type="spellEnd"/>
      <w:r w:rsidR="00F3142B" w:rsidRPr="0096175C">
        <w:t xml:space="preserve"> o Antur Waunfawr </w:t>
      </w:r>
      <w:proofErr w:type="spellStart"/>
      <w:r w:rsidR="00F3142B" w:rsidRPr="0096175C">
        <w:t>yn</w:t>
      </w:r>
      <w:proofErr w:type="spellEnd"/>
      <w:r w:rsidR="00F3142B" w:rsidRPr="0096175C">
        <w:t xml:space="preserve"> </w:t>
      </w:r>
      <w:proofErr w:type="spellStart"/>
      <w:r w:rsidR="00F3142B" w:rsidRPr="0096175C">
        <w:t>cael</w:t>
      </w:r>
      <w:proofErr w:type="spellEnd"/>
      <w:r w:rsidR="00F3142B" w:rsidRPr="0096175C">
        <w:t xml:space="preserve"> </w:t>
      </w:r>
      <w:proofErr w:type="spellStart"/>
      <w:r w:rsidR="00F3142B" w:rsidRPr="0096175C">
        <w:t>effaith</w:t>
      </w:r>
      <w:proofErr w:type="spellEnd"/>
      <w:r w:rsidR="00F3142B" w:rsidRPr="0096175C">
        <w:t xml:space="preserve"> </w:t>
      </w:r>
      <w:proofErr w:type="spellStart"/>
      <w:r w:rsidR="00F3142B" w:rsidRPr="0096175C">
        <w:t>gadarnhaol</w:t>
      </w:r>
      <w:proofErr w:type="spellEnd"/>
      <w:r w:rsidR="00F3142B" w:rsidRPr="0096175C">
        <w:t xml:space="preserve"> </w:t>
      </w:r>
      <w:proofErr w:type="spellStart"/>
      <w:r w:rsidR="00F3142B" w:rsidRPr="0096175C">
        <w:t>ar</w:t>
      </w:r>
      <w:proofErr w:type="spellEnd"/>
      <w:r w:rsidR="00F3142B" w:rsidRPr="0096175C">
        <w:t xml:space="preserve"> </w:t>
      </w:r>
      <w:proofErr w:type="spellStart"/>
      <w:r w:rsidR="00F3142B" w:rsidRPr="0096175C">
        <w:t>sut</w:t>
      </w:r>
      <w:proofErr w:type="spellEnd"/>
      <w:r w:rsidR="00F3142B" w:rsidRPr="0096175C">
        <w:t xml:space="preserve"> </w:t>
      </w:r>
      <w:proofErr w:type="spellStart"/>
      <w:r w:rsidR="00F3142B" w:rsidRPr="0096175C">
        <w:t>mae</w:t>
      </w:r>
      <w:proofErr w:type="spellEnd"/>
      <w:r w:rsidR="00F3142B" w:rsidRPr="0096175C">
        <w:t xml:space="preserve"> </w:t>
      </w:r>
      <w:r w:rsidR="00F3142B">
        <w:t xml:space="preserve">person ‘a’ </w:t>
      </w:r>
      <w:r w:rsidR="00F3142B" w:rsidRPr="0096175C">
        <w:t xml:space="preserve"> </w:t>
      </w:r>
      <w:proofErr w:type="spellStart"/>
      <w:r w:rsidR="00F3142B" w:rsidRPr="0096175C">
        <w:t>yn</w:t>
      </w:r>
      <w:proofErr w:type="spellEnd"/>
      <w:r w:rsidR="00F3142B" w:rsidRPr="0096175C">
        <w:t xml:space="preserve"> </w:t>
      </w:r>
      <w:proofErr w:type="spellStart"/>
      <w:r w:rsidR="00F3142B" w:rsidRPr="0096175C">
        <w:t>teimlo</w:t>
      </w:r>
      <w:proofErr w:type="spellEnd"/>
      <w:r w:rsidR="00F3142B" w:rsidRPr="0096175C">
        <w:t xml:space="preserve"> o </w:t>
      </w:r>
      <w:proofErr w:type="spellStart"/>
      <w:r w:rsidR="00F3142B" w:rsidRPr="0096175C">
        <w:t>ddydd</w:t>
      </w:r>
      <w:proofErr w:type="spellEnd"/>
      <w:r w:rsidR="00F3142B" w:rsidRPr="0096175C">
        <w:t xml:space="preserve"> </w:t>
      </w:r>
      <w:proofErr w:type="spellStart"/>
      <w:r w:rsidR="00F3142B" w:rsidRPr="0096175C">
        <w:t>i</w:t>
      </w:r>
      <w:proofErr w:type="spellEnd"/>
      <w:r w:rsidR="00F3142B" w:rsidRPr="0096175C">
        <w:t xml:space="preserve"> </w:t>
      </w:r>
      <w:proofErr w:type="spellStart"/>
      <w:r w:rsidR="00F3142B" w:rsidRPr="0096175C">
        <w:t>ddydd</w:t>
      </w:r>
      <w:proofErr w:type="spellEnd"/>
      <w:r w:rsidR="00F3142B" w:rsidRPr="0096175C">
        <w:t xml:space="preserve">. </w:t>
      </w:r>
      <w:proofErr w:type="spellStart"/>
      <w:r w:rsidR="00F3142B" w:rsidRPr="0096175C">
        <w:t>Mae’n</w:t>
      </w:r>
      <w:proofErr w:type="spellEnd"/>
      <w:r w:rsidR="00F3142B" w:rsidRPr="0096175C">
        <w:t xml:space="preserve"> </w:t>
      </w:r>
      <w:proofErr w:type="spellStart"/>
      <w:r w:rsidR="00F3142B" w:rsidRPr="0096175C">
        <w:t>rhoi</w:t>
      </w:r>
      <w:proofErr w:type="spellEnd"/>
      <w:r w:rsidR="00F3142B" w:rsidRPr="0096175C">
        <w:t xml:space="preserve"> </w:t>
      </w:r>
      <w:proofErr w:type="spellStart"/>
      <w:r w:rsidR="00F3142B" w:rsidRPr="0096175C">
        <w:t>rhywbeth</w:t>
      </w:r>
      <w:proofErr w:type="spellEnd"/>
      <w:r w:rsidR="00F3142B" w:rsidRPr="0096175C">
        <w:t xml:space="preserve"> </w:t>
      </w:r>
      <w:proofErr w:type="spellStart"/>
      <w:r w:rsidR="00F3142B" w:rsidRPr="0096175C">
        <w:t>ystyrlon</w:t>
      </w:r>
      <w:proofErr w:type="spellEnd"/>
      <w:r w:rsidR="00F3142B" w:rsidRPr="0096175C">
        <w:t xml:space="preserve"> </w:t>
      </w:r>
      <w:proofErr w:type="spellStart"/>
      <w:r w:rsidR="00F3142B" w:rsidRPr="0096175C">
        <w:t>iddo</w:t>
      </w:r>
      <w:proofErr w:type="spellEnd"/>
      <w:r w:rsidR="00F3142B" w:rsidRPr="0096175C">
        <w:t xml:space="preserve"> </w:t>
      </w:r>
      <w:proofErr w:type="spellStart"/>
      <w:r w:rsidR="00F3142B" w:rsidRPr="0096175C">
        <w:t>ganolbwyntio</w:t>
      </w:r>
      <w:proofErr w:type="spellEnd"/>
      <w:r w:rsidR="00F3142B" w:rsidRPr="0096175C">
        <w:t xml:space="preserve"> </w:t>
      </w:r>
      <w:proofErr w:type="spellStart"/>
      <w:r w:rsidR="00F3142B" w:rsidRPr="0096175C">
        <w:t>arno</w:t>
      </w:r>
      <w:proofErr w:type="spellEnd"/>
      <w:r w:rsidR="00F3142B" w:rsidRPr="0096175C">
        <w:t xml:space="preserve">, </w:t>
      </w:r>
      <w:proofErr w:type="spellStart"/>
      <w:r w:rsidR="00F3142B" w:rsidRPr="0096175C">
        <w:t>pobl</w:t>
      </w:r>
      <w:proofErr w:type="spellEnd"/>
      <w:r w:rsidR="00F3142B" w:rsidRPr="0096175C">
        <w:t xml:space="preserve"> </w:t>
      </w:r>
      <w:proofErr w:type="spellStart"/>
      <w:r w:rsidR="00F3142B" w:rsidRPr="0096175C">
        <w:t>i</w:t>
      </w:r>
      <w:proofErr w:type="spellEnd"/>
      <w:r w:rsidR="00F3142B" w:rsidRPr="0096175C">
        <w:t xml:space="preserve"> </w:t>
      </w:r>
      <w:proofErr w:type="spellStart"/>
      <w:r w:rsidR="00F3142B" w:rsidRPr="0096175C">
        <w:t>gysylltu</w:t>
      </w:r>
      <w:proofErr w:type="spellEnd"/>
      <w:r w:rsidR="00F3142B" w:rsidRPr="0096175C">
        <w:t xml:space="preserve"> â </w:t>
      </w:r>
      <w:proofErr w:type="spellStart"/>
      <w:r w:rsidR="00F3142B" w:rsidRPr="0096175C">
        <w:t>nhw</w:t>
      </w:r>
      <w:proofErr w:type="spellEnd"/>
      <w:r w:rsidR="00F3142B" w:rsidRPr="0096175C">
        <w:t xml:space="preserve">, a </w:t>
      </w:r>
      <w:proofErr w:type="spellStart"/>
      <w:r w:rsidR="00F3142B" w:rsidRPr="0096175C">
        <w:t>lle</w:t>
      </w:r>
      <w:proofErr w:type="spellEnd"/>
      <w:r w:rsidR="00F3142B" w:rsidRPr="0096175C">
        <w:t xml:space="preserve"> </w:t>
      </w:r>
      <w:proofErr w:type="spellStart"/>
      <w:r w:rsidR="00F3142B" w:rsidRPr="0096175C">
        <w:t>mae’n</w:t>
      </w:r>
      <w:proofErr w:type="spellEnd"/>
      <w:r w:rsidR="00F3142B" w:rsidRPr="0096175C">
        <w:t xml:space="preserve"> </w:t>
      </w:r>
      <w:proofErr w:type="spellStart"/>
      <w:r w:rsidR="00F3142B" w:rsidRPr="0096175C">
        <w:t>teimlo</w:t>
      </w:r>
      <w:proofErr w:type="spellEnd"/>
      <w:r w:rsidR="00F3142B" w:rsidRPr="0096175C">
        <w:t xml:space="preserve"> </w:t>
      </w:r>
      <w:proofErr w:type="spellStart"/>
      <w:r w:rsidR="00F3142B" w:rsidRPr="0096175C">
        <w:t>ei</w:t>
      </w:r>
      <w:proofErr w:type="spellEnd"/>
      <w:r w:rsidR="00F3142B" w:rsidRPr="0096175C">
        <w:t xml:space="preserve"> </w:t>
      </w:r>
      <w:proofErr w:type="spellStart"/>
      <w:r w:rsidR="00F3142B" w:rsidRPr="0096175C">
        <w:t>fod</w:t>
      </w:r>
      <w:proofErr w:type="spellEnd"/>
      <w:r w:rsidR="00F3142B" w:rsidRPr="0096175C">
        <w:t xml:space="preserve"> </w:t>
      </w:r>
      <w:proofErr w:type="spellStart"/>
      <w:r w:rsidR="00F3142B" w:rsidRPr="0096175C">
        <w:t>yn</w:t>
      </w:r>
      <w:proofErr w:type="spellEnd"/>
      <w:r w:rsidR="00F3142B" w:rsidRPr="0096175C">
        <w:t xml:space="preserve"> </w:t>
      </w:r>
      <w:proofErr w:type="spellStart"/>
      <w:r w:rsidR="00F3142B" w:rsidRPr="0096175C">
        <w:t>perthyn</w:t>
      </w:r>
      <w:proofErr w:type="spellEnd"/>
      <w:r w:rsidR="00F3142B" w:rsidRPr="0096175C">
        <w:t xml:space="preserve"> </w:t>
      </w:r>
      <w:proofErr w:type="spellStart"/>
      <w:r w:rsidR="00F3142B" w:rsidRPr="0096175C">
        <w:t>yn</w:t>
      </w:r>
      <w:proofErr w:type="spellEnd"/>
      <w:r w:rsidR="00F3142B" w:rsidRPr="0096175C">
        <w:t xml:space="preserve"> </w:t>
      </w:r>
      <w:proofErr w:type="spellStart"/>
      <w:r w:rsidR="00F3142B" w:rsidRPr="0096175C">
        <w:t>wirioneddol</w:t>
      </w:r>
      <w:proofErr w:type="spellEnd"/>
      <w:r w:rsidR="00F3142B" w:rsidRPr="0096175C">
        <w:t xml:space="preserve">. </w:t>
      </w:r>
      <w:proofErr w:type="spellStart"/>
      <w:r w:rsidR="00F3142B" w:rsidRPr="0096175C">
        <w:t>Mewn</w:t>
      </w:r>
      <w:proofErr w:type="spellEnd"/>
      <w:r w:rsidR="00F3142B" w:rsidRPr="0096175C">
        <w:t xml:space="preserve"> </w:t>
      </w:r>
      <w:proofErr w:type="spellStart"/>
      <w:r w:rsidR="00F3142B" w:rsidRPr="0096175C">
        <w:t>sawl</w:t>
      </w:r>
      <w:proofErr w:type="spellEnd"/>
      <w:r w:rsidR="00F3142B" w:rsidRPr="0096175C">
        <w:t xml:space="preserve"> </w:t>
      </w:r>
      <w:proofErr w:type="spellStart"/>
      <w:r w:rsidR="00F3142B" w:rsidRPr="0096175C">
        <w:t>ffordd</w:t>
      </w:r>
      <w:proofErr w:type="spellEnd"/>
      <w:r w:rsidR="00F3142B" w:rsidRPr="0096175C">
        <w:t xml:space="preserve">, </w:t>
      </w:r>
      <w:proofErr w:type="spellStart"/>
      <w:r w:rsidR="00F3142B" w:rsidRPr="0096175C">
        <w:t>mae</w:t>
      </w:r>
      <w:proofErr w:type="spellEnd"/>
      <w:r w:rsidR="00F3142B" w:rsidRPr="0096175C">
        <w:t xml:space="preserve"> Antur </w:t>
      </w:r>
      <w:proofErr w:type="spellStart"/>
      <w:r w:rsidR="00F3142B" w:rsidRPr="0096175C">
        <w:t>yn</w:t>
      </w:r>
      <w:proofErr w:type="spellEnd"/>
      <w:r w:rsidR="00F3142B" w:rsidRPr="0096175C">
        <w:t xml:space="preserve"> </w:t>
      </w:r>
      <w:proofErr w:type="spellStart"/>
      <w:r w:rsidR="00F3142B" w:rsidRPr="0096175C">
        <w:t>ganolog</w:t>
      </w:r>
      <w:proofErr w:type="spellEnd"/>
      <w:r w:rsidR="00F3142B" w:rsidRPr="0096175C">
        <w:t xml:space="preserve"> </w:t>
      </w:r>
      <w:proofErr w:type="spellStart"/>
      <w:r w:rsidR="00F3142B" w:rsidRPr="0096175C">
        <w:t>i’w</w:t>
      </w:r>
      <w:proofErr w:type="spellEnd"/>
      <w:r w:rsidR="00F3142B" w:rsidRPr="0096175C">
        <w:t xml:space="preserve"> </w:t>
      </w:r>
      <w:proofErr w:type="spellStart"/>
      <w:r w:rsidR="00F3142B" w:rsidRPr="0096175C">
        <w:t>fywyd</w:t>
      </w:r>
      <w:proofErr w:type="spellEnd"/>
      <w:r w:rsidR="00F3142B" w:rsidRPr="0096175C">
        <w:t xml:space="preserve"> </w:t>
      </w:r>
      <w:proofErr w:type="spellStart"/>
      <w:r w:rsidR="00F3142B" w:rsidRPr="0096175C">
        <w:t>a’i</w:t>
      </w:r>
      <w:proofErr w:type="spellEnd"/>
      <w:r w:rsidR="00F3142B" w:rsidRPr="0096175C">
        <w:t xml:space="preserve"> les. </w:t>
      </w:r>
    </w:p>
    <w:p w14:paraId="3E7C737E" w14:textId="761A7446" w:rsidR="00F3142B" w:rsidRDefault="00F3142B" w:rsidP="00F3142B">
      <w:pPr>
        <w:jc w:val="center"/>
      </w:pPr>
      <w:r w:rsidRPr="0096175C">
        <w:t>“</w:t>
      </w:r>
      <w:proofErr w:type="spellStart"/>
      <w:r w:rsidRPr="0096175C">
        <w:t>Meddwl</w:t>
      </w:r>
      <w:proofErr w:type="spellEnd"/>
      <w:r w:rsidRPr="0096175C">
        <w:t xml:space="preserve"> bob dim </w:t>
      </w:r>
      <w:proofErr w:type="spellStart"/>
      <w:r w:rsidRPr="0096175C">
        <w:t>i</w:t>
      </w:r>
      <w:proofErr w:type="spellEnd"/>
      <w:r w:rsidRPr="0096175C">
        <w:t xml:space="preserve"> fi”</w:t>
      </w:r>
    </w:p>
    <w:p w14:paraId="47676CF5" w14:textId="6FEB92B8" w:rsidR="00F3142B" w:rsidRDefault="00F3142B" w:rsidP="00F3142B">
      <w:pPr>
        <w:jc w:val="center"/>
      </w:pPr>
      <w:r w:rsidRPr="0096175C">
        <w:t>“</w:t>
      </w:r>
      <w:proofErr w:type="spellStart"/>
      <w:r w:rsidRPr="0096175C">
        <w:t>Rhywbeth</w:t>
      </w:r>
      <w:proofErr w:type="spellEnd"/>
      <w:r w:rsidRPr="0096175C">
        <w:t xml:space="preserve"> </w:t>
      </w:r>
      <w:proofErr w:type="spellStart"/>
      <w:r w:rsidRPr="0096175C">
        <w:t>i’w</w:t>
      </w:r>
      <w:proofErr w:type="spellEnd"/>
      <w:r w:rsidRPr="0096175C">
        <w:t xml:space="preserve"> </w:t>
      </w:r>
      <w:proofErr w:type="spellStart"/>
      <w:r w:rsidRPr="0096175C">
        <w:t>wneud</w:t>
      </w:r>
      <w:proofErr w:type="spellEnd"/>
      <w:r w:rsidRPr="0096175C">
        <w:t>”</w:t>
      </w:r>
    </w:p>
    <w:p w14:paraId="65CBD815" w14:textId="3B688F43" w:rsidR="00F3142B" w:rsidRPr="0096175C" w:rsidRDefault="00F3142B" w:rsidP="00F3142B">
      <w:pPr>
        <w:jc w:val="center"/>
      </w:pPr>
      <w:r w:rsidRPr="0096175C">
        <w:t>“</w:t>
      </w:r>
      <w:proofErr w:type="spellStart"/>
      <w:r w:rsidRPr="0096175C">
        <w:t>Teimlo’n</w:t>
      </w:r>
      <w:proofErr w:type="spellEnd"/>
      <w:r w:rsidRPr="0096175C">
        <w:t xml:space="preserve"> </w:t>
      </w:r>
      <w:proofErr w:type="spellStart"/>
      <w:r w:rsidRPr="0096175C">
        <w:t>iawn</w:t>
      </w:r>
      <w:proofErr w:type="spellEnd"/>
      <w:r>
        <w:t>”</w:t>
      </w:r>
    </w:p>
    <w:p w14:paraId="5C447B48" w14:textId="77777777" w:rsidR="00F3142B" w:rsidRDefault="00F3142B" w:rsidP="00F3142B"/>
    <w:p w14:paraId="582D78BE" w14:textId="354CBEE7" w:rsidR="00F3142B" w:rsidRPr="0096175C" w:rsidRDefault="00F3142B" w:rsidP="00F3142B">
      <w:r w:rsidRPr="0096175C">
        <w:t xml:space="preserve">Mae staff Antur Waunfawr </w:t>
      </w:r>
      <w:proofErr w:type="spellStart"/>
      <w:r w:rsidRPr="0096175C">
        <w:t>wedi</w:t>
      </w:r>
      <w:proofErr w:type="spellEnd"/>
      <w:r w:rsidRPr="0096175C">
        <w:t xml:space="preserve"> </w:t>
      </w:r>
      <w:proofErr w:type="spellStart"/>
      <w:r w:rsidRPr="0096175C">
        <w:t>darparu</w:t>
      </w:r>
      <w:proofErr w:type="spellEnd"/>
      <w:r w:rsidRPr="0096175C">
        <w:t xml:space="preserve"> </w:t>
      </w:r>
      <w:proofErr w:type="spellStart"/>
      <w:r w:rsidRPr="0096175C">
        <w:t>cefnogaeth</w:t>
      </w:r>
      <w:proofErr w:type="spellEnd"/>
      <w:r w:rsidRPr="0096175C">
        <w:t xml:space="preserve"> </w:t>
      </w:r>
      <w:proofErr w:type="spellStart"/>
      <w:r w:rsidRPr="0096175C">
        <w:t>ymarferol</w:t>
      </w:r>
      <w:proofErr w:type="spellEnd"/>
      <w:r w:rsidRPr="0096175C">
        <w:t xml:space="preserve"> ac </w:t>
      </w:r>
      <w:proofErr w:type="spellStart"/>
      <w:r w:rsidRPr="0096175C">
        <w:t>emosiynol</w:t>
      </w:r>
      <w:proofErr w:type="spellEnd"/>
      <w:r w:rsidRPr="0096175C">
        <w:t xml:space="preserve"> </w:t>
      </w:r>
      <w:proofErr w:type="spellStart"/>
      <w:r w:rsidRPr="0096175C">
        <w:t>i</w:t>
      </w:r>
      <w:proofErr w:type="spellEnd"/>
      <w:r w:rsidRPr="0096175C">
        <w:t xml:space="preserve"> </w:t>
      </w:r>
      <w:proofErr w:type="spellStart"/>
      <w:r>
        <w:t>berson</w:t>
      </w:r>
      <w:proofErr w:type="spellEnd"/>
      <w:r>
        <w:t xml:space="preserve"> ‘a’ </w:t>
      </w:r>
      <w:r w:rsidRPr="0096175C">
        <w:t xml:space="preserve"> </w:t>
      </w:r>
      <w:proofErr w:type="spellStart"/>
      <w:r w:rsidRPr="0096175C">
        <w:t>dros</w:t>
      </w:r>
      <w:proofErr w:type="spellEnd"/>
      <w:r w:rsidRPr="0096175C">
        <w:t xml:space="preserve"> y </w:t>
      </w:r>
      <w:proofErr w:type="spellStart"/>
      <w:r w:rsidRPr="0096175C">
        <w:t>blynyddoedd</w:t>
      </w:r>
      <w:proofErr w:type="spellEnd"/>
      <w:r w:rsidRPr="0096175C">
        <w:t xml:space="preserve">. </w:t>
      </w:r>
      <w:proofErr w:type="spellStart"/>
      <w:r w:rsidRPr="0096175C">
        <w:t>Mae</w:t>
      </w:r>
      <w:r>
        <w:t>’r</w:t>
      </w:r>
      <w:proofErr w:type="spellEnd"/>
      <w:r>
        <w:t xml:space="preserve"> staff </w:t>
      </w:r>
      <w:proofErr w:type="spellStart"/>
      <w:r w:rsidRPr="0096175C">
        <w:t>wedi’i</w:t>
      </w:r>
      <w:proofErr w:type="spellEnd"/>
      <w:r w:rsidRPr="0096175C">
        <w:t xml:space="preserve"> </w:t>
      </w:r>
      <w:proofErr w:type="spellStart"/>
      <w:r w:rsidRPr="0096175C">
        <w:t>gefnogi</w:t>
      </w:r>
      <w:proofErr w:type="spellEnd"/>
      <w:r w:rsidRPr="0096175C">
        <w:t xml:space="preserve"> </w:t>
      </w:r>
      <w:proofErr w:type="spellStart"/>
      <w:r w:rsidRPr="0096175C">
        <w:t>gyda</w:t>
      </w:r>
      <w:proofErr w:type="spellEnd"/>
      <w:r w:rsidRPr="0096175C">
        <w:t xml:space="preserve"> </w:t>
      </w:r>
      <w:proofErr w:type="spellStart"/>
      <w:r w:rsidRPr="0096175C">
        <w:t>threfnu</w:t>
      </w:r>
      <w:proofErr w:type="spellEnd"/>
      <w:r w:rsidRPr="0096175C">
        <w:t xml:space="preserve"> a </w:t>
      </w:r>
      <w:proofErr w:type="spellStart"/>
      <w:r w:rsidRPr="0096175C">
        <w:t>mynychu</w:t>
      </w:r>
      <w:proofErr w:type="spellEnd"/>
      <w:r w:rsidRPr="0096175C">
        <w:t xml:space="preserve"> </w:t>
      </w:r>
      <w:proofErr w:type="spellStart"/>
      <w:r w:rsidRPr="0096175C">
        <w:t>apwyntiadau</w:t>
      </w:r>
      <w:proofErr w:type="spellEnd"/>
      <w:r w:rsidRPr="0096175C">
        <w:t xml:space="preserve"> </w:t>
      </w:r>
      <w:proofErr w:type="spellStart"/>
      <w:r w:rsidRPr="0096175C">
        <w:t>meddyg</w:t>
      </w:r>
      <w:proofErr w:type="spellEnd"/>
      <w:r w:rsidRPr="0096175C">
        <w:t xml:space="preserve"> </w:t>
      </w:r>
      <w:proofErr w:type="spellStart"/>
      <w:r w:rsidRPr="0096175C">
        <w:t>yn</w:t>
      </w:r>
      <w:proofErr w:type="spellEnd"/>
      <w:r w:rsidRPr="0096175C">
        <w:t xml:space="preserve"> </w:t>
      </w:r>
      <w:proofErr w:type="spellStart"/>
      <w:r w:rsidRPr="0096175C">
        <w:t>Hafan</w:t>
      </w:r>
      <w:proofErr w:type="spellEnd"/>
      <w:r w:rsidRPr="0096175C">
        <w:t xml:space="preserve"> Iechyd, </w:t>
      </w:r>
      <w:proofErr w:type="spellStart"/>
      <w:r w:rsidRPr="0096175C">
        <w:t>gan</w:t>
      </w:r>
      <w:proofErr w:type="spellEnd"/>
      <w:r w:rsidRPr="0096175C">
        <w:t xml:space="preserve"> </w:t>
      </w:r>
      <w:proofErr w:type="spellStart"/>
      <w:r w:rsidRPr="0096175C">
        <w:t>helpu</w:t>
      </w:r>
      <w:proofErr w:type="spellEnd"/>
      <w:r w:rsidRPr="0096175C">
        <w:t xml:space="preserve"> </w:t>
      </w:r>
      <w:proofErr w:type="spellStart"/>
      <w:r w:rsidRPr="0096175C">
        <w:t>gyda</w:t>
      </w:r>
      <w:proofErr w:type="spellEnd"/>
      <w:r w:rsidRPr="0096175C">
        <w:t xml:space="preserve"> </w:t>
      </w:r>
      <w:proofErr w:type="spellStart"/>
      <w:r w:rsidRPr="0096175C">
        <w:t>phethau</w:t>
      </w:r>
      <w:proofErr w:type="spellEnd"/>
      <w:r w:rsidRPr="0096175C">
        <w:t xml:space="preserve"> </w:t>
      </w:r>
      <w:proofErr w:type="spellStart"/>
      <w:r w:rsidRPr="0096175C">
        <w:t>a</w:t>
      </w:r>
      <w:proofErr w:type="spellEnd"/>
      <w:r w:rsidRPr="0096175C">
        <w:t xml:space="preserve"> all </w:t>
      </w:r>
      <w:proofErr w:type="spellStart"/>
      <w:r w:rsidRPr="0096175C">
        <w:t>fod</w:t>
      </w:r>
      <w:proofErr w:type="spellEnd"/>
      <w:r w:rsidRPr="0096175C">
        <w:t xml:space="preserve"> </w:t>
      </w:r>
      <w:proofErr w:type="spellStart"/>
      <w:r w:rsidRPr="0096175C">
        <w:t>yn</w:t>
      </w:r>
      <w:proofErr w:type="spellEnd"/>
      <w:r w:rsidRPr="0096175C">
        <w:t xml:space="preserve"> </w:t>
      </w:r>
      <w:proofErr w:type="spellStart"/>
      <w:r w:rsidRPr="0096175C">
        <w:t>anodd</w:t>
      </w:r>
      <w:proofErr w:type="spellEnd"/>
      <w:r w:rsidRPr="0096175C">
        <w:t xml:space="preserve"> </w:t>
      </w:r>
      <w:proofErr w:type="spellStart"/>
      <w:r w:rsidRPr="0096175C">
        <w:t>i’w</w:t>
      </w:r>
      <w:proofErr w:type="spellEnd"/>
      <w:r w:rsidRPr="0096175C">
        <w:t xml:space="preserve"> </w:t>
      </w:r>
      <w:proofErr w:type="spellStart"/>
      <w:r w:rsidRPr="0096175C">
        <w:t>rheoli</w:t>
      </w:r>
      <w:proofErr w:type="spellEnd"/>
      <w:r w:rsidRPr="0096175C">
        <w:t xml:space="preserve"> </w:t>
      </w:r>
      <w:proofErr w:type="spellStart"/>
      <w:r w:rsidRPr="0096175C">
        <w:t>ar</w:t>
      </w:r>
      <w:proofErr w:type="spellEnd"/>
      <w:r w:rsidRPr="0096175C">
        <w:t xml:space="preserve"> ben </w:t>
      </w:r>
      <w:proofErr w:type="spellStart"/>
      <w:r w:rsidRPr="0096175C">
        <w:t>ei</w:t>
      </w:r>
      <w:proofErr w:type="spellEnd"/>
      <w:r w:rsidRPr="0096175C">
        <w:t xml:space="preserve"> </w:t>
      </w:r>
      <w:proofErr w:type="spellStart"/>
      <w:r w:rsidRPr="0096175C">
        <w:t>hun</w:t>
      </w:r>
      <w:proofErr w:type="spellEnd"/>
      <w:r w:rsidRPr="0096175C">
        <w:t xml:space="preserve">. </w:t>
      </w:r>
      <w:proofErr w:type="spellStart"/>
      <w:r w:rsidRPr="0096175C">
        <w:t>Mae</w:t>
      </w:r>
      <w:r>
        <w:t>’r</w:t>
      </w:r>
      <w:proofErr w:type="spellEnd"/>
      <w:r>
        <w:t xml:space="preserve"> staff </w:t>
      </w:r>
      <w:proofErr w:type="spellStart"/>
      <w:r w:rsidRPr="0096175C">
        <w:t>hefyd</w:t>
      </w:r>
      <w:proofErr w:type="spellEnd"/>
      <w:r w:rsidRPr="0096175C">
        <w:t xml:space="preserve"> </w:t>
      </w:r>
      <w:proofErr w:type="spellStart"/>
      <w:r w:rsidRPr="0096175C">
        <w:t>yn</w:t>
      </w:r>
      <w:proofErr w:type="spellEnd"/>
      <w:r w:rsidRPr="0096175C">
        <w:t xml:space="preserve"> </w:t>
      </w:r>
      <w:proofErr w:type="spellStart"/>
      <w:r w:rsidRPr="0096175C">
        <w:t>cefnogi</w:t>
      </w:r>
      <w:proofErr w:type="spellEnd"/>
      <w:r w:rsidRPr="0096175C">
        <w:t xml:space="preserve"> </w:t>
      </w:r>
      <w:r>
        <w:t xml:space="preserve">person ‘a’ </w:t>
      </w:r>
      <w:r w:rsidRPr="0096175C">
        <w:t xml:space="preserve"> </w:t>
      </w:r>
      <w:proofErr w:type="spellStart"/>
      <w:r w:rsidRPr="0096175C">
        <w:t>gyda’i</w:t>
      </w:r>
      <w:proofErr w:type="spellEnd"/>
      <w:r w:rsidRPr="0096175C">
        <w:t xml:space="preserve"> </w:t>
      </w:r>
      <w:proofErr w:type="spellStart"/>
      <w:r w:rsidRPr="0096175C">
        <w:t>deithiau</w:t>
      </w:r>
      <w:proofErr w:type="spellEnd"/>
      <w:r w:rsidRPr="0096175C">
        <w:t xml:space="preserve"> </w:t>
      </w:r>
      <w:proofErr w:type="spellStart"/>
      <w:r w:rsidRPr="0096175C">
        <w:t>dydd</w:t>
      </w:r>
      <w:proofErr w:type="spellEnd"/>
      <w:r w:rsidRPr="0096175C">
        <w:t xml:space="preserve"> </w:t>
      </w:r>
      <w:proofErr w:type="spellStart"/>
      <w:r w:rsidRPr="0096175C">
        <w:t>Gwener</w:t>
      </w:r>
      <w:proofErr w:type="spellEnd"/>
      <w:r w:rsidRPr="0096175C">
        <w:t xml:space="preserve"> </w:t>
      </w:r>
      <w:proofErr w:type="spellStart"/>
      <w:r w:rsidRPr="0096175C">
        <w:t>rheolaidd</w:t>
      </w:r>
      <w:proofErr w:type="spellEnd"/>
      <w:r w:rsidRPr="0096175C">
        <w:t xml:space="preserve"> </w:t>
      </w:r>
      <w:proofErr w:type="spellStart"/>
      <w:r w:rsidRPr="0096175C">
        <w:t>i</w:t>
      </w:r>
      <w:proofErr w:type="spellEnd"/>
      <w:r w:rsidRPr="0096175C">
        <w:t xml:space="preserve"> Iceland, </w:t>
      </w:r>
      <w:proofErr w:type="spellStart"/>
      <w:r w:rsidRPr="0096175C">
        <w:t>gan</w:t>
      </w:r>
      <w:proofErr w:type="spellEnd"/>
      <w:r w:rsidRPr="0096175C">
        <w:t xml:space="preserve"> </w:t>
      </w:r>
      <w:proofErr w:type="spellStart"/>
      <w:r w:rsidRPr="0096175C">
        <w:t>ei</w:t>
      </w:r>
      <w:proofErr w:type="spellEnd"/>
      <w:r w:rsidRPr="0096175C">
        <w:t xml:space="preserve"> </w:t>
      </w:r>
      <w:proofErr w:type="spellStart"/>
      <w:r w:rsidRPr="0096175C">
        <w:t>helpu</w:t>
      </w:r>
      <w:proofErr w:type="spellEnd"/>
      <w:r w:rsidRPr="0096175C">
        <w:t xml:space="preserve"> </w:t>
      </w:r>
      <w:proofErr w:type="spellStart"/>
      <w:r w:rsidRPr="0096175C">
        <w:t>i</w:t>
      </w:r>
      <w:proofErr w:type="spellEnd"/>
      <w:r w:rsidRPr="0096175C">
        <w:t xml:space="preserve"> </w:t>
      </w:r>
      <w:proofErr w:type="spellStart"/>
      <w:r w:rsidRPr="0096175C">
        <w:t>gynnal</w:t>
      </w:r>
      <w:proofErr w:type="spellEnd"/>
      <w:r w:rsidRPr="0096175C">
        <w:t xml:space="preserve"> </w:t>
      </w:r>
      <w:proofErr w:type="spellStart"/>
      <w:r w:rsidRPr="0096175C">
        <w:t>ei</w:t>
      </w:r>
      <w:proofErr w:type="spellEnd"/>
      <w:r w:rsidRPr="0096175C">
        <w:t xml:space="preserve"> </w:t>
      </w:r>
      <w:proofErr w:type="spellStart"/>
      <w:r w:rsidRPr="0096175C">
        <w:t>drefn</w:t>
      </w:r>
      <w:proofErr w:type="spellEnd"/>
      <w:r w:rsidRPr="0096175C">
        <w:t xml:space="preserve"> </w:t>
      </w:r>
      <w:proofErr w:type="spellStart"/>
      <w:r w:rsidRPr="0096175C">
        <w:t>a’i</w:t>
      </w:r>
      <w:proofErr w:type="spellEnd"/>
      <w:r w:rsidRPr="0096175C">
        <w:t xml:space="preserve"> </w:t>
      </w:r>
      <w:proofErr w:type="spellStart"/>
      <w:r w:rsidRPr="0096175C">
        <w:t>annibyniaeth</w:t>
      </w:r>
      <w:proofErr w:type="spellEnd"/>
      <w:r w:rsidRPr="0096175C">
        <w:t xml:space="preserve">. Yn </w:t>
      </w:r>
      <w:proofErr w:type="spellStart"/>
      <w:r w:rsidRPr="0096175C">
        <w:t>dilyn</w:t>
      </w:r>
      <w:proofErr w:type="spellEnd"/>
      <w:r w:rsidRPr="0096175C">
        <w:t xml:space="preserve"> </w:t>
      </w:r>
      <w:proofErr w:type="spellStart"/>
      <w:r w:rsidRPr="0096175C">
        <w:t>torri</w:t>
      </w:r>
      <w:proofErr w:type="spellEnd"/>
      <w:r w:rsidRPr="0096175C">
        <w:t xml:space="preserve"> </w:t>
      </w:r>
      <w:proofErr w:type="spellStart"/>
      <w:r w:rsidRPr="0096175C">
        <w:t>clun</w:t>
      </w:r>
      <w:proofErr w:type="spellEnd"/>
      <w:r w:rsidRPr="0096175C">
        <w:t xml:space="preserve">, </w:t>
      </w:r>
      <w:proofErr w:type="spellStart"/>
      <w:r w:rsidRPr="0096175C">
        <w:t>chwaraeodd</w:t>
      </w:r>
      <w:proofErr w:type="spellEnd"/>
      <w:r w:rsidRPr="0096175C">
        <w:t xml:space="preserve"> </w:t>
      </w:r>
      <w:r>
        <w:t>y staff</w:t>
      </w:r>
      <w:r w:rsidRPr="0096175C">
        <w:t xml:space="preserve"> </w:t>
      </w:r>
      <w:proofErr w:type="spellStart"/>
      <w:r w:rsidRPr="0096175C">
        <w:t>rôl</w:t>
      </w:r>
      <w:proofErr w:type="spellEnd"/>
      <w:r w:rsidRPr="0096175C">
        <w:t xml:space="preserve"> </w:t>
      </w:r>
      <w:proofErr w:type="spellStart"/>
      <w:r w:rsidRPr="0096175C">
        <w:t>bwysig</w:t>
      </w:r>
      <w:proofErr w:type="spellEnd"/>
      <w:r w:rsidRPr="0096175C">
        <w:t xml:space="preserve"> </w:t>
      </w:r>
      <w:proofErr w:type="spellStart"/>
      <w:r w:rsidRPr="0096175C">
        <w:t>wrth</w:t>
      </w:r>
      <w:proofErr w:type="spellEnd"/>
      <w:r w:rsidRPr="0096175C">
        <w:t xml:space="preserve"> </w:t>
      </w:r>
      <w:proofErr w:type="spellStart"/>
      <w:r w:rsidRPr="0096175C">
        <w:t>gefnogi</w:t>
      </w:r>
      <w:proofErr w:type="spellEnd"/>
      <w:r w:rsidRPr="0096175C">
        <w:t xml:space="preserve"> </w:t>
      </w:r>
      <w:r>
        <w:t>person ‘a’</w:t>
      </w:r>
      <w:r w:rsidRPr="0096175C">
        <w:t xml:space="preserve"> </w:t>
      </w:r>
      <w:proofErr w:type="spellStart"/>
      <w:r w:rsidRPr="0096175C">
        <w:t>i</w:t>
      </w:r>
      <w:proofErr w:type="spellEnd"/>
      <w:r w:rsidRPr="0096175C">
        <w:t xml:space="preserve"> </w:t>
      </w:r>
      <w:proofErr w:type="spellStart"/>
      <w:r w:rsidRPr="0096175C">
        <w:t>ddychwelyd</w:t>
      </w:r>
      <w:proofErr w:type="spellEnd"/>
      <w:r w:rsidRPr="0096175C">
        <w:t xml:space="preserve"> </w:t>
      </w:r>
      <w:proofErr w:type="spellStart"/>
      <w:r w:rsidRPr="0096175C">
        <w:t>i</w:t>
      </w:r>
      <w:proofErr w:type="spellEnd"/>
      <w:r w:rsidRPr="0096175C">
        <w:t xml:space="preserve"> Antur, </w:t>
      </w:r>
      <w:proofErr w:type="spellStart"/>
      <w:r w:rsidRPr="0096175C">
        <w:t>gan</w:t>
      </w:r>
      <w:proofErr w:type="spellEnd"/>
      <w:r w:rsidRPr="0096175C">
        <w:t xml:space="preserve"> </w:t>
      </w:r>
      <w:proofErr w:type="spellStart"/>
      <w:r w:rsidRPr="0096175C">
        <w:t>ei</w:t>
      </w:r>
      <w:proofErr w:type="spellEnd"/>
      <w:r w:rsidRPr="0096175C">
        <w:t xml:space="preserve"> </w:t>
      </w:r>
      <w:proofErr w:type="spellStart"/>
      <w:r w:rsidRPr="0096175C">
        <w:t>helpu</w:t>
      </w:r>
      <w:proofErr w:type="spellEnd"/>
      <w:r w:rsidRPr="0096175C">
        <w:t xml:space="preserve"> </w:t>
      </w:r>
      <w:proofErr w:type="spellStart"/>
      <w:r w:rsidRPr="0096175C">
        <w:t>i</w:t>
      </w:r>
      <w:proofErr w:type="spellEnd"/>
      <w:r w:rsidRPr="0096175C">
        <w:t xml:space="preserve"> </w:t>
      </w:r>
      <w:proofErr w:type="spellStart"/>
      <w:r w:rsidRPr="0096175C">
        <w:t>ailadeiladu</w:t>
      </w:r>
      <w:proofErr w:type="spellEnd"/>
      <w:r w:rsidRPr="0096175C">
        <w:t xml:space="preserve"> </w:t>
      </w:r>
      <w:proofErr w:type="spellStart"/>
      <w:r w:rsidRPr="0096175C">
        <w:t>ei</w:t>
      </w:r>
      <w:proofErr w:type="spellEnd"/>
      <w:r w:rsidRPr="0096175C">
        <w:t xml:space="preserve"> </w:t>
      </w:r>
      <w:proofErr w:type="spellStart"/>
      <w:r w:rsidRPr="0096175C">
        <w:t>hyder</w:t>
      </w:r>
      <w:proofErr w:type="spellEnd"/>
      <w:r w:rsidRPr="0096175C">
        <w:t xml:space="preserve"> ac </w:t>
      </w:r>
      <w:proofErr w:type="spellStart"/>
      <w:r w:rsidRPr="0096175C">
        <w:t>ailymuno</w:t>
      </w:r>
      <w:proofErr w:type="spellEnd"/>
      <w:r w:rsidRPr="0096175C">
        <w:t xml:space="preserve"> </w:t>
      </w:r>
      <w:proofErr w:type="spellStart"/>
      <w:r w:rsidRPr="0096175C">
        <w:t>â’r</w:t>
      </w:r>
      <w:proofErr w:type="spellEnd"/>
      <w:r w:rsidRPr="0096175C">
        <w:t xml:space="preserve"> </w:t>
      </w:r>
      <w:proofErr w:type="spellStart"/>
      <w:r w:rsidRPr="0096175C">
        <w:t>tîm</w:t>
      </w:r>
      <w:proofErr w:type="spellEnd"/>
      <w:r w:rsidRPr="0096175C">
        <w:t xml:space="preserve">. </w:t>
      </w:r>
    </w:p>
    <w:p w14:paraId="3F1DDDCD" w14:textId="77777777" w:rsidR="00F3142B" w:rsidRDefault="00F3142B" w:rsidP="00F3142B">
      <w:pPr>
        <w:rPr>
          <w:b/>
          <w:bCs/>
        </w:rPr>
      </w:pPr>
    </w:p>
    <w:p w14:paraId="637DE611" w14:textId="4A3A716A" w:rsidR="00F3142B" w:rsidRPr="00D60603" w:rsidRDefault="00F3142B" w:rsidP="00F3142B">
      <w:pPr>
        <w:rPr>
          <w:b/>
          <w:bCs/>
        </w:rPr>
      </w:pPr>
      <w:proofErr w:type="spellStart"/>
      <w:r w:rsidRPr="00D60603">
        <w:rPr>
          <w:b/>
          <w:bCs/>
        </w:rPr>
        <w:t>Trwy</w:t>
      </w:r>
      <w:proofErr w:type="spellEnd"/>
      <w:r w:rsidRPr="00D60603">
        <w:rPr>
          <w:b/>
          <w:bCs/>
        </w:rPr>
        <w:t xml:space="preserve"> </w:t>
      </w:r>
      <w:proofErr w:type="spellStart"/>
      <w:r w:rsidRPr="00D60603">
        <w:rPr>
          <w:b/>
          <w:bCs/>
        </w:rPr>
        <w:t>ei</w:t>
      </w:r>
      <w:proofErr w:type="spellEnd"/>
      <w:r w:rsidRPr="00D60603">
        <w:rPr>
          <w:b/>
          <w:bCs/>
        </w:rPr>
        <w:t xml:space="preserve"> </w:t>
      </w:r>
      <w:proofErr w:type="spellStart"/>
      <w:r w:rsidRPr="00D60603">
        <w:rPr>
          <w:b/>
          <w:bCs/>
        </w:rPr>
        <w:t>ymwneud</w:t>
      </w:r>
      <w:proofErr w:type="spellEnd"/>
      <w:r w:rsidRPr="00D60603">
        <w:rPr>
          <w:b/>
          <w:bCs/>
        </w:rPr>
        <w:t xml:space="preserve"> hir ag Antur Waunfawr, </w:t>
      </w:r>
      <w:proofErr w:type="spellStart"/>
      <w:r w:rsidRPr="00D60603">
        <w:rPr>
          <w:b/>
          <w:bCs/>
        </w:rPr>
        <w:t>mae</w:t>
      </w:r>
      <w:proofErr w:type="spellEnd"/>
      <w:r w:rsidRPr="00D60603">
        <w:rPr>
          <w:b/>
          <w:bCs/>
        </w:rPr>
        <w:t xml:space="preserve"> person ‘a’ </w:t>
      </w:r>
      <w:proofErr w:type="spellStart"/>
      <w:r w:rsidRPr="00D60603">
        <w:rPr>
          <w:b/>
          <w:bCs/>
        </w:rPr>
        <w:t>wedi</w:t>
      </w:r>
      <w:proofErr w:type="spellEnd"/>
      <w:r w:rsidRPr="00D60603">
        <w:rPr>
          <w:b/>
          <w:bCs/>
        </w:rPr>
        <w:t xml:space="preserve"> </w:t>
      </w:r>
      <w:proofErr w:type="spellStart"/>
      <w:r w:rsidRPr="00D60603">
        <w:rPr>
          <w:b/>
          <w:bCs/>
        </w:rPr>
        <w:t>tyfu</w:t>
      </w:r>
      <w:proofErr w:type="spellEnd"/>
      <w:r w:rsidRPr="00D60603">
        <w:rPr>
          <w:b/>
          <w:bCs/>
        </w:rPr>
        <w:t xml:space="preserve"> </w:t>
      </w:r>
      <w:proofErr w:type="spellStart"/>
      <w:r w:rsidRPr="00D60603">
        <w:rPr>
          <w:b/>
          <w:bCs/>
        </w:rPr>
        <w:t>mewn</w:t>
      </w:r>
      <w:proofErr w:type="spellEnd"/>
      <w:r w:rsidRPr="00D60603">
        <w:rPr>
          <w:b/>
          <w:bCs/>
        </w:rPr>
        <w:t xml:space="preserve"> </w:t>
      </w:r>
      <w:proofErr w:type="spellStart"/>
      <w:r w:rsidRPr="00D60603">
        <w:rPr>
          <w:b/>
          <w:bCs/>
        </w:rPr>
        <w:t>hyder</w:t>
      </w:r>
      <w:proofErr w:type="spellEnd"/>
      <w:r w:rsidRPr="00D60603">
        <w:rPr>
          <w:b/>
          <w:bCs/>
        </w:rPr>
        <w:t xml:space="preserve"> ac </w:t>
      </w:r>
      <w:proofErr w:type="spellStart"/>
      <w:r w:rsidRPr="00D60603">
        <w:rPr>
          <w:b/>
          <w:bCs/>
        </w:rPr>
        <w:t>wedi</w:t>
      </w:r>
      <w:proofErr w:type="spellEnd"/>
      <w:r w:rsidRPr="00D60603">
        <w:rPr>
          <w:b/>
          <w:bCs/>
        </w:rPr>
        <w:t xml:space="preserve"> </w:t>
      </w:r>
      <w:proofErr w:type="spellStart"/>
      <w:r w:rsidRPr="00D60603">
        <w:rPr>
          <w:b/>
          <w:bCs/>
        </w:rPr>
        <w:t>datblygu</w:t>
      </w:r>
      <w:proofErr w:type="spellEnd"/>
      <w:r w:rsidRPr="00D60603">
        <w:rPr>
          <w:b/>
          <w:bCs/>
        </w:rPr>
        <w:t xml:space="preserve"> </w:t>
      </w:r>
      <w:proofErr w:type="spellStart"/>
      <w:r w:rsidRPr="00D60603">
        <w:rPr>
          <w:b/>
          <w:bCs/>
        </w:rPr>
        <w:t>ystod</w:t>
      </w:r>
      <w:proofErr w:type="spellEnd"/>
      <w:r w:rsidRPr="00D60603">
        <w:rPr>
          <w:b/>
          <w:bCs/>
        </w:rPr>
        <w:t xml:space="preserve"> </w:t>
      </w:r>
      <w:proofErr w:type="spellStart"/>
      <w:r w:rsidRPr="00D60603">
        <w:rPr>
          <w:b/>
          <w:bCs/>
        </w:rPr>
        <w:t>eang</w:t>
      </w:r>
      <w:proofErr w:type="spellEnd"/>
      <w:r w:rsidRPr="00D60603">
        <w:rPr>
          <w:b/>
          <w:bCs/>
        </w:rPr>
        <w:t xml:space="preserve"> o </w:t>
      </w:r>
      <w:proofErr w:type="spellStart"/>
      <w:r w:rsidRPr="00D60603">
        <w:rPr>
          <w:b/>
          <w:bCs/>
        </w:rPr>
        <w:t>sgiliau</w:t>
      </w:r>
      <w:proofErr w:type="spellEnd"/>
      <w:r w:rsidRPr="00D60603">
        <w:rPr>
          <w:b/>
          <w:bCs/>
        </w:rPr>
        <w:t xml:space="preserve"> </w:t>
      </w:r>
      <w:proofErr w:type="spellStart"/>
      <w:r w:rsidRPr="00D60603">
        <w:rPr>
          <w:b/>
          <w:bCs/>
        </w:rPr>
        <w:t>drwy’r</w:t>
      </w:r>
      <w:proofErr w:type="spellEnd"/>
      <w:r w:rsidRPr="00D60603">
        <w:rPr>
          <w:b/>
          <w:bCs/>
        </w:rPr>
        <w:t xml:space="preserve"> </w:t>
      </w:r>
      <w:proofErr w:type="spellStart"/>
      <w:r w:rsidRPr="00D60603">
        <w:rPr>
          <w:b/>
          <w:bCs/>
        </w:rPr>
        <w:t>nifer</w:t>
      </w:r>
      <w:proofErr w:type="spellEnd"/>
      <w:r w:rsidRPr="00D60603">
        <w:rPr>
          <w:b/>
          <w:bCs/>
        </w:rPr>
        <w:t xml:space="preserve"> o </w:t>
      </w:r>
      <w:proofErr w:type="spellStart"/>
      <w:r w:rsidRPr="00D60603">
        <w:rPr>
          <w:b/>
          <w:bCs/>
        </w:rPr>
        <w:t>brosiectau</w:t>
      </w:r>
      <w:proofErr w:type="spellEnd"/>
      <w:r w:rsidRPr="00D60603">
        <w:rPr>
          <w:b/>
          <w:bCs/>
        </w:rPr>
        <w:t xml:space="preserve"> a </w:t>
      </w:r>
      <w:proofErr w:type="spellStart"/>
      <w:r w:rsidRPr="00D60603">
        <w:rPr>
          <w:b/>
          <w:bCs/>
        </w:rPr>
        <w:t>gweithgareddau</w:t>
      </w:r>
      <w:proofErr w:type="spellEnd"/>
      <w:r w:rsidRPr="00D60603">
        <w:rPr>
          <w:b/>
          <w:bCs/>
        </w:rPr>
        <w:t xml:space="preserve"> y </w:t>
      </w:r>
      <w:proofErr w:type="spellStart"/>
      <w:r w:rsidRPr="00D60603">
        <w:rPr>
          <w:b/>
          <w:bCs/>
        </w:rPr>
        <w:t>mae</w:t>
      </w:r>
      <w:proofErr w:type="spellEnd"/>
      <w:r w:rsidRPr="00D60603">
        <w:rPr>
          <w:b/>
          <w:bCs/>
        </w:rPr>
        <w:t xml:space="preserve"> </w:t>
      </w:r>
      <w:proofErr w:type="spellStart"/>
      <w:r w:rsidRPr="00D60603">
        <w:rPr>
          <w:b/>
          <w:bCs/>
        </w:rPr>
        <w:t>wedi</w:t>
      </w:r>
      <w:proofErr w:type="spellEnd"/>
      <w:r w:rsidRPr="00D60603">
        <w:rPr>
          <w:b/>
          <w:bCs/>
        </w:rPr>
        <w:t xml:space="preserve"> </w:t>
      </w:r>
      <w:proofErr w:type="spellStart"/>
      <w:r w:rsidRPr="00D60603">
        <w:rPr>
          <w:b/>
          <w:bCs/>
        </w:rPr>
        <w:t>cymryd</w:t>
      </w:r>
      <w:proofErr w:type="spellEnd"/>
      <w:r w:rsidRPr="00D60603">
        <w:rPr>
          <w:b/>
          <w:bCs/>
        </w:rPr>
        <w:t xml:space="preserve"> </w:t>
      </w:r>
      <w:proofErr w:type="spellStart"/>
      <w:r w:rsidRPr="00D60603">
        <w:rPr>
          <w:b/>
          <w:bCs/>
        </w:rPr>
        <w:t>rhan</w:t>
      </w:r>
      <w:proofErr w:type="spellEnd"/>
      <w:r w:rsidRPr="00D60603">
        <w:rPr>
          <w:b/>
          <w:bCs/>
        </w:rPr>
        <w:t xml:space="preserve"> </w:t>
      </w:r>
      <w:proofErr w:type="spellStart"/>
      <w:r w:rsidRPr="00D60603">
        <w:rPr>
          <w:b/>
          <w:bCs/>
        </w:rPr>
        <w:t>ynddynt</w:t>
      </w:r>
      <w:proofErr w:type="spellEnd"/>
      <w:r w:rsidRPr="00D60603">
        <w:rPr>
          <w:b/>
          <w:bCs/>
        </w:rPr>
        <w:t xml:space="preserve">. Mae </w:t>
      </w:r>
      <w:proofErr w:type="spellStart"/>
      <w:r w:rsidRPr="00D60603">
        <w:rPr>
          <w:b/>
          <w:bCs/>
        </w:rPr>
        <w:t>ei</w:t>
      </w:r>
      <w:proofErr w:type="spellEnd"/>
      <w:r w:rsidRPr="00D60603">
        <w:rPr>
          <w:b/>
          <w:bCs/>
        </w:rPr>
        <w:t xml:space="preserve"> </w:t>
      </w:r>
      <w:proofErr w:type="spellStart"/>
      <w:r w:rsidRPr="00D60603">
        <w:rPr>
          <w:b/>
          <w:bCs/>
        </w:rPr>
        <w:t>stori</w:t>
      </w:r>
      <w:proofErr w:type="spellEnd"/>
      <w:r w:rsidRPr="00D60603">
        <w:rPr>
          <w:b/>
          <w:bCs/>
        </w:rPr>
        <w:t xml:space="preserve"> </w:t>
      </w:r>
      <w:proofErr w:type="spellStart"/>
      <w:r w:rsidRPr="00D60603">
        <w:rPr>
          <w:b/>
          <w:bCs/>
        </w:rPr>
        <w:t>yn</w:t>
      </w:r>
      <w:proofErr w:type="spellEnd"/>
      <w:r w:rsidRPr="00D60603">
        <w:rPr>
          <w:b/>
          <w:bCs/>
        </w:rPr>
        <w:t xml:space="preserve"> </w:t>
      </w:r>
      <w:proofErr w:type="spellStart"/>
      <w:r w:rsidRPr="00D60603">
        <w:rPr>
          <w:b/>
          <w:bCs/>
        </w:rPr>
        <w:t>dangos</w:t>
      </w:r>
      <w:proofErr w:type="spellEnd"/>
      <w:r w:rsidRPr="00D60603">
        <w:rPr>
          <w:b/>
          <w:bCs/>
        </w:rPr>
        <w:t xml:space="preserve"> </w:t>
      </w:r>
      <w:proofErr w:type="spellStart"/>
      <w:r w:rsidRPr="00D60603">
        <w:rPr>
          <w:b/>
          <w:bCs/>
        </w:rPr>
        <w:t>effaith</w:t>
      </w:r>
      <w:proofErr w:type="spellEnd"/>
      <w:r w:rsidRPr="00D60603">
        <w:rPr>
          <w:b/>
          <w:bCs/>
        </w:rPr>
        <w:t xml:space="preserve"> </w:t>
      </w:r>
      <w:proofErr w:type="spellStart"/>
      <w:r w:rsidRPr="00D60603">
        <w:rPr>
          <w:b/>
          <w:bCs/>
        </w:rPr>
        <w:t>bwerus</w:t>
      </w:r>
      <w:proofErr w:type="spellEnd"/>
      <w:r w:rsidRPr="00D60603">
        <w:rPr>
          <w:b/>
          <w:bCs/>
        </w:rPr>
        <w:t xml:space="preserve"> </w:t>
      </w:r>
      <w:proofErr w:type="spellStart"/>
      <w:r w:rsidRPr="00D60603">
        <w:rPr>
          <w:b/>
          <w:bCs/>
        </w:rPr>
        <w:t>gwaith</w:t>
      </w:r>
      <w:proofErr w:type="spellEnd"/>
      <w:r w:rsidRPr="00D60603">
        <w:rPr>
          <w:b/>
          <w:bCs/>
        </w:rPr>
        <w:t xml:space="preserve"> </w:t>
      </w:r>
      <w:proofErr w:type="spellStart"/>
      <w:r w:rsidRPr="00D60603">
        <w:rPr>
          <w:b/>
          <w:bCs/>
        </w:rPr>
        <w:t>ystyrlon</w:t>
      </w:r>
      <w:proofErr w:type="spellEnd"/>
      <w:r w:rsidRPr="00D60603">
        <w:rPr>
          <w:b/>
          <w:bCs/>
        </w:rPr>
        <w:t xml:space="preserve">, </w:t>
      </w:r>
      <w:proofErr w:type="spellStart"/>
      <w:r w:rsidRPr="00D60603">
        <w:rPr>
          <w:b/>
          <w:bCs/>
        </w:rPr>
        <w:t>perthnasoedd</w:t>
      </w:r>
      <w:proofErr w:type="spellEnd"/>
      <w:r w:rsidRPr="00D60603">
        <w:rPr>
          <w:b/>
          <w:bCs/>
        </w:rPr>
        <w:t xml:space="preserve"> </w:t>
      </w:r>
      <w:proofErr w:type="spellStart"/>
      <w:r w:rsidRPr="00D60603">
        <w:rPr>
          <w:b/>
          <w:bCs/>
        </w:rPr>
        <w:t>cefnogol</w:t>
      </w:r>
      <w:proofErr w:type="spellEnd"/>
      <w:r w:rsidRPr="00D60603">
        <w:rPr>
          <w:b/>
          <w:bCs/>
        </w:rPr>
        <w:t xml:space="preserve">, a </w:t>
      </w:r>
      <w:proofErr w:type="spellStart"/>
      <w:r w:rsidRPr="00D60603">
        <w:rPr>
          <w:b/>
          <w:bCs/>
        </w:rPr>
        <w:t>chymuned</w:t>
      </w:r>
      <w:proofErr w:type="spellEnd"/>
      <w:r w:rsidRPr="00D60603">
        <w:rPr>
          <w:b/>
          <w:bCs/>
        </w:rPr>
        <w:t xml:space="preserve"> </w:t>
      </w:r>
      <w:proofErr w:type="spellStart"/>
      <w:r w:rsidRPr="00D60603">
        <w:rPr>
          <w:b/>
          <w:bCs/>
        </w:rPr>
        <w:t>gref</w:t>
      </w:r>
      <w:proofErr w:type="spellEnd"/>
      <w:r w:rsidRPr="00D60603">
        <w:rPr>
          <w:b/>
          <w:bCs/>
        </w:rPr>
        <w:t xml:space="preserve"> </w:t>
      </w:r>
      <w:proofErr w:type="spellStart"/>
      <w:r w:rsidRPr="00D60603">
        <w:rPr>
          <w:b/>
          <w:bCs/>
        </w:rPr>
        <w:t>wrth</w:t>
      </w:r>
      <w:proofErr w:type="spellEnd"/>
      <w:r w:rsidRPr="00D60603">
        <w:rPr>
          <w:b/>
          <w:bCs/>
        </w:rPr>
        <w:t xml:space="preserve"> </w:t>
      </w:r>
      <w:proofErr w:type="spellStart"/>
      <w:r w:rsidRPr="00D60603">
        <w:rPr>
          <w:b/>
          <w:bCs/>
        </w:rPr>
        <w:t>helpu</w:t>
      </w:r>
      <w:proofErr w:type="spellEnd"/>
      <w:r w:rsidRPr="00D60603">
        <w:rPr>
          <w:b/>
          <w:bCs/>
        </w:rPr>
        <w:t xml:space="preserve"> </w:t>
      </w:r>
      <w:proofErr w:type="spellStart"/>
      <w:r w:rsidRPr="00D60603">
        <w:rPr>
          <w:b/>
          <w:bCs/>
        </w:rPr>
        <w:t>rhywun</w:t>
      </w:r>
      <w:proofErr w:type="spellEnd"/>
      <w:r w:rsidRPr="00D60603">
        <w:rPr>
          <w:b/>
          <w:bCs/>
        </w:rPr>
        <w:t xml:space="preserve"> </w:t>
      </w:r>
      <w:proofErr w:type="spellStart"/>
      <w:r w:rsidRPr="00D60603">
        <w:rPr>
          <w:b/>
          <w:bCs/>
        </w:rPr>
        <w:t>i</w:t>
      </w:r>
      <w:proofErr w:type="spellEnd"/>
      <w:r w:rsidRPr="00D60603">
        <w:rPr>
          <w:b/>
          <w:bCs/>
        </w:rPr>
        <w:t xml:space="preserve"> </w:t>
      </w:r>
      <w:proofErr w:type="spellStart"/>
      <w:r w:rsidRPr="00D60603">
        <w:rPr>
          <w:b/>
          <w:bCs/>
        </w:rPr>
        <w:t>deimlo’n</w:t>
      </w:r>
      <w:proofErr w:type="spellEnd"/>
      <w:r w:rsidRPr="00D60603">
        <w:rPr>
          <w:b/>
          <w:bCs/>
        </w:rPr>
        <w:t xml:space="preserve"> </w:t>
      </w:r>
      <w:proofErr w:type="spellStart"/>
      <w:r w:rsidRPr="00D60603">
        <w:rPr>
          <w:b/>
          <w:bCs/>
        </w:rPr>
        <w:t>werthfawr</w:t>
      </w:r>
      <w:proofErr w:type="spellEnd"/>
      <w:r w:rsidRPr="00D60603">
        <w:rPr>
          <w:b/>
          <w:bCs/>
        </w:rPr>
        <w:t xml:space="preserve">, </w:t>
      </w:r>
      <w:proofErr w:type="spellStart"/>
      <w:r w:rsidRPr="00D60603">
        <w:rPr>
          <w:b/>
          <w:bCs/>
        </w:rPr>
        <w:t>wedi’i</w:t>
      </w:r>
      <w:proofErr w:type="spellEnd"/>
      <w:r w:rsidRPr="00D60603">
        <w:rPr>
          <w:b/>
          <w:bCs/>
        </w:rPr>
        <w:t xml:space="preserve"> </w:t>
      </w:r>
      <w:proofErr w:type="spellStart"/>
      <w:r w:rsidRPr="00D60603">
        <w:rPr>
          <w:b/>
          <w:bCs/>
        </w:rPr>
        <w:t>gynnwys</w:t>
      </w:r>
      <w:proofErr w:type="spellEnd"/>
      <w:r w:rsidRPr="00D60603">
        <w:rPr>
          <w:b/>
          <w:bCs/>
        </w:rPr>
        <w:t xml:space="preserve">, ac </w:t>
      </w:r>
      <w:proofErr w:type="spellStart"/>
      <w:r w:rsidRPr="00D60603">
        <w:rPr>
          <w:b/>
          <w:bCs/>
        </w:rPr>
        <w:t>yn</w:t>
      </w:r>
      <w:proofErr w:type="spellEnd"/>
      <w:r w:rsidRPr="00D60603">
        <w:rPr>
          <w:b/>
          <w:bCs/>
        </w:rPr>
        <w:t xml:space="preserve"> </w:t>
      </w:r>
      <w:proofErr w:type="spellStart"/>
      <w:r w:rsidRPr="00D60603">
        <w:rPr>
          <w:b/>
          <w:bCs/>
        </w:rPr>
        <w:t>falch</w:t>
      </w:r>
      <w:proofErr w:type="spellEnd"/>
      <w:r w:rsidRPr="00D60603">
        <w:rPr>
          <w:b/>
          <w:bCs/>
        </w:rPr>
        <w:t xml:space="preserve"> </w:t>
      </w:r>
      <w:proofErr w:type="spellStart"/>
      <w:r w:rsidRPr="00D60603">
        <w:rPr>
          <w:b/>
          <w:bCs/>
        </w:rPr>
        <w:t>o’r</w:t>
      </w:r>
      <w:proofErr w:type="spellEnd"/>
      <w:r w:rsidRPr="00D60603">
        <w:rPr>
          <w:b/>
          <w:bCs/>
        </w:rPr>
        <w:t xml:space="preserve"> </w:t>
      </w:r>
      <w:proofErr w:type="spellStart"/>
      <w:r w:rsidRPr="00D60603">
        <w:rPr>
          <w:b/>
          <w:bCs/>
        </w:rPr>
        <w:t>hyn</w:t>
      </w:r>
      <w:proofErr w:type="spellEnd"/>
      <w:r w:rsidRPr="00D60603">
        <w:rPr>
          <w:b/>
          <w:bCs/>
        </w:rPr>
        <w:t xml:space="preserve"> y </w:t>
      </w:r>
      <w:proofErr w:type="spellStart"/>
      <w:r w:rsidRPr="00D60603">
        <w:rPr>
          <w:b/>
          <w:bCs/>
        </w:rPr>
        <w:t>mae’n</w:t>
      </w:r>
      <w:proofErr w:type="spellEnd"/>
      <w:r w:rsidRPr="00D60603">
        <w:rPr>
          <w:b/>
          <w:bCs/>
        </w:rPr>
        <w:t xml:space="preserve"> </w:t>
      </w:r>
      <w:proofErr w:type="spellStart"/>
      <w:r w:rsidRPr="00D60603">
        <w:rPr>
          <w:b/>
          <w:bCs/>
        </w:rPr>
        <w:t>ei</w:t>
      </w:r>
      <w:proofErr w:type="spellEnd"/>
      <w:r w:rsidRPr="00D60603">
        <w:rPr>
          <w:b/>
          <w:bCs/>
        </w:rPr>
        <w:t xml:space="preserve"> </w:t>
      </w:r>
      <w:proofErr w:type="spellStart"/>
      <w:r w:rsidRPr="00D60603">
        <w:rPr>
          <w:b/>
          <w:bCs/>
        </w:rPr>
        <w:t>gyflawni</w:t>
      </w:r>
      <w:proofErr w:type="spellEnd"/>
      <w:r w:rsidRPr="00D60603">
        <w:rPr>
          <w:b/>
          <w:bCs/>
        </w:rPr>
        <w:t>.</w:t>
      </w:r>
    </w:p>
    <w:p w14:paraId="7A8B0576" w14:textId="77777777" w:rsidR="00DB77D4" w:rsidRPr="00FC07EC" w:rsidRDefault="00DB77D4" w:rsidP="00CD0281">
      <w:pPr>
        <w:spacing w:line="276" w:lineRule="auto"/>
        <w:rPr>
          <w:rFonts w:ascii="Calibri" w:hAnsi="Calibri" w:cs="Calibri"/>
          <w:lang w:val="cy-GB"/>
        </w:rPr>
      </w:pPr>
    </w:p>
    <w:p w14:paraId="5B99008E" w14:textId="1CB82A67" w:rsidR="00B87EE5" w:rsidRPr="00027E1F" w:rsidRDefault="009E2625" w:rsidP="00CD0281">
      <w:pPr>
        <w:pStyle w:val="Heading1"/>
        <w:spacing w:line="276" w:lineRule="auto"/>
        <w:rPr>
          <w:rFonts w:ascii="Calibri" w:hAnsi="Calibri" w:cs="Calibri"/>
          <w:lang w:val="cy-GB"/>
        </w:rPr>
      </w:pPr>
      <w:bookmarkStart w:id="4" w:name="_Toc160701866"/>
      <w:r w:rsidRPr="00027E1F">
        <w:rPr>
          <w:rFonts w:ascii="Calibri" w:hAnsi="Calibri" w:cs="Calibri"/>
          <w:lang w:val="cy-GB"/>
        </w:rPr>
        <w:lastRenderedPageBreak/>
        <w:t xml:space="preserve">Ymgysylltu gyda </w:t>
      </w:r>
      <w:r w:rsidRPr="00027E1F">
        <w:rPr>
          <w:rFonts w:ascii="Calibri" w:hAnsi="Calibri" w:cs="Calibri"/>
          <w:szCs w:val="48"/>
          <w:lang w:val="cy-GB"/>
        </w:rPr>
        <w:t>Rhanddeili</w:t>
      </w:r>
      <w:r w:rsidR="00B87EE5" w:rsidRPr="00027E1F">
        <w:rPr>
          <w:rFonts w:ascii="Calibri" w:hAnsi="Calibri" w:cs="Calibri"/>
          <w:szCs w:val="48"/>
          <w:lang w:val="cy-GB"/>
        </w:rPr>
        <w:t>aid</w:t>
      </w:r>
    </w:p>
    <w:p w14:paraId="43C93D5F" w14:textId="31EE9A2A" w:rsidR="004E4CCE" w:rsidRDefault="004E4CCE" w:rsidP="00CD0281">
      <w:pPr>
        <w:pStyle w:val="BodyText"/>
        <w:tabs>
          <w:tab w:val="left" w:pos="10632"/>
        </w:tabs>
        <w:spacing w:line="276" w:lineRule="auto"/>
        <w:jc w:val="both"/>
        <w:rPr>
          <w:color w:val="262140" w:themeColor="text1"/>
          <w:lang w:val="cy-GB"/>
        </w:rPr>
      </w:pPr>
      <w:r w:rsidRPr="00EF6488">
        <w:rPr>
          <w:color w:val="262140" w:themeColor="text1"/>
          <w:lang w:val="cy-GB"/>
        </w:rPr>
        <w:t xml:space="preserve">Cynnwys rhanddeiliaid yw hanfod </w:t>
      </w:r>
      <w:r w:rsidR="008850DD" w:rsidRPr="00EF6488">
        <w:rPr>
          <w:color w:val="262140" w:themeColor="text1"/>
          <w:lang w:val="cy-GB"/>
        </w:rPr>
        <w:t>asesiad gwerth cymdeithasol</w:t>
      </w:r>
      <w:r w:rsidRPr="00EF6488">
        <w:rPr>
          <w:color w:val="262140" w:themeColor="text1"/>
          <w:lang w:val="cy-GB"/>
        </w:rPr>
        <w:t xml:space="preserve">. Heb gynnwys rhanddeiliaid allweddol, nid yw’r canlyniadau’n ddilys – dim ond trwy ymgysylltu go iawn y gallwn ddeall pa newidiadau a wireddwyd neu gael rhagolwg ar y newidiadau yn eu bywydau. </w:t>
      </w:r>
    </w:p>
    <w:p w14:paraId="371D4C1B" w14:textId="1807171B" w:rsidR="000343A9" w:rsidRPr="00EF6488" w:rsidRDefault="000343A9" w:rsidP="00CD0281">
      <w:pPr>
        <w:pStyle w:val="BodyText"/>
        <w:tabs>
          <w:tab w:val="left" w:pos="10632"/>
        </w:tabs>
        <w:spacing w:line="276" w:lineRule="auto"/>
        <w:jc w:val="both"/>
        <w:rPr>
          <w:color w:val="262140" w:themeColor="text1"/>
          <w:lang w:val="cy-GB"/>
        </w:rPr>
      </w:pPr>
      <w:r>
        <w:rPr>
          <w:color w:val="262140" w:themeColor="text1"/>
          <w:lang w:val="cy-GB"/>
        </w:rPr>
        <w:t xml:space="preserve">Mae Tabl </w:t>
      </w:r>
      <w:r w:rsidR="006B360F">
        <w:rPr>
          <w:color w:val="262140" w:themeColor="text1"/>
          <w:lang w:val="cy-GB"/>
        </w:rPr>
        <w:t>1</w:t>
      </w:r>
      <w:r>
        <w:rPr>
          <w:color w:val="262140" w:themeColor="text1"/>
          <w:lang w:val="cy-GB"/>
        </w:rPr>
        <w:t xml:space="preserve"> </w:t>
      </w:r>
      <w:r w:rsidR="00D15203">
        <w:rPr>
          <w:color w:val="262140" w:themeColor="text1"/>
          <w:lang w:val="cy-GB"/>
        </w:rPr>
        <w:t xml:space="preserve">isod </w:t>
      </w:r>
      <w:r w:rsidR="00712954">
        <w:rPr>
          <w:color w:val="262140" w:themeColor="text1"/>
          <w:lang w:val="cy-GB"/>
        </w:rPr>
        <w:t>yn dangos y cynllun ymgysylltu</w:t>
      </w:r>
      <w:r w:rsidR="00C109F3">
        <w:rPr>
          <w:color w:val="262140" w:themeColor="text1"/>
          <w:lang w:val="cy-GB"/>
        </w:rPr>
        <w:t xml:space="preserve"> a faint wnaeth ymgysylltu gyda’r broses yma. </w:t>
      </w:r>
    </w:p>
    <w:p w14:paraId="618D49F6" w14:textId="77777777" w:rsidR="005166D6" w:rsidRPr="00712954" w:rsidRDefault="005166D6" w:rsidP="00CD0281">
      <w:pPr>
        <w:spacing w:after="160" w:line="276" w:lineRule="auto"/>
        <w:rPr>
          <w:szCs w:val="24"/>
          <w:lang w:val="cy-GB"/>
        </w:rPr>
      </w:pPr>
    </w:p>
    <w:p w14:paraId="1BEABC33" w14:textId="77777777" w:rsidR="005166D6" w:rsidRPr="00712954" w:rsidRDefault="005166D6" w:rsidP="00CD0281">
      <w:pPr>
        <w:spacing w:after="160" w:line="276" w:lineRule="auto"/>
        <w:rPr>
          <w:szCs w:val="24"/>
          <w:lang w:val="cy-GB"/>
        </w:rPr>
      </w:pPr>
    </w:p>
    <w:p w14:paraId="7643A1DF" w14:textId="77777777" w:rsidR="005166D6" w:rsidRPr="00712954" w:rsidRDefault="005166D6" w:rsidP="00CD0281">
      <w:pPr>
        <w:spacing w:after="160" w:line="276" w:lineRule="auto"/>
        <w:rPr>
          <w:szCs w:val="24"/>
          <w:lang w:val="cy-GB"/>
        </w:rPr>
      </w:pPr>
    </w:p>
    <w:p w14:paraId="469C59CC" w14:textId="77777777" w:rsidR="005166D6" w:rsidRPr="00712954" w:rsidRDefault="005166D6" w:rsidP="00CD0281">
      <w:pPr>
        <w:spacing w:after="160" w:line="276" w:lineRule="auto"/>
        <w:rPr>
          <w:szCs w:val="24"/>
          <w:lang w:val="cy-GB"/>
        </w:rPr>
      </w:pPr>
    </w:p>
    <w:p w14:paraId="30AC2352" w14:textId="77777777" w:rsidR="005166D6" w:rsidRPr="00712954" w:rsidRDefault="005166D6" w:rsidP="00CD0281">
      <w:pPr>
        <w:spacing w:after="160" w:line="276" w:lineRule="auto"/>
        <w:rPr>
          <w:szCs w:val="24"/>
          <w:lang w:val="cy-GB"/>
        </w:rPr>
      </w:pPr>
    </w:p>
    <w:p w14:paraId="191DDCA9" w14:textId="77777777" w:rsidR="005166D6" w:rsidRPr="00712954" w:rsidRDefault="005166D6" w:rsidP="00CD0281">
      <w:pPr>
        <w:spacing w:after="160" w:line="276" w:lineRule="auto"/>
        <w:rPr>
          <w:szCs w:val="24"/>
          <w:lang w:val="cy-GB"/>
        </w:rPr>
      </w:pPr>
    </w:p>
    <w:p w14:paraId="091B7482" w14:textId="77777777" w:rsidR="005166D6" w:rsidRPr="00712954" w:rsidRDefault="005166D6" w:rsidP="00CD0281">
      <w:pPr>
        <w:spacing w:after="160" w:line="276" w:lineRule="auto"/>
        <w:rPr>
          <w:szCs w:val="24"/>
          <w:lang w:val="cy-GB"/>
        </w:rPr>
      </w:pPr>
    </w:p>
    <w:p w14:paraId="35A4C0A1" w14:textId="77777777" w:rsidR="005166D6" w:rsidRPr="00712954" w:rsidRDefault="005166D6" w:rsidP="00CD0281">
      <w:pPr>
        <w:spacing w:after="160" w:line="276" w:lineRule="auto"/>
        <w:rPr>
          <w:szCs w:val="24"/>
          <w:lang w:val="cy-GB"/>
        </w:rPr>
      </w:pPr>
    </w:p>
    <w:p w14:paraId="74D5F926" w14:textId="77777777" w:rsidR="005166D6" w:rsidRPr="00712954" w:rsidRDefault="005166D6" w:rsidP="00CD0281">
      <w:pPr>
        <w:spacing w:after="160" w:line="276" w:lineRule="auto"/>
        <w:rPr>
          <w:szCs w:val="24"/>
          <w:lang w:val="cy-GB"/>
        </w:rPr>
      </w:pPr>
    </w:p>
    <w:p w14:paraId="33D700F0" w14:textId="77777777" w:rsidR="005166D6" w:rsidRPr="00712954" w:rsidRDefault="005166D6" w:rsidP="00CD0281">
      <w:pPr>
        <w:spacing w:after="160" w:line="276" w:lineRule="auto"/>
        <w:rPr>
          <w:szCs w:val="24"/>
          <w:lang w:val="cy-GB"/>
        </w:rPr>
      </w:pPr>
    </w:p>
    <w:p w14:paraId="2A14A5EA" w14:textId="77777777" w:rsidR="005166D6" w:rsidRPr="00712954" w:rsidRDefault="005166D6" w:rsidP="00CD0281">
      <w:pPr>
        <w:spacing w:after="160" w:line="276" w:lineRule="auto"/>
        <w:rPr>
          <w:szCs w:val="24"/>
          <w:lang w:val="cy-GB"/>
        </w:rPr>
      </w:pPr>
    </w:p>
    <w:p w14:paraId="78F3A10C" w14:textId="77777777" w:rsidR="005166D6" w:rsidRPr="00712954" w:rsidRDefault="005166D6" w:rsidP="00CD0281">
      <w:pPr>
        <w:spacing w:after="160" w:line="276" w:lineRule="auto"/>
        <w:rPr>
          <w:szCs w:val="24"/>
          <w:lang w:val="cy-GB"/>
        </w:rPr>
      </w:pPr>
    </w:p>
    <w:p w14:paraId="15333399" w14:textId="77777777" w:rsidR="005166D6" w:rsidRPr="00712954" w:rsidRDefault="005166D6" w:rsidP="00CD0281">
      <w:pPr>
        <w:spacing w:after="160" w:line="276" w:lineRule="auto"/>
        <w:rPr>
          <w:szCs w:val="24"/>
          <w:lang w:val="cy-GB"/>
        </w:rPr>
      </w:pPr>
    </w:p>
    <w:p w14:paraId="413EE7EC" w14:textId="77777777" w:rsidR="005166D6" w:rsidRPr="00712954" w:rsidRDefault="005166D6" w:rsidP="00CD0281">
      <w:pPr>
        <w:spacing w:after="160" w:line="276" w:lineRule="auto"/>
        <w:rPr>
          <w:szCs w:val="24"/>
          <w:lang w:val="cy-GB"/>
        </w:rPr>
      </w:pPr>
    </w:p>
    <w:p w14:paraId="260766DD" w14:textId="77777777" w:rsidR="005166D6" w:rsidRPr="00712954" w:rsidRDefault="005166D6" w:rsidP="00CD0281">
      <w:pPr>
        <w:spacing w:after="160" w:line="276" w:lineRule="auto"/>
        <w:rPr>
          <w:szCs w:val="24"/>
          <w:lang w:val="cy-GB"/>
        </w:rPr>
      </w:pPr>
    </w:p>
    <w:p w14:paraId="3661D173" w14:textId="77777777" w:rsidR="005166D6" w:rsidRPr="00712954" w:rsidRDefault="005166D6" w:rsidP="00CD0281">
      <w:pPr>
        <w:spacing w:after="160" w:line="276" w:lineRule="auto"/>
        <w:rPr>
          <w:szCs w:val="24"/>
          <w:lang w:val="cy-GB"/>
        </w:rPr>
      </w:pPr>
    </w:p>
    <w:p w14:paraId="436FEE69" w14:textId="77777777" w:rsidR="005166D6" w:rsidRPr="00712954" w:rsidRDefault="005166D6" w:rsidP="00CD0281">
      <w:pPr>
        <w:spacing w:after="160" w:line="276" w:lineRule="auto"/>
        <w:rPr>
          <w:szCs w:val="24"/>
          <w:lang w:val="cy-GB"/>
        </w:rPr>
      </w:pPr>
    </w:p>
    <w:p w14:paraId="58A4073A" w14:textId="77777777" w:rsidR="005166D6" w:rsidRPr="00712954" w:rsidRDefault="005166D6" w:rsidP="00CD0281">
      <w:pPr>
        <w:spacing w:after="160" w:line="276" w:lineRule="auto"/>
        <w:rPr>
          <w:szCs w:val="24"/>
          <w:lang w:val="cy-GB"/>
        </w:rPr>
      </w:pPr>
    </w:p>
    <w:p w14:paraId="13EE49B8" w14:textId="77777777" w:rsidR="005166D6" w:rsidRPr="00712954" w:rsidRDefault="005166D6" w:rsidP="00CD0281">
      <w:pPr>
        <w:spacing w:after="160" w:line="276" w:lineRule="auto"/>
        <w:rPr>
          <w:szCs w:val="24"/>
          <w:lang w:val="cy-GB"/>
        </w:rPr>
      </w:pPr>
    </w:p>
    <w:p w14:paraId="0E66301D" w14:textId="77777777" w:rsidR="00844610" w:rsidRPr="00712954" w:rsidRDefault="00844610" w:rsidP="00CD0281">
      <w:pPr>
        <w:spacing w:after="160" w:line="276" w:lineRule="auto"/>
        <w:rPr>
          <w:szCs w:val="24"/>
          <w:lang w:val="cy-GB"/>
        </w:rPr>
        <w:sectPr w:rsidR="00844610" w:rsidRPr="00712954" w:rsidSect="00B969B3">
          <w:headerReference w:type="default" r:id="rId13"/>
          <w:pgSz w:w="11906" w:h="16838" w:code="9"/>
          <w:pgMar w:top="720" w:right="1152" w:bottom="720" w:left="1152" w:header="0" w:footer="0" w:gutter="0"/>
          <w:cols w:space="708"/>
          <w:titlePg/>
          <w:docGrid w:linePitch="360"/>
        </w:sectPr>
      </w:pPr>
    </w:p>
    <w:p w14:paraId="7CD5B20D" w14:textId="77777777" w:rsidR="005166D6" w:rsidRPr="00712954" w:rsidRDefault="005166D6" w:rsidP="00CD0281">
      <w:pPr>
        <w:spacing w:after="160" w:line="276" w:lineRule="auto"/>
        <w:rPr>
          <w:szCs w:val="24"/>
          <w:lang w:val="cy-GB"/>
        </w:rPr>
      </w:pPr>
    </w:p>
    <w:p w14:paraId="60A1BFDF" w14:textId="05631E3C" w:rsidR="005166D6" w:rsidRPr="00BC583E" w:rsidRDefault="00BC583E" w:rsidP="00CD0281">
      <w:pPr>
        <w:spacing w:after="160" w:line="276" w:lineRule="auto"/>
        <w:rPr>
          <w:b/>
          <w:bCs/>
          <w:szCs w:val="24"/>
          <w:lang w:val="cy-GB"/>
        </w:rPr>
      </w:pPr>
      <w:r w:rsidRPr="00BC583E">
        <w:rPr>
          <w:b/>
          <w:bCs/>
          <w:szCs w:val="24"/>
          <w:lang w:val="cy-GB"/>
        </w:rPr>
        <w:t>Tabl 1 – Cynllun ymgysylltu</w:t>
      </w:r>
    </w:p>
    <w:tbl>
      <w:tblPr>
        <w:tblStyle w:val="TableGrid"/>
        <w:tblW w:w="0" w:type="auto"/>
        <w:tblLook w:val="04A0" w:firstRow="1" w:lastRow="0" w:firstColumn="1" w:lastColumn="0" w:noHBand="0" w:noVBand="1"/>
      </w:tblPr>
      <w:tblGrid>
        <w:gridCol w:w="1511"/>
        <w:gridCol w:w="2676"/>
        <w:gridCol w:w="1724"/>
        <w:gridCol w:w="1650"/>
        <w:gridCol w:w="2126"/>
        <w:gridCol w:w="2410"/>
        <w:gridCol w:w="1955"/>
      </w:tblGrid>
      <w:tr w:rsidR="009D2F53" w:rsidRPr="0025131C" w14:paraId="36C0B448" w14:textId="77777777" w:rsidTr="00C077F3">
        <w:trPr>
          <w:cnfStyle w:val="100000000000" w:firstRow="1" w:lastRow="0" w:firstColumn="0" w:lastColumn="0" w:oddVBand="0" w:evenVBand="0" w:oddHBand="0" w:evenHBand="0" w:firstRowFirstColumn="0" w:firstRowLastColumn="0" w:lastRowFirstColumn="0" w:lastRowLastColumn="0"/>
          <w:trHeight w:val="1091"/>
        </w:trPr>
        <w:tc>
          <w:tcPr>
            <w:tcW w:w="1458" w:type="dxa"/>
            <w:shd w:val="clear" w:color="auto" w:fill="8076B8" w:themeFill="text1" w:themeFillTint="80"/>
          </w:tcPr>
          <w:p w14:paraId="65757500" w14:textId="2E8B7A2D" w:rsidR="005166D6" w:rsidRPr="00B1690F" w:rsidRDefault="00844610" w:rsidP="00CD0281">
            <w:pPr>
              <w:spacing w:line="276" w:lineRule="auto"/>
              <w:rPr>
                <w:rFonts w:cstheme="minorHAnsi"/>
                <w:b w:val="0"/>
                <w:bCs/>
                <w:sz w:val="20"/>
              </w:rPr>
            </w:pPr>
            <w:proofErr w:type="spellStart"/>
            <w:r>
              <w:rPr>
                <w:rFonts w:cstheme="minorHAnsi"/>
                <w:bCs/>
                <w:sz w:val="20"/>
              </w:rPr>
              <w:t>Rhanddeiliaid</w:t>
            </w:r>
            <w:proofErr w:type="spellEnd"/>
          </w:p>
        </w:tc>
        <w:tc>
          <w:tcPr>
            <w:tcW w:w="2676" w:type="dxa"/>
            <w:shd w:val="clear" w:color="auto" w:fill="8076B8" w:themeFill="text1" w:themeFillTint="80"/>
          </w:tcPr>
          <w:p w14:paraId="661668EC" w14:textId="0EBF85E8" w:rsidR="005166D6" w:rsidRPr="00B1690F" w:rsidRDefault="00844610" w:rsidP="00CD0281">
            <w:pPr>
              <w:spacing w:line="276" w:lineRule="auto"/>
              <w:rPr>
                <w:rFonts w:cstheme="minorHAnsi"/>
                <w:b w:val="0"/>
                <w:bCs/>
                <w:sz w:val="20"/>
              </w:rPr>
            </w:pPr>
            <w:r>
              <w:rPr>
                <w:rFonts w:cstheme="minorHAnsi"/>
                <w:bCs/>
                <w:sz w:val="20"/>
              </w:rPr>
              <w:t xml:space="preserve">Beth </w:t>
            </w:r>
            <w:proofErr w:type="spellStart"/>
            <w:r>
              <w:rPr>
                <w:rFonts w:cstheme="minorHAnsi"/>
                <w:bCs/>
                <w:sz w:val="20"/>
              </w:rPr>
              <w:t>sydd</w:t>
            </w:r>
            <w:proofErr w:type="spellEnd"/>
            <w:r>
              <w:rPr>
                <w:rFonts w:cstheme="minorHAnsi"/>
                <w:bCs/>
                <w:sz w:val="20"/>
              </w:rPr>
              <w:t xml:space="preserve"> </w:t>
            </w:r>
            <w:proofErr w:type="spellStart"/>
            <w:r>
              <w:rPr>
                <w:rFonts w:cstheme="minorHAnsi"/>
                <w:bCs/>
                <w:sz w:val="20"/>
              </w:rPr>
              <w:t>yn</w:t>
            </w:r>
            <w:proofErr w:type="spellEnd"/>
            <w:r>
              <w:rPr>
                <w:rFonts w:cstheme="minorHAnsi"/>
                <w:bCs/>
                <w:sz w:val="20"/>
              </w:rPr>
              <w:t xml:space="preserve"> </w:t>
            </w:r>
            <w:proofErr w:type="spellStart"/>
            <w:r>
              <w:rPr>
                <w:rFonts w:cstheme="minorHAnsi"/>
                <w:bCs/>
                <w:sz w:val="20"/>
              </w:rPr>
              <w:t>debygol</w:t>
            </w:r>
            <w:proofErr w:type="spellEnd"/>
            <w:r>
              <w:rPr>
                <w:rFonts w:cstheme="minorHAnsi"/>
                <w:bCs/>
                <w:sz w:val="20"/>
              </w:rPr>
              <w:t xml:space="preserve"> o </w:t>
            </w:r>
            <w:proofErr w:type="spellStart"/>
            <w:r>
              <w:rPr>
                <w:rFonts w:cstheme="minorHAnsi"/>
                <w:bCs/>
                <w:sz w:val="20"/>
              </w:rPr>
              <w:t>newid</w:t>
            </w:r>
            <w:proofErr w:type="spellEnd"/>
            <w:r>
              <w:rPr>
                <w:rFonts w:cstheme="minorHAnsi"/>
                <w:bCs/>
                <w:sz w:val="20"/>
              </w:rPr>
              <w:t xml:space="preserve"> </w:t>
            </w:r>
            <w:proofErr w:type="spellStart"/>
            <w:r>
              <w:rPr>
                <w:rFonts w:cstheme="minorHAnsi"/>
                <w:bCs/>
                <w:sz w:val="20"/>
              </w:rPr>
              <w:t>iddynt</w:t>
            </w:r>
            <w:proofErr w:type="spellEnd"/>
            <w:r w:rsidR="005166D6" w:rsidRPr="00B1690F">
              <w:rPr>
                <w:rFonts w:cstheme="minorHAnsi"/>
                <w:bCs/>
                <w:sz w:val="20"/>
              </w:rPr>
              <w:t>?</w:t>
            </w:r>
          </w:p>
        </w:tc>
        <w:tc>
          <w:tcPr>
            <w:tcW w:w="1724" w:type="dxa"/>
            <w:shd w:val="clear" w:color="auto" w:fill="8076B8" w:themeFill="text1" w:themeFillTint="80"/>
          </w:tcPr>
          <w:p w14:paraId="04C42378" w14:textId="0CF35FCE" w:rsidR="005166D6" w:rsidRPr="00B1690F" w:rsidRDefault="00844610" w:rsidP="00CD0281">
            <w:pPr>
              <w:spacing w:line="276" w:lineRule="auto"/>
              <w:rPr>
                <w:rFonts w:cstheme="minorHAnsi"/>
                <w:b w:val="0"/>
                <w:bCs/>
                <w:sz w:val="20"/>
              </w:rPr>
            </w:pPr>
            <w:proofErr w:type="spellStart"/>
            <w:r>
              <w:rPr>
                <w:rFonts w:cstheme="minorHAnsi"/>
                <w:bCs/>
                <w:sz w:val="20"/>
              </w:rPr>
              <w:t>Maint</w:t>
            </w:r>
            <w:proofErr w:type="spellEnd"/>
            <w:r>
              <w:rPr>
                <w:rFonts w:cstheme="minorHAnsi"/>
                <w:bCs/>
                <w:sz w:val="20"/>
              </w:rPr>
              <w:t xml:space="preserve"> y </w:t>
            </w:r>
            <w:proofErr w:type="spellStart"/>
            <w:r>
              <w:rPr>
                <w:rFonts w:cstheme="minorHAnsi"/>
                <w:bCs/>
                <w:sz w:val="20"/>
              </w:rPr>
              <w:t>gr</w:t>
            </w:r>
            <w:r w:rsidR="0004127C">
              <w:rPr>
                <w:rFonts w:cstheme="minorHAnsi"/>
                <w:bCs/>
                <w:sz w:val="20"/>
              </w:rPr>
              <w:t>ŵ</w:t>
            </w:r>
            <w:r>
              <w:rPr>
                <w:rFonts w:cstheme="minorHAnsi"/>
                <w:bCs/>
                <w:sz w:val="20"/>
              </w:rPr>
              <w:t>p</w:t>
            </w:r>
            <w:proofErr w:type="spellEnd"/>
            <w:r w:rsidR="005166D6" w:rsidRPr="00B1690F">
              <w:rPr>
                <w:rFonts w:cstheme="minorHAnsi"/>
                <w:bCs/>
                <w:sz w:val="20"/>
              </w:rPr>
              <w:t>?</w:t>
            </w:r>
          </w:p>
        </w:tc>
        <w:tc>
          <w:tcPr>
            <w:tcW w:w="1650" w:type="dxa"/>
            <w:shd w:val="clear" w:color="auto" w:fill="8076B8" w:themeFill="text1" w:themeFillTint="80"/>
          </w:tcPr>
          <w:p w14:paraId="73915E20" w14:textId="7D139D22" w:rsidR="005166D6" w:rsidRPr="00B1690F" w:rsidRDefault="005166D6" w:rsidP="00CD0281">
            <w:pPr>
              <w:spacing w:line="276" w:lineRule="auto"/>
              <w:rPr>
                <w:rFonts w:cstheme="minorHAnsi"/>
                <w:b w:val="0"/>
                <w:bCs/>
                <w:sz w:val="20"/>
              </w:rPr>
            </w:pPr>
            <w:proofErr w:type="spellStart"/>
            <w:r w:rsidRPr="00B1690F">
              <w:rPr>
                <w:rFonts w:cstheme="minorHAnsi"/>
                <w:bCs/>
                <w:sz w:val="20"/>
              </w:rPr>
              <w:t>Ri</w:t>
            </w:r>
            <w:r w:rsidR="00844610">
              <w:rPr>
                <w:rFonts w:cstheme="minorHAnsi"/>
                <w:bCs/>
                <w:sz w:val="20"/>
              </w:rPr>
              <w:t>sg</w:t>
            </w:r>
            <w:proofErr w:type="spellEnd"/>
            <w:r w:rsidR="00844610">
              <w:rPr>
                <w:rFonts w:cstheme="minorHAnsi"/>
                <w:bCs/>
                <w:sz w:val="20"/>
              </w:rPr>
              <w:t xml:space="preserve"> o </w:t>
            </w:r>
            <w:r w:rsidR="001C232C">
              <w:rPr>
                <w:rFonts w:cstheme="minorHAnsi"/>
                <w:bCs/>
                <w:sz w:val="20"/>
              </w:rPr>
              <w:t xml:space="preserve"> </w:t>
            </w:r>
            <w:proofErr w:type="spellStart"/>
            <w:r w:rsidR="001C232C">
              <w:rPr>
                <w:rFonts w:cstheme="minorHAnsi"/>
                <w:bCs/>
                <w:sz w:val="20"/>
              </w:rPr>
              <w:t>rhagfarn</w:t>
            </w:r>
            <w:proofErr w:type="spellEnd"/>
            <w:r w:rsidR="00844610">
              <w:rPr>
                <w:rFonts w:cstheme="minorHAnsi"/>
                <w:bCs/>
                <w:sz w:val="20"/>
              </w:rPr>
              <w:t xml:space="preserve"> </w:t>
            </w:r>
          </w:p>
        </w:tc>
        <w:tc>
          <w:tcPr>
            <w:tcW w:w="2126" w:type="dxa"/>
            <w:shd w:val="clear" w:color="auto" w:fill="8076B8" w:themeFill="text1" w:themeFillTint="80"/>
          </w:tcPr>
          <w:p w14:paraId="2AD4DFEC" w14:textId="05054F2B" w:rsidR="005166D6" w:rsidRPr="00B1690F" w:rsidRDefault="001C232C" w:rsidP="00CD0281">
            <w:pPr>
              <w:spacing w:line="276" w:lineRule="auto"/>
              <w:rPr>
                <w:rFonts w:cstheme="minorHAnsi"/>
                <w:b w:val="0"/>
                <w:bCs/>
                <w:sz w:val="20"/>
              </w:rPr>
            </w:pPr>
            <w:proofErr w:type="spellStart"/>
            <w:r>
              <w:rPr>
                <w:rFonts w:cstheme="minorHAnsi"/>
                <w:bCs/>
                <w:sz w:val="20"/>
              </w:rPr>
              <w:t>Sam</w:t>
            </w:r>
            <w:r w:rsidR="00E14C9A">
              <w:rPr>
                <w:rFonts w:cstheme="minorHAnsi"/>
                <w:bCs/>
                <w:sz w:val="20"/>
              </w:rPr>
              <w:t>p</w:t>
            </w:r>
            <w:r>
              <w:rPr>
                <w:rFonts w:cstheme="minorHAnsi"/>
                <w:bCs/>
                <w:sz w:val="20"/>
              </w:rPr>
              <w:t>l</w:t>
            </w:r>
            <w:proofErr w:type="spellEnd"/>
            <w:r>
              <w:rPr>
                <w:rFonts w:cstheme="minorHAnsi"/>
                <w:bCs/>
                <w:sz w:val="20"/>
              </w:rPr>
              <w:t xml:space="preserve"> </w:t>
            </w:r>
            <w:r w:rsidR="00E14C9A">
              <w:rPr>
                <w:rFonts w:cstheme="minorHAnsi"/>
                <w:bCs/>
                <w:sz w:val="20"/>
              </w:rPr>
              <w:t xml:space="preserve"> </w:t>
            </w:r>
            <w:proofErr w:type="spellStart"/>
            <w:r w:rsidR="00E14C9A">
              <w:rPr>
                <w:rFonts w:cstheme="minorHAnsi"/>
                <w:bCs/>
                <w:sz w:val="20"/>
              </w:rPr>
              <w:t>cynrychioliadol</w:t>
            </w:r>
            <w:proofErr w:type="spellEnd"/>
            <w:r w:rsidR="005166D6" w:rsidRPr="00B1690F">
              <w:rPr>
                <w:rFonts w:cstheme="minorHAnsi"/>
                <w:bCs/>
                <w:sz w:val="20"/>
              </w:rPr>
              <w:t>?</w:t>
            </w:r>
          </w:p>
        </w:tc>
        <w:tc>
          <w:tcPr>
            <w:tcW w:w="2410" w:type="dxa"/>
            <w:shd w:val="clear" w:color="auto" w:fill="8076B8" w:themeFill="text1" w:themeFillTint="80"/>
          </w:tcPr>
          <w:p w14:paraId="439F2299" w14:textId="6E54E30A" w:rsidR="005166D6" w:rsidRPr="00B1690F" w:rsidRDefault="00E14C9A" w:rsidP="00CD0281">
            <w:pPr>
              <w:spacing w:line="276" w:lineRule="auto"/>
              <w:rPr>
                <w:rFonts w:cstheme="minorHAnsi"/>
                <w:b w:val="0"/>
                <w:bCs/>
                <w:sz w:val="20"/>
              </w:rPr>
            </w:pPr>
            <w:r>
              <w:rPr>
                <w:rFonts w:cstheme="minorHAnsi"/>
                <w:bCs/>
                <w:sz w:val="20"/>
              </w:rPr>
              <w:t xml:space="preserve">Sut </w:t>
            </w:r>
            <w:proofErr w:type="spellStart"/>
            <w:r>
              <w:rPr>
                <w:rFonts w:cstheme="minorHAnsi"/>
                <w:bCs/>
                <w:sz w:val="20"/>
              </w:rPr>
              <w:t>ydym</w:t>
            </w:r>
            <w:proofErr w:type="spellEnd"/>
            <w:r>
              <w:rPr>
                <w:rFonts w:cstheme="minorHAnsi"/>
                <w:bCs/>
                <w:sz w:val="20"/>
              </w:rPr>
              <w:t xml:space="preserve"> am </w:t>
            </w:r>
            <w:proofErr w:type="spellStart"/>
            <w:r>
              <w:rPr>
                <w:rFonts w:cstheme="minorHAnsi"/>
                <w:bCs/>
                <w:sz w:val="20"/>
              </w:rPr>
              <w:t>ymgysylltu</w:t>
            </w:r>
            <w:proofErr w:type="spellEnd"/>
            <w:r>
              <w:rPr>
                <w:rFonts w:cstheme="minorHAnsi"/>
                <w:bCs/>
                <w:sz w:val="20"/>
              </w:rPr>
              <w:t xml:space="preserve"> </w:t>
            </w:r>
            <w:proofErr w:type="spellStart"/>
            <w:r>
              <w:rPr>
                <w:rFonts w:cstheme="minorHAnsi"/>
                <w:bCs/>
                <w:sz w:val="20"/>
              </w:rPr>
              <w:t>gyda</w:t>
            </w:r>
            <w:proofErr w:type="spellEnd"/>
            <w:r>
              <w:rPr>
                <w:rFonts w:cstheme="minorHAnsi"/>
                <w:bCs/>
                <w:sz w:val="20"/>
              </w:rPr>
              <w:t xml:space="preserve"> </w:t>
            </w:r>
            <w:proofErr w:type="spellStart"/>
            <w:r>
              <w:rPr>
                <w:rFonts w:cstheme="minorHAnsi"/>
                <w:bCs/>
                <w:sz w:val="20"/>
              </w:rPr>
              <w:t>hwy</w:t>
            </w:r>
            <w:proofErr w:type="spellEnd"/>
            <w:r w:rsidR="005166D6" w:rsidRPr="00B1690F">
              <w:rPr>
                <w:rFonts w:cstheme="minorHAnsi"/>
                <w:bCs/>
                <w:sz w:val="20"/>
              </w:rPr>
              <w:t>?</w:t>
            </w:r>
          </w:p>
        </w:tc>
        <w:tc>
          <w:tcPr>
            <w:tcW w:w="1955" w:type="dxa"/>
            <w:shd w:val="clear" w:color="auto" w:fill="8076B8" w:themeFill="text1" w:themeFillTint="80"/>
          </w:tcPr>
          <w:p w14:paraId="4AFF1475" w14:textId="5758F27E" w:rsidR="005166D6" w:rsidRPr="00B1690F" w:rsidRDefault="00E14C9A" w:rsidP="00CD0281">
            <w:pPr>
              <w:spacing w:line="276" w:lineRule="auto"/>
              <w:rPr>
                <w:rFonts w:cstheme="minorHAnsi"/>
                <w:b w:val="0"/>
                <w:bCs/>
                <w:sz w:val="20"/>
              </w:rPr>
            </w:pPr>
            <w:proofErr w:type="spellStart"/>
            <w:r>
              <w:rPr>
                <w:rFonts w:cstheme="minorHAnsi"/>
                <w:bCs/>
                <w:sz w:val="20"/>
              </w:rPr>
              <w:t>Cyfanswm</w:t>
            </w:r>
            <w:proofErr w:type="spellEnd"/>
            <w:r>
              <w:rPr>
                <w:rFonts w:cstheme="minorHAnsi"/>
                <w:bCs/>
                <w:sz w:val="20"/>
              </w:rPr>
              <w:t xml:space="preserve"> </w:t>
            </w:r>
            <w:proofErr w:type="spellStart"/>
            <w:r w:rsidR="009C2259">
              <w:rPr>
                <w:rFonts w:cstheme="minorHAnsi"/>
                <w:bCs/>
                <w:sz w:val="20"/>
              </w:rPr>
              <w:t>wnaeth</w:t>
            </w:r>
            <w:proofErr w:type="spellEnd"/>
            <w:r w:rsidR="009C2259">
              <w:rPr>
                <w:rFonts w:cstheme="minorHAnsi"/>
                <w:bCs/>
                <w:sz w:val="20"/>
              </w:rPr>
              <w:t xml:space="preserve"> </w:t>
            </w:r>
            <w:proofErr w:type="spellStart"/>
            <w:r w:rsidR="009C2259">
              <w:rPr>
                <w:rFonts w:cstheme="minorHAnsi"/>
                <w:bCs/>
                <w:sz w:val="20"/>
              </w:rPr>
              <w:t>ymgysylltu</w:t>
            </w:r>
            <w:proofErr w:type="spellEnd"/>
          </w:p>
        </w:tc>
      </w:tr>
      <w:tr w:rsidR="005166D6" w:rsidRPr="00C077F3" w14:paraId="23328F03" w14:textId="77777777" w:rsidTr="00C077F3">
        <w:tc>
          <w:tcPr>
            <w:tcW w:w="1458" w:type="dxa"/>
          </w:tcPr>
          <w:p w14:paraId="19D0F797" w14:textId="23FD5184" w:rsidR="005166D6" w:rsidRPr="003D4DEA" w:rsidRDefault="009C2259" w:rsidP="00CD0281">
            <w:pPr>
              <w:spacing w:line="276" w:lineRule="auto"/>
              <w:jc w:val="center"/>
              <w:rPr>
                <w:rFonts w:cstheme="minorHAnsi"/>
                <w:b/>
                <w:bCs/>
                <w:sz w:val="20"/>
              </w:rPr>
            </w:pPr>
            <w:proofErr w:type="spellStart"/>
            <w:r w:rsidRPr="003D4DEA">
              <w:rPr>
                <w:rFonts w:cstheme="minorHAnsi"/>
                <w:b/>
                <w:bCs/>
                <w:sz w:val="20"/>
              </w:rPr>
              <w:t>Defnyddwyr</w:t>
            </w:r>
            <w:proofErr w:type="spellEnd"/>
            <w:r w:rsidRPr="003D4DEA">
              <w:rPr>
                <w:rFonts w:cstheme="minorHAnsi"/>
                <w:b/>
                <w:bCs/>
                <w:sz w:val="20"/>
              </w:rPr>
              <w:t xml:space="preserve"> </w:t>
            </w:r>
            <w:proofErr w:type="spellStart"/>
            <w:r w:rsidRPr="003D4DEA">
              <w:rPr>
                <w:rFonts w:cstheme="minorHAnsi"/>
                <w:b/>
                <w:bCs/>
                <w:sz w:val="20"/>
              </w:rPr>
              <w:t>Gwasanaeth</w:t>
            </w:r>
            <w:proofErr w:type="spellEnd"/>
          </w:p>
        </w:tc>
        <w:tc>
          <w:tcPr>
            <w:tcW w:w="2676" w:type="dxa"/>
          </w:tcPr>
          <w:p w14:paraId="5E65FF2D" w14:textId="261082FF" w:rsidR="005166D6" w:rsidRPr="00B1690F" w:rsidRDefault="00DF6916" w:rsidP="00CD0281">
            <w:pPr>
              <w:spacing w:line="276" w:lineRule="auto"/>
              <w:jc w:val="center"/>
              <w:rPr>
                <w:rFonts w:cstheme="minorHAnsi"/>
                <w:sz w:val="20"/>
              </w:rPr>
            </w:pPr>
            <w:proofErr w:type="spellStart"/>
            <w:r>
              <w:rPr>
                <w:rFonts w:cstheme="minorHAnsi"/>
                <w:sz w:val="20"/>
              </w:rPr>
              <w:t>Bwriad</w:t>
            </w:r>
            <w:proofErr w:type="spellEnd"/>
            <w:r>
              <w:rPr>
                <w:rFonts w:cstheme="minorHAnsi"/>
                <w:sz w:val="20"/>
              </w:rPr>
              <w:t xml:space="preserve"> y </w:t>
            </w:r>
            <w:proofErr w:type="spellStart"/>
            <w:r>
              <w:rPr>
                <w:rFonts w:cstheme="minorHAnsi"/>
                <w:sz w:val="20"/>
              </w:rPr>
              <w:t>mudiad</w:t>
            </w:r>
            <w:proofErr w:type="spellEnd"/>
            <w:r>
              <w:rPr>
                <w:rFonts w:cstheme="minorHAnsi"/>
                <w:sz w:val="20"/>
              </w:rPr>
              <w:t xml:space="preserve"> </w:t>
            </w:r>
            <w:proofErr w:type="spellStart"/>
            <w:r>
              <w:rPr>
                <w:rFonts w:cstheme="minorHAnsi"/>
                <w:sz w:val="20"/>
              </w:rPr>
              <w:t>yw</w:t>
            </w:r>
            <w:proofErr w:type="spellEnd"/>
            <w:r>
              <w:rPr>
                <w:rFonts w:cstheme="minorHAnsi"/>
                <w:sz w:val="20"/>
              </w:rPr>
              <w:t xml:space="preserve"> </w:t>
            </w:r>
            <w:proofErr w:type="spellStart"/>
            <w:r>
              <w:rPr>
                <w:rFonts w:cstheme="minorHAnsi"/>
                <w:sz w:val="20"/>
              </w:rPr>
              <w:t>creu</w:t>
            </w:r>
            <w:proofErr w:type="spellEnd"/>
            <w:r>
              <w:rPr>
                <w:rFonts w:cstheme="minorHAnsi"/>
                <w:sz w:val="20"/>
              </w:rPr>
              <w:t xml:space="preserve"> </w:t>
            </w:r>
            <w:proofErr w:type="spellStart"/>
            <w:r>
              <w:rPr>
                <w:rFonts w:cstheme="minorHAnsi"/>
                <w:sz w:val="20"/>
              </w:rPr>
              <w:t>deilliannau</w:t>
            </w:r>
            <w:proofErr w:type="spellEnd"/>
            <w:r>
              <w:rPr>
                <w:rFonts w:cstheme="minorHAnsi"/>
                <w:sz w:val="20"/>
              </w:rPr>
              <w:t xml:space="preserve"> o </w:t>
            </w:r>
            <w:proofErr w:type="spellStart"/>
            <w:r>
              <w:rPr>
                <w:rFonts w:cstheme="minorHAnsi"/>
                <w:sz w:val="20"/>
              </w:rPr>
              <w:t>gwmpas</w:t>
            </w:r>
            <w:proofErr w:type="spellEnd"/>
            <w:r>
              <w:rPr>
                <w:rFonts w:cstheme="minorHAnsi"/>
                <w:sz w:val="20"/>
              </w:rPr>
              <w:t xml:space="preserve"> </w:t>
            </w:r>
            <w:proofErr w:type="spellStart"/>
            <w:r>
              <w:rPr>
                <w:rFonts w:cstheme="minorHAnsi"/>
                <w:sz w:val="20"/>
              </w:rPr>
              <w:t>addysg</w:t>
            </w:r>
            <w:proofErr w:type="spellEnd"/>
            <w:r>
              <w:rPr>
                <w:rFonts w:cstheme="minorHAnsi"/>
                <w:sz w:val="20"/>
              </w:rPr>
              <w:t xml:space="preserve">, iechyd a </w:t>
            </w:r>
            <w:proofErr w:type="spellStart"/>
            <w:r>
              <w:rPr>
                <w:rFonts w:cstheme="minorHAnsi"/>
                <w:sz w:val="20"/>
              </w:rPr>
              <w:t>llesiant</w:t>
            </w:r>
            <w:proofErr w:type="spellEnd"/>
          </w:p>
        </w:tc>
        <w:tc>
          <w:tcPr>
            <w:tcW w:w="1724" w:type="dxa"/>
          </w:tcPr>
          <w:p w14:paraId="09FB3C94" w14:textId="31002285" w:rsidR="005166D6" w:rsidRPr="00B1690F" w:rsidRDefault="00DF6916" w:rsidP="00CD0281">
            <w:pPr>
              <w:spacing w:line="276" w:lineRule="auto"/>
              <w:ind w:left="0"/>
              <w:jc w:val="center"/>
              <w:rPr>
                <w:rFonts w:cstheme="minorHAnsi"/>
                <w:sz w:val="20"/>
              </w:rPr>
            </w:pPr>
            <w:r>
              <w:rPr>
                <w:rFonts w:cstheme="minorHAnsi"/>
                <w:sz w:val="20"/>
              </w:rPr>
              <w:t>70</w:t>
            </w:r>
          </w:p>
        </w:tc>
        <w:tc>
          <w:tcPr>
            <w:tcW w:w="1650" w:type="dxa"/>
          </w:tcPr>
          <w:p w14:paraId="064F9FAF" w14:textId="66019EC8" w:rsidR="005166D6" w:rsidRPr="00B1690F" w:rsidRDefault="00425714" w:rsidP="00CD0281">
            <w:pPr>
              <w:spacing w:line="276" w:lineRule="auto"/>
              <w:jc w:val="center"/>
              <w:rPr>
                <w:rFonts w:cstheme="minorHAnsi"/>
                <w:sz w:val="20"/>
              </w:rPr>
            </w:pPr>
            <w:proofErr w:type="spellStart"/>
            <w:r>
              <w:rPr>
                <w:rFonts w:cstheme="minorHAnsi"/>
                <w:sz w:val="20"/>
              </w:rPr>
              <w:t>Risg</w:t>
            </w:r>
            <w:proofErr w:type="spellEnd"/>
            <w:r>
              <w:rPr>
                <w:rFonts w:cstheme="minorHAnsi"/>
                <w:sz w:val="20"/>
              </w:rPr>
              <w:t xml:space="preserve"> </w:t>
            </w:r>
            <w:proofErr w:type="spellStart"/>
            <w:r>
              <w:rPr>
                <w:rFonts w:cstheme="minorHAnsi"/>
                <w:sz w:val="20"/>
              </w:rPr>
              <w:t>isel</w:t>
            </w:r>
            <w:proofErr w:type="spellEnd"/>
          </w:p>
        </w:tc>
        <w:tc>
          <w:tcPr>
            <w:tcW w:w="2126" w:type="dxa"/>
          </w:tcPr>
          <w:p w14:paraId="1CC37A59" w14:textId="6561A94E" w:rsidR="005166D6" w:rsidRPr="00B1690F" w:rsidRDefault="00267740" w:rsidP="00CD0281">
            <w:pPr>
              <w:spacing w:line="276" w:lineRule="auto"/>
              <w:jc w:val="center"/>
              <w:rPr>
                <w:rFonts w:cstheme="minorHAnsi"/>
                <w:sz w:val="20"/>
              </w:rPr>
            </w:pPr>
            <w:proofErr w:type="spellStart"/>
            <w:r w:rsidRPr="00267740">
              <w:rPr>
                <w:rFonts w:cstheme="minorHAnsi"/>
                <w:sz w:val="20"/>
              </w:rPr>
              <w:t>Ymwelwyd</w:t>
            </w:r>
            <w:proofErr w:type="spellEnd"/>
            <w:r w:rsidRPr="00267740">
              <w:rPr>
                <w:rFonts w:cstheme="minorHAnsi"/>
                <w:sz w:val="20"/>
              </w:rPr>
              <w:t xml:space="preserve"> </w:t>
            </w:r>
            <w:proofErr w:type="spellStart"/>
            <w:r w:rsidRPr="00267740">
              <w:rPr>
                <w:rFonts w:cstheme="minorHAnsi"/>
                <w:sz w:val="20"/>
              </w:rPr>
              <w:t>gyda</w:t>
            </w:r>
            <w:proofErr w:type="spellEnd"/>
            <w:r w:rsidRPr="00267740">
              <w:rPr>
                <w:rFonts w:cstheme="minorHAnsi"/>
                <w:sz w:val="20"/>
              </w:rPr>
              <w:t xml:space="preserve"> </w:t>
            </w:r>
            <w:proofErr w:type="spellStart"/>
            <w:r w:rsidRPr="00267740">
              <w:rPr>
                <w:rFonts w:cstheme="minorHAnsi"/>
                <w:sz w:val="20"/>
              </w:rPr>
              <w:t>phob</w:t>
            </w:r>
            <w:proofErr w:type="spellEnd"/>
            <w:r w:rsidRPr="00267740">
              <w:rPr>
                <w:rFonts w:cstheme="minorHAnsi"/>
                <w:sz w:val="20"/>
              </w:rPr>
              <w:t xml:space="preserve"> </w:t>
            </w:r>
            <w:proofErr w:type="spellStart"/>
            <w:r w:rsidRPr="00267740">
              <w:rPr>
                <w:rFonts w:cstheme="minorHAnsi"/>
                <w:sz w:val="20"/>
              </w:rPr>
              <w:t>safle</w:t>
            </w:r>
            <w:proofErr w:type="spellEnd"/>
            <w:r w:rsidRPr="00267740">
              <w:rPr>
                <w:rFonts w:cstheme="minorHAnsi"/>
                <w:sz w:val="20"/>
              </w:rPr>
              <w:t xml:space="preserve"> ac </w:t>
            </w:r>
            <w:proofErr w:type="spellStart"/>
            <w:r w:rsidRPr="00267740">
              <w:rPr>
                <w:rFonts w:cstheme="minorHAnsi"/>
                <w:sz w:val="20"/>
              </w:rPr>
              <w:t>wedi</w:t>
            </w:r>
            <w:proofErr w:type="spellEnd"/>
            <w:r w:rsidRPr="00267740">
              <w:rPr>
                <w:rFonts w:cstheme="minorHAnsi"/>
                <w:sz w:val="20"/>
              </w:rPr>
              <w:t xml:space="preserve"> </w:t>
            </w:r>
            <w:proofErr w:type="spellStart"/>
            <w:r w:rsidRPr="00267740">
              <w:rPr>
                <w:rFonts w:cstheme="minorHAnsi"/>
                <w:sz w:val="20"/>
              </w:rPr>
              <w:t>cael</w:t>
            </w:r>
            <w:proofErr w:type="spellEnd"/>
            <w:r w:rsidRPr="00267740">
              <w:rPr>
                <w:rFonts w:cstheme="minorHAnsi"/>
                <w:sz w:val="20"/>
              </w:rPr>
              <w:t xml:space="preserve"> </w:t>
            </w:r>
            <w:proofErr w:type="spellStart"/>
            <w:r w:rsidRPr="00267740">
              <w:rPr>
                <w:rFonts w:cstheme="minorHAnsi"/>
                <w:sz w:val="20"/>
              </w:rPr>
              <w:t>trawstoriad</w:t>
            </w:r>
            <w:proofErr w:type="spellEnd"/>
            <w:r w:rsidRPr="00267740">
              <w:rPr>
                <w:rFonts w:cstheme="minorHAnsi"/>
                <w:sz w:val="20"/>
              </w:rPr>
              <w:t xml:space="preserve"> o bob </w:t>
            </w:r>
            <w:proofErr w:type="spellStart"/>
            <w:r w:rsidRPr="00267740">
              <w:rPr>
                <w:rFonts w:cstheme="minorHAnsi"/>
                <w:sz w:val="20"/>
              </w:rPr>
              <w:t>safle</w:t>
            </w:r>
            <w:proofErr w:type="spellEnd"/>
            <w:r w:rsidRPr="00267740">
              <w:rPr>
                <w:rFonts w:cstheme="minorHAnsi"/>
                <w:sz w:val="20"/>
              </w:rPr>
              <w:t xml:space="preserve"> a </w:t>
            </w:r>
            <w:proofErr w:type="spellStart"/>
            <w:r w:rsidRPr="00267740">
              <w:rPr>
                <w:rFonts w:cstheme="minorHAnsi"/>
                <w:sz w:val="20"/>
              </w:rPr>
              <w:t>chymysgedd</w:t>
            </w:r>
            <w:proofErr w:type="spellEnd"/>
            <w:r w:rsidRPr="00267740">
              <w:rPr>
                <w:rFonts w:cstheme="minorHAnsi"/>
                <w:sz w:val="20"/>
              </w:rPr>
              <w:t xml:space="preserve"> o ran </w:t>
            </w:r>
            <w:proofErr w:type="spellStart"/>
            <w:r w:rsidRPr="00267740">
              <w:rPr>
                <w:rFonts w:cstheme="minorHAnsi"/>
                <w:sz w:val="20"/>
              </w:rPr>
              <w:t>demograffeg</w:t>
            </w:r>
            <w:proofErr w:type="spellEnd"/>
            <w:r w:rsidRPr="00267740">
              <w:rPr>
                <w:rFonts w:cstheme="minorHAnsi"/>
                <w:sz w:val="20"/>
              </w:rPr>
              <w:t xml:space="preserve"> </w:t>
            </w:r>
            <w:proofErr w:type="spellStart"/>
            <w:r w:rsidRPr="00267740">
              <w:rPr>
                <w:rFonts w:cstheme="minorHAnsi"/>
                <w:sz w:val="20"/>
              </w:rPr>
              <w:t>gan</w:t>
            </w:r>
            <w:proofErr w:type="spellEnd"/>
            <w:r w:rsidRPr="00267740">
              <w:rPr>
                <w:rFonts w:cstheme="minorHAnsi"/>
                <w:sz w:val="20"/>
              </w:rPr>
              <w:t xml:space="preserve"> </w:t>
            </w:r>
            <w:proofErr w:type="spellStart"/>
            <w:r w:rsidRPr="00267740">
              <w:rPr>
                <w:rFonts w:cstheme="minorHAnsi"/>
                <w:sz w:val="20"/>
              </w:rPr>
              <w:t>gynnwys</w:t>
            </w:r>
            <w:proofErr w:type="spellEnd"/>
            <w:r w:rsidRPr="00267740">
              <w:rPr>
                <w:rFonts w:cstheme="minorHAnsi"/>
                <w:sz w:val="20"/>
              </w:rPr>
              <w:t xml:space="preserve"> </w:t>
            </w:r>
            <w:proofErr w:type="spellStart"/>
            <w:r w:rsidRPr="00267740">
              <w:rPr>
                <w:rFonts w:cstheme="minorHAnsi"/>
                <w:sz w:val="20"/>
              </w:rPr>
              <w:t>gendr</w:t>
            </w:r>
            <w:proofErr w:type="spellEnd"/>
            <w:r w:rsidRPr="00267740">
              <w:rPr>
                <w:rFonts w:cstheme="minorHAnsi"/>
                <w:sz w:val="20"/>
              </w:rPr>
              <w:t xml:space="preserve"> ac </w:t>
            </w:r>
            <w:proofErr w:type="spellStart"/>
            <w:r w:rsidRPr="00267740">
              <w:rPr>
                <w:rFonts w:cstheme="minorHAnsi"/>
                <w:sz w:val="20"/>
              </w:rPr>
              <w:t>oedran</w:t>
            </w:r>
            <w:proofErr w:type="spellEnd"/>
            <w:r w:rsidRPr="00267740">
              <w:rPr>
                <w:rFonts w:cstheme="minorHAnsi"/>
                <w:sz w:val="20"/>
              </w:rPr>
              <w:t>.</w:t>
            </w:r>
          </w:p>
        </w:tc>
        <w:tc>
          <w:tcPr>
            <w:tcW w:w="2410" w:type="dxa"/>
          </w:tcPr>
          <w:p w14:paraId="69E77757" w14:textId="22BF3CDA" w:rsidR="005166D6" w:rsidRPr="00B1690F" w:rsidRDefault="002E088F" w:rsidP="00CD0281">
            <w:pPr>
              <w:spacing w:line="276" w:lineRule="auto"/>
              <w:jc w:val="center"/>
              <w:rPr>
                <w:rFonts w:cstheme="minorHAnsi"/>
                <w:sz w:val="20"/>
              </w:rPr>
            </w:pPr>
            <w:proofErr w:type="spellStart"/>
            <w:r>
              <w:rPr>
                <w:rFonts w:cstheme="minorHAnsi"/>
                <w:sz w:val="20"/>
              </w:rPr>
              <w:t>Oherwydd</w:t>
            </w:r>
            <w:proofErr w:type="spellEnd"/>
            <w:r>
              <w:rPr>
                <w:rFonts w:cstheme="minorHAnsi"/>
                <w:sz w:val="20"/>
              </w:rPr>
              <w:t xml:space="preserve"> </w:t>
            </w:r>
            <w:proofErr w:type="spellStart"/>
            <w:r>
              <w:rPr>
                <w:rFonts w:cstheme="minorHAnsi"/>
                <w:sz w:val="20"/>
              </w:rPr>
              <w:t>natur</w:t>
            </w:r>
            <w:proofErr w:type="spellEnd"/>
            <w:r>
              <w:rPr>
                <w:rFonts w:cstheme="minorHAnsi"/>
                <w:sz w:val="20"/>
              </w:rPr>
              <w:t xml:space="preserve"> y </w:t>
            </w:r>
            <w:proofErr w:type="spellStart"/>
            <w:r>
              <w:rPr>
                <w:rFonts w:cstheme="minorHAnsi"/>
                <w:sz w:val="20"/>
              </w:rPr>
              <w:t>gwasanaeth</w:t>
            </w:r>
            <w:proofErr w:type="spellEnd"/>
            <w:r>
              <w:rPr>
                <w:rFonts w:cstheme="minorHAnsi"/>
                <w:sz w:val="20"/>
              </w:rPr>
              <w:t xml:space="preserve"> ac </w:t>
            </w:r>
            <w:proofErr w:type="spellStart"/>
            <w:r w:rsidR="006724F1">
              <w:rPr>
                <w:rFonts w:cstheme="minorHAnsi"/>
                <w:sz w:val="20"/>
              </w:rPr>
              <w:t>i</w:t>
            </w:r>
            <w:proofErr w:type="spellEnd"/>
            <w:r>
              <w:rPr>
                <w:rFonts w:cstheme="minorHAnsi"/>
                <w:sz w:val="20"/>
              </w:rPr>
              <w:t xml:space="preserve"> </w:t>
            </w:r>
            <w:proofErr w:type="spellStart"/>
            <w:r>
              <w:rPr>
                <w:rFonts w:cstheme="minorHAnsi"/>
                <w:sz w:val="20"/>
              </w:rPr>
              <w:t>sicrhau</w:t>
            </w:r>
            <w:proofErr w:type="spellEnd"/>
            <w:r>
              <w:rPr>
                <w:rFonts w:cstheme="minorHAnsi"/>
                <w:sz w:val="20"/>
              </w:rPr>
              <w:t xml:space="preserve"> </w:t>
            </w:r>
            <w:proofErr w:type="spellStart"/>
            <w:r w:rsidR="006724F1">
              <w:rPr>
                <w:rFonts w:cstheme="minorHAnsi"/>
                <w:sz w:val="20"/>
              </w:rPr>
              <w:t>eu</w:t>
            </w:r>
            <w:proofErr w:type="spellEnd"/>
            <w:r w:rsidR="006724F1">
              <w:rPr>
                <w:rFonts w:cstheme="minorHAnsi"/>
                <w:sz w:val="20"/>
              </w:rPr>
              <w:t xml:space="preserve"> bod </w:t>
            </w:r>
            <w:proofErr w:type="spellStart"/>
            <w:r w:rsidR="006724F1">
              <w:rPr>
                <w:rFonts w:cstheme="minorHAnsi"/>
                <w:sz w:val="20"/>
              </w:rPr>
              <w:t>yn</w:t>
            </w:r>
            <w:proofErr w:type="spellEnd"/>
            <w:r w:rsidR="006724F1">
              <w:rPr>
                <w:rFonts w:cstheme="minorHAnsi"/>
                <w:sz w:val="20"/>
              </w:rPr>
              <w:t xml:space="preserve"> </w:t>
            </w:r>
            <w:proofErr w:type="spellStart"/>
            <w:r w:rsidR="006724F1">
              <w:rPr>
                <w:rFonts w:cstheme="minorHAnsi"/>
                <w:sz w:val="20"/>
              </w:rPr>
              <w:t>gyfforddus</w:t>
            </w:r>
            <w:proofErr w:type="spellEnd"/>
            <w:r w:rsidR="006724F1">
              <w:rPr>
                <w:rFonts w:cstheme="minorHAnsi"/>
                <w:sz w:val="20"/>
              </w:rPr>
              <w:t xml:space="preserve">, </w:t>
            </w:r>
            <w:proofErr w:type="spellStart"/>
            <w:r w:rsidR="006724F1">
              <w:rPr>
                <w:rFonts w:cstheme="minorHAnsi"/>
                <w:sz w:val="20"/>
              </w:rPr>
              <w:t>mynychwyd</w:t>
            </w:r>
            <w:proofErr w:type="spellEnd"/>
            <w:r w:rsidR="006724F1">
              <w:rPr>
                <w:rFonts w:cstheme="minorHAnsi"/>
                <w:sz w:val="20"/>
              </w:rPr>
              <w:t xml:space="preserve"> </w:t>
            </w:r>
            <w:proofErr w:type="spellStart"/>
            <w:r w:rsidR="006724F1">
              <w:rPr>
                <w:rFonts w:cstheme="minorHAnsi"/>
                <w:sz w:val="20"/>
              </w:rPr>
              <w:t>gweithgareddau</w:t>
            </w:r>
            <w:proofErr w:type="spellEnd"/>
            <w:r w:rsidR="006724F1">
              <w:rPr>
                <w:rFonts w:cstheme="minorHAnsi"/>
                <w:sz w:val="20"/>
              </w:rPr>
              <w:t xml:space="preserve"> </w:t>
            </w:r>
            <w:proofErr w:type="spellStart"/>
            <w:r w:rsidR="006724F1">
              <w:rPr>
                <w:rFonts w:cstheme="minorHAnsi"/>
                <w:sz w:val="20"/>
              </w:rPr>
              <w:t>amrywiol</w:t>
            </w:r>
            <w:proofErr w:type="spellEnd"/>
            <w:r w:rsidR="006724F1">
              <w:rPr>
                <w:rFonts w:cstheme="minorHAnsi"/>
                <w:sz w:val="20"/>
              </w:rPr>
              <w:t xml:space="preserve"> a </w:t>
            </w:r>
            <w:proofErr w:type="spellStart"/>
            <w:r w:rsidR="006724F1">
              <w:rPr>
                <w:rFonts w:cstheme="minorHAnsi"/>
                <w:sz w:val="20"/>
              </w:rPr>
              <w:t>chael</w:t>
            </w:r>
            <w:proofErr w:type="spellEnd"/>
            <w:r w:rsidR="006724F1">
              <w:rPr>
                <w:rFonts w:cstheme="minorHAnsi"/>
                <w:sz w:val="20"/>
              </w:rPr>
              <w:t xml:space="preserve"> </w:t>
            </w:r>
            <w:proofErr w:type="spellStart"/>
            <w:r w:rsidR="006724F1">
              <w:rPr>
                <w:rFonts w:cstheme="minorHAnsi"/>
                <w:sz w:val="20"/>
              </w:rPr>
              <w:t>trafodaeth</w:t>
            </w:r>
            <w:proofErr w:type="spellEnd"/>
            <w:r w:rsidR="006724F1">
              <w:rPr>
                <w:rFonts w:cstheme="minorHAnsi"/>
                <w:sz w:val="20"/>
              </w:rPr>
              <w:t xml:space="preserve"> </w:t>
            </w:r>
            <w:proofErr w:type="spellStart"/>
            <w:r w:rsidR="006724F1">
              <w:rPr>
                <w:rFonts w:cstheme="minorHAnsi"/>
                <w:sz w:val="20"/>
              </w:rPr>
              <w:t>ysgafn</w:t>
            </w:r>
            <w:proofErr w:type="spellEnd"/>
            <w:r w:rsidR="006724F1">
              <w:rPr>
                <w:rFonts w:cstheme="minorHAnsi"/>
                <w:sz w:val="20"/>
              </w:rPr>
              <w:t xml:space="preserve"> </w:t>
            </w:r>
            <w:proofErr w:type="spellStart"/>
            <w:r w:rsidR="006724F1">
              <w:rPr>
                <w:rFonts w:cstheme="minorHAnsi"/>
                <w:sz w:val="20"/>
              </w:rPr>
              <w:t>ond</w:t>
            </w:r>
            <w:proofErr w:type="spellEnd"/>
            <w:r w:rsidR="006724F1">
              <w:rPr>
                <w:rFonts w:cstheme="minorHAnsi"/>
                <w:sz w:val="20"/>
              </w:rPr>
              <w:t xml:space="preserve"> </w:t>
            </w:r>
            <w:proofErr w:type="spellStart"/>
            <w:r w:rsidR="006724F1">
              <w:rPr>
                <w:rFonts w:cstheme="minorHAnsi"/>
                <w:sz w:val="20"/>
              </w:rPr>
              <w:t>elfen</w:t>
            </w:r>
            <w:proofErr w:type="spellEnd"/>
            <w:r w:rsidR="006724F1">
              <w:rPr>
                <w:rFonts w:cstheme="minorHAnsi"/>
                <w:sz w:val="20"/>
              </w:rPr>
              <w:t xml:space="preserve"> o </w:t>
            </w:r>
            <w:proofErr w:type="spellStart"/>
            <w:r w:rsidR="006724F1">
              <w:rPr>
                <w:rFonts w:cstheme="minorHAnsi"/>
                <w:sz w:val="20"/>
              </w:rPr>
              <w:t>arsylwi</w:t>
            </w:r>
            <w:proofErr w:type="spellEnd"/>
            <w:r w:rsidR="006724F1">
              <w:rPr>
                <w:rFonts w:cstheme="minorHAnsi"/>
                <w:sz w:val="20"/>
              </w:rPr>
              <w:t xml:space="preserve"> </w:t>
            </w:r>
            <w:proofErr w:type="spellStart"/>
            <w:r w:rsidR="006724F1">
              <w:rPr>
                <w:rFonts w:cstheme="minorHAnsi"/>
                <w:sz w:val="20"/>
              </w:rPr>
              <w:t>hefyd</w:t>
            </w:r>
            <w:proofErr w:type="spellEnd"/>
            <w:r w:rsidR="006724F1">
              <w:rPr>
                <w:rFonts w:cstheme="minorHAnsi"/>
                <w:sz w:val="20"/>
              </w:rPr>
              <w:t>.</w:t>
            </w:r>
          </w:p>
        </w:tc>
        <w:tc>
          <w:tcPr>
            <w:tcW w:w="1955" w:type="dxa"/>
          </w:tcPr>
          <w:p w14:paraId="0040B4AF" w14:textId="751186CE" w:rsidR="005166D6" w:rsidRPr="003A2788" w:rsidRDefault="00E16D9A" w:rsidP="00CD0281">
            <w:pPr>
              <w:spacing w:line="276" w:lineRule="auto"/>
              <w:jc w:val="center"/>
              <w:rPr>
                <w:rFonts w:cstheme="minorHAnsi"/>
                <w:sz w:val="20"/>
              </w:rPr>
            </w:pPr>
            <w:proofErr w:type="spellStart"/>
            <w:r>
              <w:rPr>
                <w:rFonts w:cstheme="minorHAnsi"/>
                <w:sz w:val="20"/>
              </w:rPr>
              <w:t>Sgwrs</w:t>
            </w:r>
            <w:proofErr w:type="spellEnd"/>
            <w:r>
              <w:rPr>
                <w:rFonts w:cstheme="minorHAnsi"/>
                <w:sz w:val="20"/>
              </w:rPr>
              <w:t xml:space="preserve"> </w:t>
            </w:r>
            <w:proofErr w:type="spellStart"/>
            <w:r>
              <w:rPr>
                <w:rFonts w:cstheme="minorHAnsi"/>
                <w:sz w:val="20"/>
              </w:rPr>
              <w:t>gyda</w:t>
            </w:r>
            <w:proofErr w:type="spellEnd"/>
            <w:r>
              <w:rPr>
                <w:rFonts w:cstheme="minorHAnsi"/>
                <w:sz w:val="20"/>
              </w:rPr>
              <w:t xml:space="preserve"> </w:t>
            </w:r>
            <w:proofErr w:type="spellStart"/>
            <w:r w:rsidR="002C72B3">
              <w:rPr>
                <w:rFonts w:cstheme="minorHAnsi"/>
                <w:sz w:val="20"/>
              </w:rPr>
              <w:t>rhai</w:t>
            </w:r>
            <w:proofErr w:type="spellEnd"/>
            <w:r w:rsidR="002C72B3">
              <w:rPr>
                <w:rFonts w:cstheme="minorHAnsi"/>
                <w:sz w:val="20"/>
              </w:rPr>
              <w:t xml:space="preserve"> </w:t>
            </w:r>
            <w:proofErr w:type="spellStart"/>
            <w:r w:rsidR="002C72B3">
              <w:rPr>
                <w:rFonts w:cstheme="minorHAnsi"/>
                <w:sz w:val="20"/>
              </w:rPr>
              <w:t>yn</w:t>
            </w:r>
            <w:proofErr w:type="spellEnd"/>
            <w:r w:rsidR="002C72B3">
              <w:rPr>
                <w:rFonts w:cstheme="minorHAnsi"/>
                <w:sz w:val="20"/>
              </w:rPr>
              <w:t xml:space="preserve"> </w:t>
            </w:r>
            <w:proofErr w:type="spellStart"/>
            <w:r w:rsidR="002C72B3">
              <w:rPr>
                <w:rFonts w:cstheme="minorHAnsi"/>
                <w:sz w:val="20"/>
              </w:rPr>
              <w:t>byw</w:t>
            </w:r>
            <w:proofErr w:type="spellEnd"/>
            <w:r w:rsidR="002C72B3">
              <w:rPr>
                <w:rFonts w:cstheme="minorHAnsi"/>
                <w:sz w:val="20"/>
              </w:rPr>
              <w:t xml:space="preserve"> </w:t>
            </w:r>
            <w:proofErr w:type="spellStart"/>
            <w:r w:rsidR="002C72B3">
              <w:rPr>
                <w:rFonts w:cstheme="minorHAnsi"/>
                <w:sz w:val="20"/>
              </w:rPr>
              <w:t>yn</w:t>
            </w:r>
            <w:proofErr w:type="spellEnd"/>
            <w:r w:rsidR="002C72B3">
              <w:rPr>
                <w:rFonts w:cstheme="minorHAnsi"/>
                <w:sz w:val="20"/>
              </w:rPr>
              <w:t xml:space="preserve"> y Tai (3 </w:t>
            </w:r>
            <w:proofErr w:type="spellStart"/>
            <w:r w:rsidR="002C72B3">
              <w:rPr>
                <w:rFonts w:cstheme="minorHAnsi"/>
                <w:sz w:val="20"/>
              </w:rPr>
              <w:t>safle</w:t>
            </w:r>
            <w:proofErr w:type="spellEnd"/>
            <w:r w:rsidR="002C72B3">
              <w:rPr>
                <w:rFonts w:cstheme="minorHAnsi"/>
                <w:sz w:val="20"/>
              </w:rPr>
              <w:t>)</w:t>
            </w:r>
          </w:p>
          <w:p w14:paraId="0C2EFCA6" w14:textId="53217ADC" w:rsidR="00482A16" w:rsidRPr="003A2788" w:rsidRDefault="00482A16" w:rsidP="00CD0281">
            <w:pPr>
              <w:spacing w:line="276" w:lineRule="auto"/>
              <w:jc w:val="center"/>
              <w:rPr>
                <w:rFonts w:cstheme="minorHAnsi"/>
                <w:sz w:val="20"/>
              </w:rPr>
            </w:pPr>
            <w:proofErr w:type="spellStart"/>
            <w:r w:rsidRPr="003A2788">
              <w:rPr>
                <w:rFonts w:cstheme="minorHAnsi"/>
                <w:sz w:val="20"/>
              </w:rPr>
              <w:t>Mynychu</w:t>
            </w:r>
            <w:proofErr w:type="spellEnd"/>
            <w:r w:rsidRPr="003A2788">
              <w:rPr>
                <w:rFonts w:cstheme="minorHAnsi"/>
                <w:sz w:val="20"/>
              </w:rPr>
              <w:t xml:space="preserve"> </w:t>
            </w:r>
            <w:proofErr w:type="spellStart"/>
            <w:r w:rsidRPr="003A2788">
              <w:rPr>
                <w:rFonts w:cstheme="minorHAnsi"/>
                <w:sz w:val="20"/>
              </w:rPr>
              <w:t>Warws</w:t>
            </w:r>
            <w:proofErr w:type="spellEnd"/>
            <w:r w:rsidRPr="003A2788">
              <w:rPr>
                <w:rFonts w:cstheme="minorHAnsi"/>
                <w:sz w:val="20"/>
              </w:rPr>
              <w:t xml:space="preserve"> </w:t>
            </w:r>
            <w:proofErr w:type="spellStart"/>
            <w:r w:rsidR="002C72B3">
              <w:rPr>
                <w:rFonts w:cstheme="minorHAnsi"/>
                <w:sz w:val="20"/>
              </w:rPr>
              <w:t>W</w:t>
            </w:r>
            <w:r w:rsidRPr="003A2788">
              <w:rPr>
                <w:rFonts w:cstheme="minorHAnsi"/>
                <w:sz w:val="20"/>
              </w:rPr>
              <w:t>erdd</w:t>
            </w:r>
            <w:proofErr w:type="spellEnd"/>
            <w:r w:rsidRPr="003A2788">
              <w:rPr>
                <w:rFonts w:cstheme="minorHAnsi"/>
                <w:sz w:val="20"/>
              </w:rPr>
              <w:t xml:space="preserve">, </w:t>
            </w:r>
            <w:proofErr w:type="spellStart"/>
            <w:r w:rsidRPr="003A2788">
              <w:rPr>
                <w:rFonts w:cstheme="minorHAnsi"/>
                <w:sz w:val="20"/>
              </w:rPr>
              <w:t>Beics</w:t>
            </w:r>
            <w:proofErr w:type="spellEnd"/>
            <w:r w:rsidR="002C72B3">
              <w:rPr>
                <w:rFonts w:cstheme="minorHAnsi"/>
                <w:sz w:val="20"/>
              </w:rPr>
              <w:t xml:space="preserve"> Antur</w:t>
            </w:r>
            <w:r w:rsidRPr="003A2788">
              <w:rPr>
                <w:rFonts w:cstheme="minorHAnsi"/>
                <w:sz w:val="20"/>
              </w:rPr>
              <w:t xml:space="preserve">, </w:t>
            </w:r>
            <w:proofErr w:type="spellStart"/>
            <w:r w:rsidRPr="003A2788">
              <w:rPr>
                <w:rFonts w:cstheme="minorHAnsi"/>
                <w:sz w:val="20"/>
              </w:rPr>
              <w:t>Halibal</w:t>
            </w:r>
            <w:r w:rsidR="009D2A4E">
              <w:rPr>
                <w:rFonts w:cstheme="minorHAnsi"/>
                <w:sz w:val="20"/>
              </w:rPr>
              <w:t>ŵ</w:t>
            </w:r>
            <w:proofErr w:type="spellEnd"/>
            <w:r w:rsidRPr="003A2788">
              <w:rPr>
                <w:rFonts w:cstheme="minorHAnsi"/>
                <w:sz w:val="20"/>
              </w:rPr>
              <w:t xml:space="preserve">, </w:t>
            </w:r>
            <w:proofErr w:type="spellStart"/>
            <w:r w:rsidRPr="003A2788">
              <w:rPr>
                <w:rFonts w:cstheme="minorHAnsi"/>
                <w:sz w:val="20"/>
              </w:rPr>
              <w:t>Caergylchu</w:t>
            </w:r>
            <w:proofErr w:type="spellEnd"/>
            <w:r w:rsidR="00BC2B75" w:rsidRPr="003A2788">
              <w:rPr>
                <w:rFonts w:cstheme="minorHAnsi"/>
                <w:sz w:val="20"/>
              </w:rPr>
              <w:t xml:space="preserve">, </w:t>
            </w:r>
            <w:proofErr w:type="spellStart"/>
            <w:r w:rsidR="00BC2B75" w:rsidRPr="003A2788">
              <w:rPr>
                <w:rFonts w:cstheme="minorHAnsi"/>
                <w:sz w:val="20"/>
              </w:rPr>
              <w:t>Caffi</w:t>
            </w:r>
            <w:proofErr w:type="spellEnd"/>
            <w:r w:rsidR="00BC2B75" w:rsidRPr="003A2788">
              <w:rPr>
                <w:rFonts w:cstheme="minorHAnsi"/>
                <w:sz w:val="20"/>
              </w:rPr>
              <w:t xml:space="preserve">, </w:t>
            </w:r>
            <w:proofErr w:type="spellStart"/>
            <w:r w:rsidR="00BC2B75" w:rsidRPr="003A2788">
              <w:rPr>
                <w:rFonts w:cstheme="minorHAnsi"/>
                <w:sz w:val="20"/>
              </w:rPr>
              <w:t>Sied</w:t>
            </w:r>
            <w:proofErr w:type="spellEnd"/>
            <w:r w:rsidR="00BC2B75" w:rsidRPr="003A2788">
              <w:rPr>
                <w:rFonts w:cstheme="minorHAnsi"/>
                <w:sz w:val="20"/>
              </w:rPr>
              <w:t xml:space="preserve"> </w:t>
            </w:r>
            <w:proofErr w:type="spellStart"/>
            <w:r w:rsidR="00BC2B75" w:rsidRPr="003A2788">
              <w:rPr>
                <w:rFonts w:cstheme="minorHAnsi"/>
                <w:sz w:val="20"/>
              </w:rPr>
              <w:t>seidr</w:t>
            </w:r>
            <w:proofErr w:type="spellEnd"/>
            <w:r w:rsidR="00BC2B75" w:rsidRPr="003A2788">
              <w:rPr>
                <w:rFonts w:cstheme="minorHAnsi"/>
                <w:sz w:val="20"/>
              </w:rPr>
              <w:t xml:space="preserve"> a Bryn </w:t>
            </w:r>
            <w:proofErr w:type="spellStart"/>
            <w:r w:rsidR="00BC2B75" w:rsidRPr="003A2788">
              <w:rPr>
                <w:rFonts w:cstheme="minorHAnsi"/>
                <w:sz w:val="20"/>
              </w:rPr>
              <w:t>P</w:t>
            </w:r>
            <w:r w:rsidR="002C72B3">
              <w:rPr>
                <w:rFonts w:cstheme="minorHAnsi"/>
                <w:sz w:val="20"/>
              </w:rPr>
              <w:t>is</w:t>
            </w:r>
            <w:r w:rsidR="00BC2B75" w:rsidRPr="003A2788">
              <w:rPr>
                <w:rFonts w:cstheme="minorHAnsi"/>
                <w:sz w:val="20"/>
              </w:rPr>
              <w:t>tyll</w:t>
            </w:r>
            <w:proofErr w:type="spellEnd"/>
            <w:r w:rsidR="00BC2B75" w:rsidRPr="003A2788">
              <w:rPr>
                <w:rFonts w:cstheme="minorHAnsi"/>
                <w:sz w:val="20"/>
              </w:rPr>
              <w:t xml:space="preserve">. </w:t>
            </w:r>
            <w:proofErr w:type="spellStart"/>
            <w:r w:rsidR="00BC2B75" w:rsidRPr="003A2788">
              <w:rPr>
                <w:rFonts w:cstheme="minorHAnsi"/>
                <w:sz w:val="20"/>
              </w:rPr>
              <w:t>Arsylwi</w:t>
            </w:r>
            <w:proofErr w:type="spellEnd"/>
            <w:r w:rsidR="00BC2B75" w:rsidRPr="003A2788">
              <w:rPr>
                <w:rFonts w:cstheme="minorHAnsi"/>
                <w:sz w:val="20"/>
              </w:rPr>
              <w:t xml:space="preserve"> / </w:t>
            </w:r>
            <w:proofErr w:type="spellStart"/>
            <w:r w:rsidR="00BC2B75" w:rsidRPr="003A2788">
              <w:rPr>
                <w:rFonts w:cstheme="minorHAnsi"/>
                <w:sz w:val="20"/>
              </w:rPr>
              <w:t>Sgyrsiau</w:t>
            </w:r>
            <w:proofErr w:type="spellEnd"/>
            <w:r w:rsidR="00BC2B75" w:rsidRPr="003A2788">
              <w:rPr>
                <w:rFonts w:cstheme="minorHAnsi"/>
                <w:sz w:val="20"/>
              </w:rPr>
              <w:t xml:space="preserve"> </w:t>
            </w:r>
            <w:proofErr w:type="spellStart"/>
            <w:r w:rsidR="00BC2B75" w:rsidRPr="003A2788">
              <w:rPr>
                <w:rFonts w:cstheme="minorHAnsi"/>
                <w:sz w:val="20"/>
              </w:rPr>
              <w:t>gyda</w:t>
            </w:r>
            <w:proofErr w:type="spellEnd"/>
            <w:r w:rsidR="00BC2B75" w:rsidRPr="003A2788">
              <w:rPr>
                <w:rFonts w:cstheme="minorHAnsi"/>
                <w:sz w:val="20"/>
              </w:rPr>
              <w:t xml:space="preserve"> 26 </w:t>
            </w:r>
            <w:proofErr w:type="spellStart"/>
            <w:r w:rsidR="00BC2B75" w:rsidRPr="003A2788">
              <w:rPr>
                <w:rFonts w:cstheme="minorHAnsi"/>
                <w:sz w:val="20"/>
              </w:rPr>
              <w:t>unigolyn</w:t>
            </w:r>
            <w:proofErr w:type="spellEnd"/>
            <w:r w:rsidR="00BC2B75" w:rsidRPr="003A2788">
              <w:rPr>
                <w:rFonts w:cstheme="minorHAnsi"/>
                <w:sz w:val="20"/>
              </w:rPr>
              <w:t xml:space="preserve"> </w:t>
            </w:r>
            <w:proofErr w:type="spellStart"/>
            <w:r w:rsidR="00BC2B75" w:rsidRPr="003A2788">
              <w:rPr>
                <w:rFonts w:cstheme="minorHAnsi"/>
                <w:sz w:val="20"/>
              </w:rPr>
              <w:t>i</w:t>
            </w:r>
            <w:proofErr w:type="spellEnd"/>
            <w:r w:rsidR="00BC2B75" w:rsidRPr="003A2788">
              <w:rPr>
                <w:rFonts w:cstheme="minorHAnsi"/>
                <w:sz w:val="20"/>
              </w:rPr>
              <w:t xml:space="preserve"> </w:t>
            </w:r>
            <w:proofErr w:type="spellStart"/>
            <w:r w:rsidR="00BC2B75" w:rsidRPr="003A2788">
              <w:rPr>
                <w:rFonts w:cstheme="minorHAnsi"/>
                <w:sz w:val="20"/>
              </w:rPr>
              <w:t>gyd</w:t>
            </w:r>
            <w:proofErr w:type="spellEnd"/>
            <w:r w:rsidR="00BC2B75" w:rsidRPr="003A2788">
              <w:rPr>
                <w:rFonts w:cstheme="minorHAnsi"/>
                <w:sz w:val="20"/>
              </w:rPr>
              <w:t>.</w:t>
            </w:r>
          </w:p>
          <w:p w14:paraId="565241A7" w14:textId="77777777" w:rsidR="00C077F3" w:rsidRDefault="00C077F3" w:rsidP="00CD0281">
            <w:pPr>
              <w:spacing w:line="276" w:lineRule="auto"/>
              <w:jc w:val="center"/>
              <w:rPr>
                <w:rFonts w:cstheme="minorHAnsi"/>
                <w:sz w:val="20"/>
              </w:rPr>
            </w:pPr>
            <w:r w:rsidRPr="00C077F3">
              <w:rPr>
                <w:rFonts w:cstheme="minorHAnsi"/>
                <w:sz w:val="20"/>
              </w:rPr>
              <w:t xml:space="preserve">Aml </w:t>
            </w:r>
            <w:proofErr w:type="spellStart"/>
            <w:r w:rsidRPr="00C077F3">
              <w:rPr>
                <w:rFonts w:cstheme="minorHAnsi"/>
                <w:sz w:val="20"/>
              </w:rPr>
              <w:t>ofynion</w:t>
            </w:r>
            <w:proofErr w:type="spellEnd"/>
            <w:r w:rsidRPr="00C077F3">
              <w:rPr>
                <w:rFonts w:cstheme="minorHAnsi"/>
                <w:sz w:val="20"/>
              </w:rPr>
              <w:t xml:space="preserve"> – </w:t>
            </w:r>
            <w:proofErr w:type="spellStart"/>
            <w:r w:rsidRPr="00C077F3">
              <w:rPr>
                <w:rFonts w:cstheme="minorHAnsi"/>
                <w:sz w:val="20"/>
              </w:rPr>
              <w:t>arsylwi</w:t>
            </w:r>
            <w:proofErr w:type="spellEnd"/>
            <w:r w:rsidRPr="00C077F3">
              <w:rPr>
                <w:rFonts w:cstheme="minorHAnsi"/>
                <w:sz w:val="20"/>
              </w:rPr>
              <w:t xml:space="preserve"> </w:t>
            </w:r>
            <w:proofErr w:type="spellStart"/>
            <w:r w:rsidRPr="00C077F3">
              <w:rPr>
                <w:rFonts w:cstheme="minorHAnsi"/>
                <w:sz w:val="20"/>
              </w:rPr>
              <w:t>yn</w:t>
            </w:r>
            <w:proofErr w:type="spellEnd"/>
            <w:r w:rsidRPr="00C077F3">
              <w:rPr>
                <w:rFonts w:cstheme="minorHAnsi"/>
                <w:sz w:val="20"/>
              </w:rPr>
              <w:t xml:space="preserve"> </w:t>
            </w:r>
            <w:proofErr w:type="spellStart"/>
            <w:r w:rsidRPr="00C077F3">
              <w:rPr>
                <w:rFonts w:cstheme="minorHAnsi"/>
                <w:sz w:val="20"/>
              </w:rPr>
              <w:t>u</w:t>
            </w:r>
            <w:r>
              <w:rPr>
                <w:rFonts w:cstheme="minorHAnsi"/>
                <w:sz w:val="20"/>
              </w:rPr>
              <w:t>nig</w:t>
            </w:r>
            <w:proofErr w:type="spellEnd"/>
            <w:r>
              <w:rPr>
                <w:rFonts w:cstheme="minorHAnsi"/>
                <w:sz w:val="20"/>
              </w:rPr>
              <w:t>.</w:t>
            </w:r>
          </w:p>
          <w:p w14:paraId="6FDA4268" w14:textId="73440BED" w:rsidR="00C077F3" w:rsidRPr="00415955" w:rsidRDefault="00C077F3" w:rsidP="00CD0281">
            <w:pPr>
              <w:spacing w:line="276" w:lineRule="auto"/>
              <w:jc w:val="center"/>
              <w:rPr>
                <w:rFonts w:cstheme="minorHAnsi"/>
                <w:b/>
                <w:bCs/>
                <w:sz w:val="20"/>
              </w:rPr>
            </w:pPr>
            <w:r w:rsidRPr="00415955">
              <w:rPr>
                <w:rFonts w:cstheme="minorHAnsi"/>
                <w:b/>
                <w:bCs/>
                <w:sz w:val="20"/>
              </w:rPr>
              <w:t>Holiadur</w:t>
            </w:r>
            <w:r w:rsidR="003F1D04" w:rsidRPr="00415955">
              <w:rPr>
                <w:rFonts w:cstheme="minorHAnsi"/>
                <w:b/>
                <w:bCs/>
                <w:sz w:val="20"/>
              </w:rPr>
              <w:t xml:space="preserve">on </w:t>
            </w:r>
            <w:r w:rsidR="00415955" w:rsidRPr="00415955">
              <w:rPr>
                <w:rFonts w:cstheme="minorHAnsi"/>
                <w:b/>
                <w:bCs/>
                <w:sz w:val="20"/>
              </w:rPr>
              <w:t>43</w:t>
            </w:r>
          </w:p>
        </w:tc>
      </w:tr>
      <w:tr w:rsidR="005166D6" w:rsidRPr="0025131C" w14:paraId="4D815662" w14:textId="77777777" w:rsidTr="00C077F3">
        <w:tc>
          <w:tcPr>
            <w:tcW w:w="1458" w:type="dxa"/>
          </w:tcPr>
          <w:p w14:paraId="65A52A0C" w14:textId="795021B4" w:rsidR="005166D6" w:rsidRPr="003D4DEA" w:rsidRDefault="009C2259" w:rsidP="00CD0281">
            <w:pPr>
              <w:spacing w:line="276" w:lineRule="auto"/>
              <w:jc w:val="center"/>
              <w:rPr>
                <w:rFonts w:cstheme="minorHAnsi"/>
                <w:b/>
                <w:bCs/>
                <w:sz w:val="20"/>
              </w:rPr>
            </w:pPr>
            <w:r w:rsidRPr="003D4DEA">
              <w:rPr>
                <w:rFonts w:cstheme="minorHAnsi"/>
                <w:b/>
                <w:bCs/>
                <w:sz w:val="20"/>
              </w:rPr>
              <w:t>Teuluoedd</w:t>
            </w:r>
          </w:p>
        </w:tc>
        <w:tc>
          <w:tcPr>
            <w:tcW w:w="2676" w:type="dxa"/>
          </w:tcPr>
          <w:p w14:paraId="1F6A9BAA" w14:textId="2BDD6BD8" w:rsidR="005166D6" w:rsidRPr="009D2A4E" w:rsidRDefault="005C548D" w:rsidP="00CD0281">
            <w:pPr>
              <w:spacing w:line="276" w:lineRule="auto"/>
              <w:ind w:left="0"/>
              <w:jc w:val="center"/>
              <w:rPr>
                <w:rFonts w:cstheme="minorHAnsi"/>
                <w:sz w:val="20"/>
              </w:rPr>
            </w:pPr>
            <w:proofErr w:type="spellStart"/>
            <w:r w:rsidRPr="009D2A4E">
              <w:rPr>
                <w:rFonts w:cstheme="minorHAnsi"/>
                <w:sz w:val="20"/>
              </w:rPr>
              <w:t>Deilliannau</w:t>
            </w:r>
            <w:proofErr w:type="spellEnd"/>
            <w:r w:rsidRPr="009D2A4E">
              <w:rPr>
                <w:rFonts w:cstheme="minorHAnsi"/>
                <w:sz w:val="20"/>
              </w:rPr>
              <w:t xml:space="preserve"> </w:t>
            </w:r>
            <w:proofErr w:type="spellStart"/>
            <w:r w:rsidRPr="009D2A4E">
              <w:rPr>
                <w:rFonts w:cstheme="minorHAnsi"/>
                <w:sz w:val="20"/>
              </w:rPr>
              <w:t>yn</w:t>
            </w:r>
            <w:proofErr w:type="spellEnd"/>
            <w:r w:rsidRPr="009D2A4E">
              <w:rPr>
                <w:rFonts w:cstheme="minorHAnsi"/>
                <w:sz w:val="20"/>
              </w:rPr>
              <w:t xml:space="preserve"> </w:t>
            </w:r>
            <w:proofErr w:type="spellStart"/>
            <w:r w:rsidRPr="009D2A4E">
              <w:rPr>
                <w:rFonts w:cstheme="minorHAnsi"/>
                <w:sz w:val="20"/>
              </w:rPr>
              <w:t>ymwneud</w:t>
            </w:r>
            <w:proofErr w:type="spellEnd"/>
            <w:r w:rsidRPr="009D2A4E">
              <w:rPr>
                <w:rFonts w:cstheme="minorHAnsi"/>
                <w:sz w:val="20"/>
              </w:rPr>
              <w:t xml:space="preserve"> </w:t>
            </w:r>
            <w:proofErr w:type="spellStart"/>
            <w:r w:rsidRPr="009D2A4E">
              <w:rPr>
                <w:rFonts w:cstheme="minorHAnsi"/>
                <w:sz w:val="20"/>
              </w:rPr>
              <w:t>gyda</w:t>
            </w:r>
            <w:proofErr w:type="spellEnd"/>
            <w:r w:rsidRPr="009D2A4E">
              <w:rPr>
                <w:rFonts w:cstheme="minorHAnsi"/>
                <w:sz w:val="20"/>
              </w:rPr>
              <w:t xml:space="preserve"> </w:t>
            </w:r>
            <w:proofErr w:type="spellStart"/>
            <w:r w:rsidRPr="009D2A4E">
              <w:rPr>
                <w:rFonts w:cstheme="minorHAnsi"/>
                <w:sz w:val="20"/>
              </w:rPr>
              <w:t>lleihau</w:t>
            </w:r>
            <w:proofErr w:type="spellEnd"/>
            <w:r w:rsidRPr="009D2A4E">
              <w:rPr>
                <w:rFonts w:cstheme="minorHAnsi"/>
                <w:sz w:val="20"/>
              </w:rPr>
              <w:t xml:space="preserve"> </w:t>
            </w:r>
            <w:proofErr w:type="spellStart"/>
            <w:r w:rsidRPr="009D2A4E">
              <w:rPr>
                <w:rFonts w:cstheme="minorHAnsi"/>
                <w:sz w:val="20"/>
              </w:rPr>
              <w:t>straen</w:t>
            </w:r>
            <w:proofErr w:type="spellEnd"/>
            <w:r w:rsidRPr="009D2A4E">
              <w:rPr>
                <w:rFonts w:cstheme="minorHAnsi"/>
                <w:sz w:val="20"/>
              </w:rPr>
              <w:t xml:space="preserve"> a </w:t>
            </w:r>
            <w:proofErr w:type="spellStart"/>
            <w:r w:rsidRPr="009D2A4E">
              <w:rPr>
                <w:rFonts w:cstheme="minorHAnsi"/>
                <w:sz w:val="20"/>
              </w:rPr>
              <w:t>buddiannau</w:t>
            </w:r>
            <w:proofErr w:type="spellEnd"/>
            <w:r w:rsidRPr="009D2A4E">
              <w:rPr>
                <w:rFonts w:cstheme="minorHAnsi"/>
                <w:sz w:val="20"/>
              </w:rPr>
              <w:t xml:space="preserve"> </w:t>
            </w:r>
            <w:proofErr w:type="spellStart"/>
            <w:r w:rsidR="009D2A4E" w:rsidRPr="009D2A4E">
              <w:rPr>
                <w:rFonts w:cstheme="minorHAnsi"/>
                <w:sz w:val="20"/>
              </w:rPr>
              <w:t>ysba</w:t>
            </w:r>
            <w:r w:rsidR="009D2A4E">
              <w:rPr>
                <w:rFonts w:cstheme="minorHAnsi"/>
                <w:sz w:val="20"/>
              </w:rPr>
              <w:t>id</w:t>
            </w:r>
            <w:proofErr w:type="spellEnd"/>
          </w:p>
        </w:tc>
        <w:tc>
          <w:tcPr>
            <w:tcW w:w="1724" w:type="dxa"/>
          </w:tcPr>
          <w:p w14:paraId="57E29063" w14:textId="21D8E757" w:rsidR="005166D6" w:rsidRPr="002521FE" w:rsidRDefault="002521FE" w:rsidP="00CD0281">
            <w:pPr>
              <w:spacing w:line="276" w:lineRule="auto"/>
              <w:jc w:val="center"/>
              <w:rPr>
                <w:rFonts w:cstheme="minorHAnsi"/>
                <w:sz w:val="20"/>
                <w:highlight w:val="yellow"/>
              </w:rPr>
            </w:pPr>
            <w:proofErr w:type="spellStart"/>
            <w:r w:rsidRPr="002521FE">
              <w:rPr>
                <w:rFonts w:cstheme="minorHAnsi"/>
                <w:sz w:val="20"/>
              </w:rPr>
              <w:t>Ansicr</w:t>
            </w:r>
            <w:proofErr w:type="spellEnd"/>
            <w:r w:rsidRPr="002521FE">
              <w:rPr>
                <w:rFonts w:cstheme="minorHAnsi"/>
                <w:sz w:val="20"/>
              </w:rPr>
              <w:t xml:space="preserve"> </w:t>
            </w:r>
            <w:proofErr w:type="spellStart"/>
            <w:r w:rsidRPr="002521FE">
              <w:rPr>
                <w:rFonts w:cstheme="minorHAnsi"/>
                <w:sz w:val="20"/>
              </w:rPr>
              <w:t>yn</w:t>
            </w:r>
            <w:proofErr w:type="spellEnd"/>
            <w:r w:rsidRPr="002521FE">
              <w:rPr>
                <w:rFonts w:cstheme="minorHAnsi"/>
                <w:sz w:val="20"/>
              </w:rPr>
              <w:t xml:space="preserve"> union </w:t>
            </w:r>
            <w:proofErr w:type="spellStart"/>
            <w:r w:rsidRPr="002521FE">
              <w:rPr>
                <w:rFonts w:cstheme="minorHAnsi"/>
                <w:sz w:val="20"/>
              </w:rPr>
              <w:t>wrth</w:t>
            </w:r>
            <w:proofErr w:type="spellEnd"/>
            <w:r w:rsidRPr="002521FE">
              <w:rPr>
                <w:rFonts w:cstheme="minorHAnsi"/>
                <w:sz w:val="20"/>
              </w:rPr>
              <w:t xml:space="preserve"> </w:t>
            </w:r>
            <w:proofErr w:type="spellStart"/>
            <w:r w:rsidRPr="002521FE">
              <w:rPr>
                <w:rFonts w:cstheme="minorHAnsi"/>
                <w:sz w:val="20"/>
              </w:rPr>
              <w:t>ystyried</w:t>
            </w:r>
            <w:proofErr w:type="spellEnd"/>
            <w:r w:rsidRPr="002521FE">
              <w:rPr>
                <w:rFonts w:cstheme="minorHAnsi"/>
                <w:sz w:val="20"/>
              </w:rPr>
              <w:t xml:space="preserve"> </w:t>
            </w:r>
            <w:proofErr w:type="spellStart"/>
            <w:r w:rsidRPr="002521FE">
              <w:rPr>
                <w:rFonts w:cstheme="minorHAnsi"/>
                <w:sz w:val="20"/>
              </w:rPr>
              <w:t>rhieni</w:t>
            </w:r>
            <w:proofErr w:type="spellEnd"/>
            <w:r w:rsidRPr="002521FE">
              <w:rPr>
                <w:rFonts w:cstheme="minorHAnsi"/>
                <w:sz w:val="20"/>
              </w:rPr>
              <w:t xml:space="preserve">, </w:t>
            </w:r>
            <w:proofErr w:type="spellStart"/>
            <w:r w:rsidRPr="002521FE">
              <w:rPr>
                <w:rFonts w:cstheme="minorHAnsi"/>
                <w:sz w:val="20"/>
              </w:rPr>
              <w:t>brodyr</w:t>
            </w:r>
            <w:proofErr w:type="spellEnd"/>
            <w:r w:rsidRPr="002521FE">
              <w:rPr>
                <w:rFonts w:cstheme="minorHAnsi"/>
                <w:sz w:val="20"/>
              </w:rPr>
              <w:t xml:space="preserve"> a </w:t>
            </w:r>
            <w:proofErr w:type="spellStart"/>
            <w:r w:rsidRPr="002521FE">
              <w:rPr>
                <w:rFonts w:cstheme="minorHAnsi"/>
                <w:sz w:val="20"/>
              </w:rPr>
              <w:t>chwiroydd</w:t>
            </w:r>
            <w:proofErr w:type="spellEnd"/>
            <w:r w:rsidRPr="002521FE">
              <w:rPr>
                <w:rFonts w:cstheme="minorHAnsi"/>
                <w:sz w:val="20"/>
              </w:rPr>
              <w:t xml:space="preserve"> ac </w:t>
            </w:r>
            <w:proofErr w:type="spellStart"/>
            <w:r w:rsidRPr="002521FE">
              <w:rPr>
                <w:rFonts w:cstheme="minorHAnsi"/>
                <w:sz w:val="20"/>
              </w:rPr>
              <w:t>eraill</w:t>
            </w:r>
            <w:proofErr w:type="spellEnd"/>
            <w:r w:rsidRPr="002521FE">
              <w:rPr>
                <w:rFonts w:cstheme="minorHAnsi"/>
                <w:sz w:val="20"/>
              </w:rPr>
              <w:t xml:space="preserve">. Am </w:t>
            </w:r>
            <w:proofErr w:type="spellStart"/>
            <w:r w:rsidRPr="002521FE">
              <w:rPr>
                <w:rFonts w:cstheme="minorHAnsi"/>
                <w:sz w:val="20"/>
              </w:rPr>
              <w:t>gynnwys</w:t>
            </w:r>
            <w:proofErr w:type="spellEnd"/>
            <w:r w:rsidRPr="002521FE">
              <w:rPr>
                <w:rFonts w:cstheme="minorHAnsi"/>
                <w:sz w:val="20"/>
              </w:rPr>
              <w:t xml:space="preserve"> o </w:t>
            </w:r>
            <w:proofErr w:type="spellStart"/>
            <w:r w:rsidRPr="002521FE">
              <w:rPr>
                <w:rFonts w:cstheme="minorHAnsi"/>
                <w:sz w:val="20"/>
              </w:rPr>
              <w:t>leiaf</w:t>
            </w:r>
            <w:proofErr w:type="spellEnd"/>
            <w:r w:rsidRPr="002521FE">
              <w:rPr>
                <w:rFonts w:cstheme="minorHAnsi"/>
                <w:sz w:val="20"/>
              </w:rPr>
              <w:t xml:space="preserve"> un </w:t>
            </w:r>
            <w:proofErr w:type="spellStart"/>
            <w:r w:rsidRPr="002521FE">
              <w:rPr>
                <w:rFonts w:cstheme="minorHAnsi"/>
                <w:sz w:val="20"/>
              </w:rPr>
              <w:t>fesul</w:t>
            </w:r>
            <w:proofErr w:type="spellEnd"/>
            <w:r w:rsidRPr="002521FE">
              <w:rPr>
                <w:rFonts w:cstheme="minorHAnsi"/>
                <w:sz w:val="20"/>
              </w:rPr>
              <w:t xml:space="preserve"> </w:t>
            </w:r>
            <w:proofErr w:type="spellStart"/>
            <w:r w:rsidRPr="002521FE">
              <w:rPr>
                <w:rFonts w:cstheme="minorHAnsi"/>
                <w:sz w:val="20"/>
              </w:rPr>
              <w:t>defnyddwyr</w:t>
            </w:r>
            <w:proofErr w:type="spellEnd"/>
            <w:r w:rsidRPr="002521FE">
              <w:rPr>
                <w:rFonts w:cstheme="minorHAnsi"/>
                <w:sz w:val="20"/>
              </w:rPr>
              <w:t xml:space="preserve"> </w:t>
            </w:r>
            <w:proofErr w:type="spellStart"/>
            <w:r w:rsidRPr="002521FE">
              <w:rPr>
                <w:rFonts w:cstheme="minorHAnsi"/>
                <w:sz w:val="20"/>
              </w:rPr>
              <w:t>gwasanaeth</w:t>
            </w:r>
            <w:proofErr w:type="spellEnd"/>
            <w:r w:rsidRPr="002521FE">
              <w:rPr>
                <w:rFonts w:cstheme="minorHAnsi"/>
                <w:sz w:val="20"/>
              </w:rPr>
              <w:t xml:space="preserve"> </w:t>
            </w:r>
            <w:proofErr w:type="spellStart"/>
            <w:r w:rsidRPr="002521FE">
              <w:rPr>
                <w:rFonts w:cstheme="minorHAnsi"/>
                <w:sz w:val="20"/>
              </w:rPr>
              <w:t>i</w:t>
            </w:r>
            <w:proofErr w:type="spellEnd"/>
            <w:r w:rsidRPr="002521FE">
              <w:rPr>
                <w:rFonts w:cstheme="minorHAnsi"/>
                <w:sz w:val="20"/>
              </w:rPr>
              <w:t xml:space="preserve"> </w:t>
            </w:r>
            <w:proofErr w:type="spellStart"/>
            <w:r w:rsidRPr="002521FE">
              <w:rPr>
                <w:rFonts w:cstheme="minorHAnsi"/>
                <w:sz w:val="20"/>
              </w:rPr>
              <w:t>sicrhau</w:t>
            </w:r>
            <w:proofErr w:type="spellEnd"/>
            <w:r w:rsidRPr="002521FE">
              <w:rPr>
                <w:rFonts w:cstheme="minorHAnsi"/>
                <w:sz w:val="20"/>
              </w:rPr>
              <w:t xml:space="preserve"> </w:t>
            </w:r>
            <w:proofErr w:type="spellStart"/>
            <w:r w:rsidRPr="002521FE">
              <w:rPr>
                <w:rFonts w:cstheme="minorHAnsi"/>
                <w:sz w:val="20"/>
              </w:rPr>
              <w:t>peidio</w:t>
            </w:r>
            <w:proofErr w:type="spellEnd"/>
            <w:r w:rsidRPr="002521FE">
              <w:rPr>
                <w:rFonts w:cstheme="minorHAnsi"/>
                <w:sz w:val="20"/>
              </w:rPr>
              <w:t xml:space="preserve"> </w:t>
            </w:r>
            <w:proofErr w:type="spellStart"/>
            <w:r w:rsidRPr="002521FE">
              <w:rPr>
                <w:rFonts w:cstheme="minorHAnsi"/>
                <w:sz w:val="20"/>
              </w:rPr>
              <w:t>gor-hawlio</w:t>
            </w:r>
            <w:proofErr w:type="spellEnd"/>
            <w:r w:rsidRPr="002521FE">
              <w:rPr>
                <w:rFonts w:cstheme="minorHAnsi"/>
                <w:sz w:val="20"/>
              </w:rPr>
              <w:t xml:space="preserve"> felly</w:t>
            </w:r>
            <w:r>
              <w:rPr>
                <w:rFonts w:cstheme="minorHAnsi"/>
                <w:sz w:val="20"/>
                <w:highlight w:val="yellow"/>
              </w:rPr>
              <w:t xml:space="preserve"> </w:t>
            </w:r>
            <w:r w:rsidRPr="00C12588">
              <w:rPr>
                <w:rFonts w:cstheme="minorHAnsi"/>
                <w:sz w:val="20"/>
              </w:rPr>
              <w:t>70.</w:t>
            </w:r>
          </w:p>
        </w:tc>
        <w:tc>
          <w:tcPr>
            <w:tcW w:w="1650" w:type="dxa"/>
          </w:tcPr>
          <w:p w14:paraId="29CA18AF" w14:textId="3F045266" w:rsidR="005166D6" w:rsidRPr="00B1690F" w:rsidRDefault="002521FE" w:rsidP="00CD0281">
            <w:pPr>
              <w:spacing w:line="276" w:lineRule="auto"/>
              <w:jc w:val="center"/>
              <w:rPr>
                <w:rFonts w:cstheme="minorHAnsi"/>
                <w:sz w:val="20"/>
              </w:rPr>
            </w:pPr>
            <w:proofErr w:type="spellStart"/>
            <w:r>
              <w:rPr>
                <w:rFonts w:cstheme="minorHAnsi"/>
                <w:sz w:val="20"/>
              </w:rPr>
              <w:t>Ris</w:t>
            </w:r>
            <w:r w:rsidR="0004127C">
              <w:rPr>
                <w:rFonts w:cstheme="minorHAnsi"/>
                <w:sz w:val="20"/>
              </w:rPr>
              <w:t>g</w:t>
            </w:r>
            <w:proofErr w:type="spellEnd"/>
            <w:r>
              <w:rPr>
                <w:rFonts w:cstheme="minorHAnsi"/>
                <w:sz w:val="20"/>
              </w:rPr>
              <w:t xml:space="preserve"> </w:t>
            </w:r>
            <w:proofErr w:type="spellStart"/>
            <w:r>
              <w:rPr>
                <w:rFonts w:cstheme="minorHAnsi"/>
                <w:sz w:val="20"/>
              </w:rPr>
              <w:t>ohonynt</w:t>
            </w:r>
            <w:proofErr w:type="spellEnd"/>
            <w:r>
              <w:rPr>
                <w:rFonts w:cstheme="minorHAnsi"/>
                <w:sz w:val="20"/>
              </w:rPr>
              <w:t xml:space="preserve"> </w:t>
            </w:r>
            <w:proofErr w:type="spellStart"/>
            <w:r>
              <w:rPr>
                <w:rFonts w:cstheme="minorHAnsi"/>
                <w:sz w:val="20"/>
              </w:rPr>
              <w:t>yn</w:t>
            </w:r>
            <w:proofErr w:type="spellEnd"/>
            <w:r>
              <w:rPr>
                <w:rFonts w:cstheme="minorHAnsi"/>
                <w:sz w:val="20"/>
              </w:rPr>
              <w:t xml:space="preserve"> </w:t>
            </w:r>
            <w:proofErr w:type="spellStart"/>
            <w:r>
              <w:rPr>
                <w:rFonts w:cstheme="minorHAnsi"/>
                <w:sz w:val="20"/>
              </w:rPr>
              <w:t>dweud</w:t>
            </w:r>
            <w:proofErr w:type="spellEnd"/>
            <w:r>
              <w:rPr>
                <w:rFonts w:cstheme="minorHAnsi"/>
                <w:sz w:val="20"/>
              </w:rPr>
              <w:t xml:space="preserve"> </w:t>
            </w:r>
            <w:proofErr w:type="spellStart"/>
            <w:r>
              <w:rPr>
                <w:rFonts w:cstheme="minorHAnsi"/>
                <w:sz w:val="20"/>
              </w:rPr>
              <w:t>pethau</w:t>
            </w:r>
            <w:proofErr w:type="spellEnd"/>
            <w:r>
              <w:rPr>
                <w:rFonts w:cstheme="minorHAnsi"/>
                <w:sz w:val="20"/>
              </w:rPr>
              <w:t xml:space="preserve"> </w:t>
            </w:r>
            <w:proofErr w:type="spellStart"/>
            <w:r>
              <w:rPr>
                <w:rFonts w:cstheme="minorHAnsi"/>
                <w:sz w:val="20"/>
              </w:rPr>
              <w:t>positif</w:t>
            </w:r>
            <w:proofErr w:type="spellEnd"/>
            <w:r>
              <w:rPr>
                <w:rFonts w:cstheme="minorHAnsi"/>
                <w:sz w:val="20"/>
              </w:rPr>
              <w:t xml:space="preserve"> </w:t>
            </w:r>
            <w:proofErr w:type="spellStart"/>
            <w:r w:rsidR="000B3CFE">
              <w:rPr>
                <w:rFonts w:cstheme="minorHAnsi"/>
                <w:sz w:val="20"/>
              </w:rPr>
              <w:t>i</w:t>
            </w:r>
            <w:proofErr w:type="spellEnd"/>
            <w:r w:rsidR="000B3CFE">
              <w:rPr>
                <w:rFonts w:cstheme="minorHAnsi"/>
                <w:sz w:val="20"/>
              </w:rPr>
              <w:t xml:space="preserve"> </w:t>
            </w:r>
            <w:proofErr w:type="spellStart"/>
            <w:r w:rsidR="000B3CFE">
              <w:rPr>
                <w:rFonts w:cstheme="minorHAnsi"/>
                <w:sz w:val="20"/>
              </w:rPr>
              <w:t>helpu’r</w:t>
            </w:r>
            <w:proofErr w:type="spellEnd"/>
            <w:r w:rsidR="000B3CFE">
              <w:rPr>
                <w:rFonts w:cstheme="minorHAnsi"/>
                <w:sz w:val="20"/>
              </w:rPr>
              <w:t xml:space="preserve"> </w:t>
            </w:r>
            <w:proofErr w:type="spellStart"/>
            <w:r w:rsidR="000B3CFE">
              <w:rPr>
                <w:rFonts w:cstheme="minorHAnsi"/>
                <w:sz w:val="20"/>
              </w:rPr>
              <w:t>mudiad</w:t>
            </w:r>
            <w:proofErr w:type="spellEnd"/>
            <w:r w:rsidR="000B3CFE">
              <w:rPr>
                <w:rFonts w:cstheme="minorHAnsi"/>
                <w:sz w:val="20"/>
              </w:rPr>
              <w:t xml:space="preserve">, </w:t>
            </w:r>
            <w:proofErr w:type="spellStart"/>
            <w:r w:rsidR="000B3CFE">
              <w:rPr>
                <w:rFonts w:cstheme="minorHAnsi"/>
                <w:sz w:val="20"/>
              </w:rPr>
              <w:t>fodd</w:t>
            </w:r>
            <w:proofErr w:type="spellEnd"/>
            <w:r w:rsidR="000B3CFE">
              <w:rPr>
                <w:rFonts w:cstheme="minorHAnsi"/>
                <w:sz w:val="20"/>
              </w:rPr>
              <w:t xml:space="preserve"> </w:t>
            </w:r>
            <w:proofErr w:type="spellStart"/>
            <w:r w:rsidR="000B3CFE">
              <w:rPr>
                <w:rFonts w:cstheme="minorHAnsi"/>
                <w:sz w:val="20"/>
              </w:rPr>
              <w:t>bynnag</w:t>
            </w:r>
            <w:proofErr w:type="spellEnd"/>
            <w:r w:rsidR="000B3CFE">
              <w:rPr>
                <w:rFonts w:cstheme="minorHAnsi"/>
                <w:sz w:val="20"/>
              </w:rPr>
              <w:t xml:space="preserve"> </w:t>
            </w:r>
            <w:proofErr w:type="spellStart"/>
            <w:r w:rsidR="000B3CFE">
              <w:rPr>
                <w:rFonts w:cstheme="minorHAnsi"/>
                <w:sz w:val="20"/>
              </w:rPr>
              <w:t>sicrhau</w:t>
            </w:r>
            <w:proofErr w:type="spellEnd"/>
            <w:r w:rsidR="000B3CFE">
              <w:rPr>
                <w:rFonts w:cstheme="minorHAnsi"/>
                <w:sz w:val="20"/>
              </w:rPr>
              <w:t xml:space="preserve"> bod y </w:t>
            </w:r>
            <w:proofErr w:type="spellStart"/>
            <w:r w:rsidR="000B3CFE">
              <w:rPr>
                <w:rFonts w:cstheme="minorHAnsi"/>
                <w:sz w:val="20"/>
              </w:rPr>
              <w:t>holiadur</w:t>
            </w:r>
            <w:proofErr w:type="spellEnd"/>
            <w:r w:rsidR="000B3CFE">
              <w:rPr>
                <w:rFonts w:cstheme="minorHAnsi"/>
                <w:sz w:val="20"/>
              </w:rPr>
              <w:t xml:space="preserve"> </w:t>
            </w:r>
            <w:proofErr w:type="spellStart"/>
            <w:r w:rsidR="000B3CFE">
              <w:rPr>
                <w:rFonts w:cstheme="minorHAnsi"/>
                <w:sz w:val="20"/>
              </w:rPr>
              <w:t>yn</w:t>
            </w:r>
            <w:proofErr w:type="spellEnd"/>
            <w:r w:rsidR="000B3CFE">
              <w:rPr>
                <w:rFonts w:cstheme="minorHAnsi"/>
                <w:sz w:val="20"/>
              </w:rPr>
              <w:t xml:space="preserve"> </w:t>
            </w:r>
            <w:proofErr w:type="spellStart"/>
            <w:r w:rsidR="000B3CFE">
              <w:rPr>
                <w:rFonts w:cstheme="minorHAnsi"/>
                <w:sz w:val="20"/>
              </w:rPr>
              <w:t>anhysbys</w:t>
            </w:r>
            <w:proofErr w:type="spellEnd"/>
            <w:r w:rsidR="000B3CFE">
              <w:rPr>
                <w:rFonts w:cstheme="minorHAnsi"/>
                <w:sz w:val="20"/>
              </w:rPr>
              <w:t xml:space="preserve"> </w:t>
            </w:r>
            <w:proofErr w:type="spellStart"/>
            <w:r w:rsidR="000B3CFE">
              <w:rPr>
                <w:rFonts w:cstheme="minorHAnsi"/>
                <w:sz w:val="20"/>
              </w:rPr>
              <w:t>yn</w:t>
            </w:r>
            <w:proofErr w:type="spellEnd"/>
            <w:r w:rsidR="000B3CFE">
              <w:rPr>
                <w:rFonts w:cstheme="minorHAnsi"/>
                <w:sz w:val="20"/>
              </w:rPr>
              <w:t xml:space="preserve"> </w:t>
            </w:r>
            <w:proofErr w:type="spellStart"/>
            <w:r w:rsidR="000B3CFE">
              <w:rPr>
                <w:rFonts w:cstheme="minorHAnsi"/>
                <w:sz w:val="20"/>
              </w:rPr>
              <w:t>lleihau’r</w:t>
            </w:r>
            <w:proofErr w:type="spellEnd"/>
            <w:r w:rsidR="000B3CFE">
              <w:rPr>
                <w:rFonts w:cstheme="minorHAnsi"/>
                <w:sz w:val="20"/>
              </w:rPr>
              <w:t xml:space="preserve"> </w:t>
            </w:r>
            <w:proofErr w:type="spellStart"/>
            <w:r w:rsidR="000B3CFE">
              <w:rPr>
                <w:rFonts w:cstheme="minorHAnsi"/>
                <w:sz w:val="20"/>
              </w:rPr>
              <w:t>risg</w:t>
            </w:r>
            <w:proofErr w:type="spellEnd"/>
            <w:r w:rsidR="000B3CFE">
              <w:rPr>
                <w:rFonts w:cstheme="minorHAnsi"/>
                <w:sz w:val="20"/>
              </w:rPr>
              <w:t>.</w:t>
            </w:r>
          </w:p>
        </w:tc>
        <w:tc>
          <w:tcPr>
            <w:tcW w:w="2126" w:type="dxa"/>
          </w:tcPr>
          <w:p w14:paraId="4921A892" w14:textId="2930A27D" w:rsidR="005166D6" w:rsidRPr="00E74187" w:rsidRDefault="000B3CFE" w:rsidP="00CD0281">
            <w:pPr>
              <w:spacing w:line="276" w:lineRule="auto"/>
              <w:jc w:val="center"/>
              <w:rPr>
                <w:rFonts w:cstheme="minorHAnsi"/>
                <w:sz w:val="20"/>
              </w:rPr>
            </w:pPr>
            <w:proofErr w:type="spellStart"/>
            <w:r w:rsidRPr="00E74187">
              <w:rPr>
                <w:rFonts w:cstheme="minorHAnsi"/>
                <w:sz w:val="20"/>
              </w:rPr>
              <w:t>Cyfle</w:t>
            </w:r>
            <w:proofErr w:type="spellEnd"/>
            <w:r w:rsidRPr="00E74187">
              <w:rPr>
                <w:rFonts w:cstheme="minorHAnsi"/>
                <w:sz w:val="20"/>
              </w:rPr>
              <w:t xml:space="preserve"> </w:t>
            </w:r>
            <w:proofErr w:type="spellStart"/>
            <w:r w:rsidR="00E74187">
              <w:rPr>
                <w:rFonts w:cstheme="minorHAnsi"/>
                <w:sz w:val="20"/>
              </w:rPr>
              <w:t>i</w:t>
            </w:r>
            <w:proofErr w:type="spellEnd"/>
            <w:r w:rsidRPr="00E74187">
              <w:rPr>
                <w:rFonts w:cstheme="minorHAnsi"/>
                <w:sz w:val="20"/>
              </w:rPr>
              <w:t xml:space="preserve"> </w:t>
            </w:r>
            <w:proofErr w:type="spellStart"/>
            <w:r w:rsidRPr="00E74187">
              <w:rPr>
                <w:rFonts w:cstheme="minorHAnsi"/>
                <w:sz w:val="20"/>
              </w:rPr>
              <w:t>bawb</w:t>
            </w:r>
            <w:proofErr w:type="spellEnd"/>
            <w:r w:rsidRPr="00E74187">
              <w:rPr>
                <w:rFonts w:cstheme="minorHAnsi"/>
                <w:sz w:val="20"/>
              </w:rPr>
              <w:t xml:space="preserve"> </w:t>
            </w:r>
            <w:proofErr w:type="spellStart"/>
            <w:r w:rsidR="00E74187">
              <w:rPr>
                <w:rFonts w:cstheme="minorHAnsi"/>
                <w:sz w:val="20"/>
              </w:rPr>
              <w:t>i</w:t>
            </w:r>
            <w:proofErr w:type="spellEnd"/>
            <w:r w:rsidRPr="00E74187">
              <w:rPr>
                <w:rFonts w:cstheme="minorHAnsi"/>
                <w:sz w:val="20"/>
              </w:rPr>
              <w:t xml:space="preserve"> </w:t>
            </w:r>
            <w:proofErr w:type="spellStart"/>
            <w:r w:rsidRPr="00E74187">
              <w:rPr>
                <w:rFonts w:cstheme="minorHAnsi"/>
                <w:sz w:val="20"/>
              </w:rPr>
              <w:t>fynychu’r</w:t>
            </w:r>
            <w:proofErr w:type="spellEnd"/>
            <w:r w:rsidRPr="00E74187">
              <w:rPr>
                <w:rFonts w:cstheme="minorHAnsi"/>
                <w:sz w:val="20"/>
              </w:rPr>
              <w:t xml:space="preserve"> </w:t>
            </w:r>
            <w:proofErr w:type="spellStart"/>
            <w:r w:rsidR="00E74187" w:rsidRPr="00E74187">
              <w:rPr>
                <w:rFonts w:cstheme="minorHAnsi"/>
                <w:sz w:val="20"/>
              </w:rPr>
              <w:t>gr</w:t>
            </w:r>
            <w:r w:rsidR="0004127C">
              <w:rPr>
                <w:rFonts w:cstheme="minorHAnsi"/>
                <w:sz w:val="20"/>
              </w:rPr>
              <w:t>ŵ</w:t>
            </w:r>
            <w:r w:rsidR="00E74187">
              <w:rPr>
                <w:rFonts w:cstheme="minorHAnsi"/>
                <w:sz w:val="20"/>
              </w:rPr>
              <w:t>p</w:t>
            </w:r>
            <w:proofErr w:type="spellEnd"/>
            <w:r w:rsidR="00E74187">
              <w:rPr>
                <w:rFonts w:cstheme="minorHAnsi"/>
                <w:sz w:val="20"/>
              </w:rPr>
              <w:t xml:space="preserve"> </w:t>
            </w:r>
            <w:proofErr w:type="spellStart"/>
            <w:r w:rsidR="00E74187">
              <w:rPr>
                <w:rFonts w:cstheme="minorHAnsi"/>
                <w:sz w:val="20"/>
              </w:rPr>
              <w:t>ffocws</w:t>
            </w:r>
            <w:proofErr w:type="spellEnd"/>
            <w:r w:rsidR="00E74187">
              <w:rPr>
                <w:rFonts w:cstheme="minorHAnsi"/>
                <w:sz w:val="20"/>
              </w:rPr>
              <w:t xml:space="preserve"> ac </w:t>
            </w:r>
            <w:proofErr w:type="spellStart"/>
            <w:r w:rsidR="00E74187">
              <w:rPr>
                <w:rFonts w:cstheme="minorHAnsi"/>
                <w:sz w:val="20"/>
              </w:rPr>
              <w:t>ymateb</w:t>
            </w:r>
            <w:proofErr w:type="spellEnd"/>
            <w:r w:rsidR="00E74187">
              <w:rPr>
                <w:rFonts w:cstheme="minorHAnsi"/>
                <w:sz w:val="20"/>
              </w:rPr>
              <w:t xml:space="preserve"> </w:t>
            </w:r>
            <w:proofErr w:type="spellStart"/>
            <w:r w:rsidR="00E74187">
              <w:rPr>
                <w:rFonts w:cstheme="minorHAnsi"/>
                <w:sz w:val="20"/>
              </w:rPr>
              <w:t>i’r</w:t>
            </w:r>
            <w:proofErr w:type="spellEnd"/>
            <w:r w:rsidR="00E74187">
              <w:rPr>
                <w:rFonts w:cstheme="minorHAnsi"/>
                <w:sz w:val="20"/>
              </w:rPr>
              <w:t xml:space="preserve"> </w:t>
            </w:r>
            <w:proofErr w:type="spellStart"/>
            <w:r w:rsidR="00E74187">
              <w:rPr>
                <w:rFonts w:cstheme="minorHAnsi"/>
                <w:sz w:val="20"/>
              </w:rPr>
              <w:t>holiadur</w:t>
            </w:r>
            <w:proofErr w:type="spellEnd"/>
            <w:r w:rsidR="00E74187">
              <w:rPr>
                <w:rFonts w:cstheme="minorHAnsi"/>
                <w:sz w:val="20"/>
              </w:rPr>
              <w:t>.</w:t>
            </w:r>
          </w:p>
        </w:tc>
        <w:tc>
          <w:tcPr>
            <w:tcW w:w="2410" w:type="dxa"/>
          </w:tcPr>
          <w:p w14:paraId="2B4CCF51" w14:textId="49D65E9D" w:rsidR="005166D6" w:rsidRPr="00B1690F" w:rsidRDefault="00E74187" w:rsidP="00CD0281">
            <w:pPr>
              <w:spacing w:line="276" w:lineRule="auto"/>
              <w:jc w:val="center"/>
              <w:rPr>
                <w:rFonts w:cstheme="minorHAnsi"/>
                <w:sz w:val="20"/>
              </w:rPr>
            </w:pPr>
            <w:proofErr w:type="spellStart"/>
            <w:r>
              <w:rPr>
                <w:rFonts w:cstheme="minorHAnsi"/>
                <w:sz w:val="20"/>
              </w:rPr>
              <w:t>Grwp</w:t>
            </w:r>
            <w:proofErr w:type="spellEnd"/>
            <w:r>
              <w:rPr>
                <w:rFonts w:cstheme="minorHAnsi"/>
                <w:sz w:val="20"/>
              </w:rPr>
              <w:t xml:space="preserve"> </w:t>
            </w:r>
            <w:proofErr w:type="spellStart"/>
            <w:r>
              <w:rPr>
                <w:rFonts w:cstheme="minorHAnsi"/>
                <w:sz w:val="20"/>
              </w:rPr>
              <w:t>ffocws</w:t>
            </w:r>
            <w:proofErr w:type="spellEnd"/>
            <w:r>
              <w:rPr>
                <w:rFonts w:cstheme="minorHAnsi"/>
                <w:sz w:val="20"/>
              </w:rPr>
              <w:t xml:space="preserve"> a </w:t>
            </w:r>
            <w:proofErr w:type="spellStart"/>
            <w:r>
              <w:rPr>
                <w:rFonts w:cstheme="minorHAnsi"/>
                <w:sz w:val="20"/>
              </w:rPr>
              <w:t>holiadur</w:t>
            </w:r>
            <w:proofErr w:type="spellEnd"/>
          </w:p>
        </w:tc>
        <w:tc>
          <w:tcPr>
            <w:tcW w:w="1955" w:type="dxa"/>
          </w:tcPr>
          <w:p w14:paraId="3E8F70CF" w14:textId="5311B5B5" w:rsidR="005166D6" w:rsidRDefault="0024585E" w:rsidP="00CD0281">
            <w:pPr>
              <w:spacing w:line="276" w:lineRule="auto"/>
              <w:jc w:val="center"/>
              <w:rPr>
                <w:rFonts w:cstheme="minorHAnsi"/>
                <w:sz w:val="20"/>
              </w:rPr>
            </w:pPr>
            <w:r>
              <w:rPr>
                <w:rFonts w:cstheme="minorHAnsi"/>
                <w:sz w:val="20"/>
              </w:rPr>
              <w:t xml:space="preserve">6 </w:t>
            </w:r>
            <w:proofErr w:type="spellStart"/>
            <w:r>
              <w:rPr>
                <w:rFonts w:cstheme="minorHAnsi"/>
                <w:sz w:val="20"/>
              </w:rPr>
              <w:t>yn</w:t>
            </w:r>
            <w:proofErr w:type="spellEnd"/>
            <w:r>
              <w:rPr>
                <w:rFonts w:cstheme="minorHAnsi"/>
                <w:sz w:val="20"/>
              </w:rPr>
              <w:t xml:space="preserve"> </w:t>
            </w:r>
            <w:proofErr w:type="spellStart"/>
            <w:r>
              <w:rPr>
                <w:rFonts w:cstheme="minorHAnsi"/>
                <w:sz w:val="20"/>
              </w:rPr>
              <w:t>mynychu</w:t>
            </w:r>
            <w:proofErr w:type="spellEnd"/>
            <w:r>
              <w:rPr>
                <w:rFonts w:cstheme="minorHAnsi"/>
                <w:sz w:val="20"/>
              </w:rPr>
              <w:t xml:space="preserve"> </w:t>
            </w:r>
            <w:proofErr w:type="spellStart"/>
            <w:r>
              <w:rPr>
                <w:rFonts w:cstheme="minorHAnsi"/>
                <w:sz w:val="20"/>
              </w:rPr>
              <w:t>gr</w:t>
            </w:r>
            <w:r w:rsidR="001267BA">
              <w:rPr>
                <w:rFonts w:cstheme="minorHAnsi"/>
                <w:sz w:val="20"/>
              </w:rPr>
              <w:t>ŵ</w:t>
            </w:r>
            <w:r>
              <w:rPr>
                <w:rFonts w:cstheme="minorHAnsi"/>
                <w:sz w:val="20"/>
              </w:rPr>
              <w:t>p</w:t>
            </w:r>
            <w:proofErr w:type="spellEnd"/>
            <w:r>
              <w:rPr>
                <w:rFonts w:cstheme="minorHAnsi"/>
                <w:sz w:val="20"/>
              </w:rPr>
              <w:t xml:space="preserve"> </w:t>
            </w:r>
            <w:proofErr w:type="spellStart"/>
            <w:r>
              <w:rPr>
                <w:rFonts w:cstheme="minorHAnsi"/>
                <w:sz w:val="20"/>
              </w:rPr>
              <w:t>ffocws</w:t>
            </w:r>
            <w:proofErr w:type="spellEnd"/>
          </w:p>
          <w:p w14:paraId="3CBA2DF1" w14:textId="55B4422D" w:rsidR="0024585E" w:rsidRPr="003D4DEA" w:rsidRDefault="0024585E" w:rsidP="00CD0281">
            <w:pPr>
              <w:spacing w:line="276" w:lineRule="auto"/>
              <w:jc w:val="center"/>
              <w:rPr>
                <w:rFonts w:cstheme="minorHAnsi"/>
                <w:b/>
                <w:bCs/>
                <w:sz w:val="20"/>
              </w:rPr>
            </w:pPr>
            <w:r w:rsidRPr="003D4DEA">
              <w:rPr>
                <w:rFonts w:cstheme="minorHAnsi"/>
                <w:b/>
                <w:bCs/>
                <w:sz w:val="20"/>
              </w:rPr>
              <w:t xml:space="preserve">15 </w:t>
            </w:r>
            <w:proofErr w:type="spellStart"/>
            <w:r w:rsidRPr="003D4DEA">
              <w:rPr>
                <w:rFonts w:cstheme="minorHAnsi"/>
                <w:b/>
                <w:bCs/>
                <w:sz w:val="20"/>
              </w:rPr>
              <w:t>ymateb</w:t>
            </w:r>
            <w:proofErr w:type="spellEnd"/>
            <w:r w:rsidRPr="003D4DEA">
              <w:rPr>
                <w:rFonts w:cstheme="minorHAnsi"/>
                <w:b/>
                <w:bCs/>
                <w:sz w:val="20"/>
              </w:rPr>
              <w:t xml:space="preserve"> </w:t>
            </w:r>
            <w:proofErr w:type="spellStart"/>
            <w:r w:rsidRPr="003D4DEA">
              <w:rPr>
                <w:rFonts w:cstheme="minorHAnsi"/>
                <w:b/>
                <w:bCs/>
                <w:sz w:val="20"/>
              </w:rPr>
              <w:t>i’r</w:t>
            </w:r>
            <w:proofErr w:type="spellEnd"/>
            <w:r w:rsidRPr="003D4DEA">
              <w:rPr>
                <w:rFonts w:cstheme="minorHAnsi"/>
                <w:b/>
                <w:bCs/>
                <w:sz w:val="20"/>
              </w:rPr>
              <w:t xml:space="preserve"> </w:t>
            </w:r>
            <w:proofErr w:type="spellStart"/>
            <w:r w:rsidRPr="003D4DEA">
              <w:rPr>
                <w:rFonts w:cstheme="minorHAnsi"/>
                <w:b/>
                <w:bCs/>
                <w:sz w:val="20"/>
              </w:rPr>
              <w:t>holiadur</w:t>
            </w:r>
            <w:proofErr w:type="spellEnd"/>
          </w:p>
        </w:tc>
      </w:tr>
      <w:tr w:rsidR="005166D6" w:rsidRPr="0025131C" w14:paraId="4E73AD79" w14:textId="77777777" w:rsidTr="00C077F3">
        <w:tc>
          <w:tcPr>
            <w:tcW w:w="1458" w:type="dxa"/>
          </w:tcPr>
          <w:p w14:paraId="75DBD3A7" w14:textId="32F3D43D" w:rsidR="005166D6" w:rsidRPr="003D4DEA" w:rsidRDefault="009C2259" w:rsidP="00CD0281">
            <w:pPr>
              <w:spacing w:line="276" w:lineRule="auto"/>
              <w:jc w:val="center"/>
              <w:rPr>
                <w:rFonts w:cstheme="minorHAnsi"/>
                <w:b/>
                <w:bCs/>
                <w:sz w:val="20"/>
              </w:rPr>
            </w:pPr>
            <w:r w:rsidRPr="003D4DEA">
              <w:rPr>
                <w:rFonts w:cstheme="minorHAnsi"/>
                <w:b/>
                <w:bCs/>
                <w:sz w:val="20"/>
              </w:rPr>
              <w:t>Staff Antur Waunfawr</w:t>
            </w:r>
          </w:p>
        </w:tc>
        <w:tc>
          <w:tcPr>
            <w:tcW w:w="2676" w:type="dxa"/>
          </w:tcPr>
          <w:p w14:paraId="3C817E92" w14:textId="4F21E66D" w:rsidR="005166D6" w:rsidRPr="00B1690F" w:rsidRDefault="005A6ACF" w:rsidP="00CD0281">
            <w:pPr>
              <w:spacing w:line="276" w:lineRule="auto"/>
              <w:jc w:val="center"/>
              <w:rPr>
                <w:rFonts w:cstheme="minorHAnsi"/>
                <w:sz w:val="20"/>
              </w:rPr>
            </w:pPr>
            <w:proofErr w:type="spellStart"/>
            <w:r>
              <w:rPr>
                <w:rFonts w:cstheme="minorHAnsi"/>
                <w:sz w:val="20"/>
              </w:rPr>
              <w:t>Bodlonrwydd</w:t>
            </w:r>
            <w:proofErr w:type="spellEnd"/>
            <w:r>
              <w:rPr>
                <w:rFonts w:cstheme="minorHAnsi"/>
                <w:sz w:val="20"/>
              </w:rPr>
              <w:t xml:space="preserve"> </w:t>
            </w:r>
            <w:proofErr w:type="spellStart"/>
            <w:r>
              <w:rPr>
                <w:rFonts w:cstheme="minorHAnsi"/>
                <w:sz w:val="20"/>
              </w:rPr>
              <w:t>swydd</w:t>
            </w:r>
            <w:proofErr w:type="spellEnd"/>
            <w:r>
              <w:rPr>
                <w:rFonts w:cstheme="minorHAnsi"/>
                <w:sz w:val="20"/>
              </w:rPr>
              <w:t xml:space="preserve"> </w:t>
            </w:r>
            <w:proofErr w:type="spellStart"/>
            <w:r>
              <w:rPr>
                <w:rFonts w:cstheme="minorHAnsi"/>
                <w:sz w:val="20"/>
              </w:rPr>
              <w:t>yn</w:t>
            </w:r>
            <w:proofErr w:type="spellEnd"/>
            <w:r>
              <w:rPr>
                <w:rFonts w:cstheme="minorHAnsi"/>
                <w:sz w:val="20"/>
              </w:rPr>
              <w:t xml:space="preserve"> </w:t>
            </w:r>
            <w:proofErr w:type="spellStart"/>
            <w:r>
              <w:rPr>
                <w:rFonts w:cstheme="minorHAnsi"/>
                <w:sz w:val="20"/>
              </w:rPr>
              <w:t>cael</w:t>
            </w:r>
            <w:proofErr w:type="spellEnd"/>
            <w:r>
              <w:rPr>
                <w:rFonts w:cstheme="minorHAnsi"/>
                <w:sz w:val="20"/>
              </w:rPr>
              <w:t xml:space="preserve"> </w:t>
            </w:r>
            <w:proofErr w:type="spellStart"/>
            <w:r>
              <w:rPr>
                <w:rFonts w:cstheme="minorHAnsi"/>
                <w:sz w:val="20"/>
              </w:rPr>
              <w:t>ei</w:t>
            </w:r>
            <w:proofErr w:type="spellEnd"/>
            <w:r>
              <w:rPr>
                <w:rFonts w:cstheme="minorHAnsi"/>
                <w:sz w:val="20"/>
              </w:rPr>
              <w:t xml:space="preserve"> </w:t>
            </w:r>
            <w:proofErr w:type="spellStart"/>
            <w:r>
              <w:rPr>
                <w:rFonts w:cstheme="minorHAnsi"/>
                <w:sz w:val="20"/>
              </w:rPr>
              <w:t>ystyried</w:t>
            </w:r>
            <w:proofErr w:type="spellEnd"/>
            <w:r>
              <w:rPr>
                <w:rFonts w:cstheme="minorHAnsi"/>
                <w:sz w:val="20"/>
              </w:rPr>
              <w:t xml:space="preserve"> </w:t>
            </w:r>
            <w:proofErr w:type="spellStart"/>
            <w:r>
              <w:rPr>
                <w:rFonts w:cstheme="minorHAnsi"/>
                <w:sz w:val="20"/>
              </w:rPr>
              <w:t>ond</w:t>
            </w:r>
            <w:proofErr w:type="spellEnd"/>
            <w:r>
              <w:rPr>
                <w:rFonts w:cstheme="minorHAnsi"/>
                <w:sz w:val="20"/>
              </w:rPr>
              <w:t xml:space="preserve"> </w:t>
            </w:r>
            <w:proofErr w:type="spellStart"/>
            <w:r>
              <w:rPr>
                <w:rFonts w:cstheme="minorHAnsi"/>
                <w:sz w:val="20"/>
              </w:rPr>
              <w:t>bwriad</w:t>
            </w:r>
            <w:proofErr w:type="spellEnd"/>
            <w:r>
              <w:rPr>
                <w:rFonts w:cstheme="minorHAnsi"/>
                <w:sz w:val="20"/>
              </w:rPr>
              <w:t xml:space="preserve"> </w:t>
            </w:r>
            <w:proofErr w:type="spellStart"/>
            <w:r>
              <w:rPr>
                <w:rFonts w:cstheme="minorHAnsi"/>
                <w:sz w:val="20"/>
              </w:rPr>
              <w:lastRenderedPageBreak/>
              <w:t>pennaf</w:t>
            </w:r>
            <w:proofErr w:type="spellEnd"/>
            <w:r>
              <w:rPr>
                <w:rFonts w:cstheme="minorHAnsi"/>
                <w:sz w:val="20"/>
              </w:rPr>
              <w:t xml:space="preserve"> </w:t>
            </w:r>
            <w:proofErr w:type="spellStart"/>
            <w:r>
              <w:rPr>
                <w:rFonts w:cstheme="minorHAnsi"/>
                <w:sz w:val="20"/>
              </w:rPr>
              <w:t>yw</w:t>
            </w:r>
            <w:proofErr w:type="spellEnd"/>
            <w:r>
              <w:rPr>
                <w:rFonts w:cstheme="minorHAnsi"/>
                <w:sz w:val="20"/>
              </w:rPr>
              <w:t xml:space="preserve"> </w:t>
            </w:r>
            <w:proofErr w:type="spellStart"/>
            <w:r>
              <w:rPr>
                <w:rFonts w:cstheme="minorHAnsi"/>
                <w:sz w:val="20"/>
              </w:rPr>
              <w:t>cadarnhau</w:t>
            </w:r>
            <w:proofErr w:type="spellEnd"/>
            <w:r>
              <w:rPr>
                <w:rFonts w:cstheme="minorHAnsi"/>
                <w:sz w:val="20"/>
              </w:rPr>
              <w:t xml:space="preserve"> </w:t>
            </w:r>
            <w:proofErr w:type="spellStart"/>
            <w:r>
              <w:rPr>
                <w:rFonts w:cstheme="minorHAnsi"/>
                <w:sz w:val="20"/>
              </w:rPr>
              <w:t>deilliannau</w:t>
            </w:r>
            <w:proofErr w:type="spellEnd"/>
            <w:r>
              <w:rPr>
                <w:rFonts w:cstheme="minorHAnsi"/>
                <w:sz w:val="20"/>
              </w:rPr>
              <w:t xml:space="preserve"> </w:t>
            </w:r>
            <w:proofErr w:type="spellStart"/>
            <w:r>
              <w:rPr>
                <w:rFonts w:cstheme="minorHAnsi"/>
                <w:sz w:val="20"/>
              </w:rPr>
              <w:t>i’r</w:t>
            </w:r>
            <w:proofErr w:type="spellEnd"/>
            <w:r>
              <w:rPr>
                <w:rFonts w:cstheme="minorHAnsi"/>
                <w:sz w:val="20"/>
              </w:rPr>
              <w:t xml:space="preserve"> </w:t>
            </w:r>
            <w:proofErr w:type="spellStart"/>
            <w:r>
              <w:rPr>
                <w:rFonts w:cstheme="minorHAnsi"/>
                <w:sz w:val="20"/>
              </w:rPr>
              <w:t>defnyddwyr</w:t>
            </w:r>
            <w:proofErr w:type="spellEnd"/>
            <w:r>
              <w:rPr>
                <w:rFonts w:cstheme="minorHAnsi"/>
                <w:sz w:val="20"/>
              </w:rPr>
              <w:t xml:space="preserve"> </w:t>
            </w:r>
            <w:proofErr w:type="spellStart"/>
            <w:r>
              <w:rPr>
                <w:rFonts w:cstheme="minorHAnsi"/>
                <w:sz w:val="20"/>
              </w:rPr>
              <w:t>gwasanaeth</w:t>
            </w:r>
            <w:proofErr w:type="spellEnd"/>
          </w:p>
        </w:tc>
        <w:tc>
          <w:tcPr>
            <w:tcW w:w="1724" w:type="dxa"/>
          </w:tcPr>
          <w:p w14:paraId="2EFFBFBD" w14:textId="6291BB43" w:rsidR="005166D6" w:rsidRDefault="00E561D4" w:rsidP="00CD0281">
            <w:pPr>
              <w:spacing w:line="276" w:lineRule="auto"/>
              <w:jc w:val="center"/>
              <w:rPr>
                <w:rFonts w:cstheme="minorHAnsi"/>
                <w:bCs/>
                <w:sz w:val="20"/>
              </w:rPr>
            </w:pPr>
            <w:r>
              <w:rPr>
                <w:rFonts w:cstheme="minorHAnsi"/>
                <w:bCs/>
                <w:sz w:val="20"/>
              </w:rPr>
              <w:lastRenderedPageBreak/>
              <w:t>101</w:t>
            </w:r>
          </w:p>
          <w:p w14:paraId="4EE182D3" w14:textId="5C752777" w:rsidR="00AD5B15" w:rsidRPr="00B1690F" w:rsidRDefault="00AD5B15" w:rsidP="00CD0281">
            <w:pPr>
              <w:spacing w:line="276" w:lineRule="auto"/>
              <w:jc w:val="center"/>
              <w:rPr>
                <w:rFonts w:cstheme="minorHAnsi"/>
                <w:sz w:val="20"/>
              </w:rPr>
            </w:pPr>
          </w:p>
        </w:tc>
        <w:tc>
          <w:tcPr>
            <w:tcW w:w="1650" w:type="dxa"/>
          </w:tcPr>
          <w:p w14:paraId="010E9BB2" w14:textId="50AE5E03" w:rsidR="005166D6" w:rsidRPr="00B1690F" w:rsidRDefault="00AD5B15" w:rsidP="00CD0281">
            <w:pPr>
              <w:spacing w:line="276" w:lineRule="auto"/>
              <w:jc w:val="center"/>
              <w:rPr>
                <w:rFonts w:cstheme="minorHAnsi"/>
                <w:sz w:val="20"/>
              </w:rPr>
            </w:pPr>
            <w:proofErr w:type="spellStart"/>
            <w:r>
              <w:rPr>
                <w:rFonts w:cstheme="minorHAnsi"/>
                <w:sz w:val="20"/>
              </w:rPr>
              <w:t>Risg</w:t>
            </w:r>
            <w:proofErr w:type="spellEnd"/>
            <w:r w:rsidR="001E4811">
              <w:rPr>
                <w:rFonts w:cstheme="minorHAnsi"/>
                <w:sz w:val="20"/>
              </w:rPr>
              <w:t xml:space="preserve"> </w:t>
            </w:r>
            <w:proofErr w:type="spellStart"/>
            <w:r w:rsidR="001E4811">
              <w:rPr>
                <w:rFonts w:cstheme="minorHAnsi"/>
                <w:sz w:val="20"/>
              </w:rPr>
              <w:t>o’r</w:t>
            </w:r>
            <w:proofErr w:type="spellEnd"/>
            <w:r w:rsidR="001E4811">
              <w:rPr>
                <w:rFonts w:cstheme="minorHAnsi"/>
                <w:sz w:val="20"/>
              </w:rPr>
              <w:t xml:space="preserve"> staff </w:t>
            </w:r>
            <w:proofErr w:type="spellStart"/>
            <w:r w:rsidR="001E4811">
              <w:rPr>
                <w:rFonts w:cstheme="minorHAnsi"/>
                <w:sz w:val="20"/>
              </w:rPr>
              <w:t>yn</w:t>
            </w:r>
            <w:proofErr w:type="spellEnd"/>
            <w:r w:rsidR="001E4811">
              <w:rPr>
                <w:rFonts w:cstheme="minorHAnsi"/>
                <w:sz w:val="20"/>
              </w:rPr>
              <w:t xml:space="preserve"> </w:t>
            </w:r>
            <w:proofErr w:type="spellStart"/>
            <w:r w:rsidR="001E4811">
              <w:rPr>
                <w:rFonts w:cstheme="minorHAnsi"/>
                <w:sz w:val="20"/>
              </w:rPr>
              <w:t>dweud</w:t>
            </w:r>
            <w:proofErr w:type="spellEnd"/>
            <w:r w:rsidR="001E4811">
              <w:rPr>
                <w:rFonts w:cstheme="minorHAnsi"/>
                <w:sz w:val="20"/>
              </w:rPr>
              <w:t xml:space="preserve"> </w:t>
            </w:r>
            <w:proofErr w:type="spellStart"/>
            <w:r w:rsidR="001E4811">
              <w:rPr>
                <w:rFonts w:cstheme="minorHAnsi"/>
                <w:sz w:val="20"/>
              </w:rPr>
              <w:t>pethau</w:t>
            </w:r>
            <w:proofErr w:type="spellEnd"/>
            <w:r w:rsidR="001E4811">
              <w:rPr>
                <w:rFonts w:cstheme="minorHAnsi"/>
                <w:sz w:val="20"/>
              </w:rPr>
              <w:t xml:space="preserve"> </w:t>
            </w:r>
            <w:proofErr w:type="spellStart"/>
            <w:r w:rsidR="001E4811">
              <w:rPr>
                <w:rFonts w:cstheme="minorHAnsi"/>
                <w:sz w:val="20"/>
              </w:rPr>
              <w:lastRenderedPageBreak/>
              <w:t>positif</w:t>
            </w:r>
            <w:proofErr w:type="spellEnd"/>
            <w:r w:rsidR="001E4811">
              <w:rPr>
                <w:rFonts w:cstheme="minorHAnsi"/>
                <w:sz w:val="20"/>
              </w:rPr>
              <w:t xml:space="preserve"> </w:t>
            </w:r>
            <w:proofErr w:type="spellStart"/>
            <w:r w:rsidR="001E4811">
              <w:rPr>
                <w:rFonts w:cstheme="minorHAnsi"/>
                <w:sz w:val="20"/>
              </w:rPr>
              <w:t>fodd</w:t>
            </w:r>
            <w:proofErr w:type="spellEnd"/>
            <w:r w:rsidR="001E4811">
              <w:rPr>
                <w:rFonts w:cstheme="minorHAnsi"/>
                <w:sz w:val="20"/>
              </w:rPr>
              <w:t xml:space="preserve"> </w:t>
            </w:r>
            <w:proofErr w:type="spellStart"/>
            <w:r w:rsidR="001E4811">
              <w:rPr>
                <w:rFonts w:cstheme="minorHAnsi"/>
                <w:sz w:val="20"/>
              </w:rPr>
              <w:t>bynnag</w:t>
            </w:r>
            <w:proofErr w:type="spellEnd"/>
            <w:r w:rsidR="001E4811">
              <w:rPr>
                <w:rFonts w:cstheme="minorHAnsi"/>
                <w:sz w:val="20"/>
              </w:rPr>
              <w:t xml:space="preserve"> </w:t>
            </w:r>
            <w:proofErr w:type="spellStart"/>
            <w:r w:rsidR="001E4811">
              <w:rPr>
                <w:rFonts w:cstheme="minorHAnsi"/>
                <w:sz w:val="20"/>
              </w:rPr>
              <w:t>creu</w:t>
            </w:r>
            <w:proofErr w:type="spellEnd"/>
            <w:r w:rsidR="001E4811">
              <w:rPr>
                <w:rFonts w:cstheme="minorHAnsi"/>
                <w:sz w:val="20"/>
              </w:rPr>
              <w:t xml:space="preserve"> </w:t>
            </w:r>
            <w:proofErr w:type="spellStart"/>
            <w:r w:rsidR="001E4811">
              <w:rPr>
                <w:rFonts w:cstheme="minorHAnsi"/>
                <w:sz w:val="20"/>
              </w:rPr>
              <w:t>hol</w:t>
            </w:r>
            <w:r w:rsidR="001D71B0">
              <w:rPr>
                <w:rFonts w:cstheme="minorHAnsi"/>
                <w:sz w:val="20"/>
              </w:rPr>
              <w:t>iadur</w:t>
            </w:r>
            <w:proofErr w:type="spellEnd"/>
            <w:r w:rsidR="001E4811">
              <w:rPr>
                <w:rFonts w:cstheme="minorHAnsi"/>
                <w:sz w:val="20"/>
              </w:rPr>
              <w:t xml:space="preserve"> </w:t>
            </w:r>
            <w:proofErr w:type="spellStart"/>
            <w:r w:rsidR="001E4811">
              <w:rPr>
                <w:rFonts w:cstheme="minorHAnsi"/>
                <w:sz w:val="20"/>
              </w:rPr>
              <w:t>anhysbys</w:t>
            </w:r>
            <w:proofErr w:type="spellEnd"/>
            <w:r w:rsidR="001E4811">
              <w:rPr>
                <w:rFonts w:cstheme="minorHAnsi"/>
                <w:sz w:val="20"/>
              </w:rPr>
              <w:t xml:space="preserve"> </w:t>
            </w:r>
            <w:proofErr w:type="spellStart"/>
            <w:r w:rsidR="001E4811">
              <w:rPr>
                <w:rFonts w:cstheme="minorHAnsi"/>
                <w:sz w:val="20"/>
              </w:rPr>
              <w:t>yn</w:t>
            </w:r>
            <w:proofErr w:type="spellEnd"/>
            <w:r w:rsidR="001E4811">
              <w:rPr>
                <w:rFonts w:cstheme="minorHAnsi"/>
                <w:sz w:val="20"/>
              </w:rPr>
              <w:t xml:space="preserve"> </w:t>
            </w:r>
            <w:proofErr w:type="spellStart"/>
            <w:r w:rsidR="001E4811">
              <w:rPr>
                <w:rFonts w:cstheme="minorHAnsi"/>
                <w:sz w:val="20"/>
              </w:rPr>
              <w:t>gyfle</w:t>
            </w:r>
            <w:proofErr w:type="spellEnd"/>
            <w:r w:rsidR="001E4811">
              <w:rPr>
                <w:rFonts w:cstheme="minorHAnsi"/>
                <w:sz w:val="20"/>
              </w:rPr>
              <w:t xml:space="preserve"> </w:t>
            </w:r>
            <w:proofErr w:type="spellStart"/>
            <w:r w:rsidR="001E4811">
              <w:rPr>
                <w:rFonts w:cstheme="minorHAnsi"/>
                <w:sz w:val="20"/>
              </w:rPr>
              <w:t>iddynt</w:t>
            </w:r>
            <w:proofErr w:type="spellEnd"/>
            <w:r w:rsidR="001E4811">
              <w:rPr>
                <w:rFonts w:cstheme="minorHAnsi"/>
                <w:sz w:val="20"/>
              </w:rPr>
              <w:t xml:space="preserve"> </w:t>
            </w:r>
            <w:proofErr w:type="spellStart"/>
            <w:r w:rsidR="001E4811">
              <w:rPr>
                <w:rFonts w:cstheme="minorHAnsi"/>
                <w:sz w:val="20"/>
              </w:rPr>
              <w:t>gyd</w:t>
            </w:r>
            <w:proofErr w:type="spellEnd"/>
            <w:r w:rsidR="001E4811">
              <w:rPr>
                <w:rFonts w:cstheme="minorHAnsi"/>
                <w:sz w:val="20"/>
              </w:rPr>
              <w:t xml:space="preserve"> </w:t>
            </w:r>
            <w:proofErr w:type="spellStart"/>
            <w:r w:rsidR="001E4811">
              <w:rPr>
                <w:rFonts w:cstheme="minorHAnsi"/>
                <w:sz w:val="20"/>
              </w:rPr>
              <w:t>rhoi</w:t>
            </w:r>
            <w:proofErr w:type="spellEnd"/>
            <w:r w:rsidR="001E4811">
              <w:rPr>
                <w:rFonts w:cstheme="minorHAnsi"/>
                <w:sz w:val="20"/>
              </w:rPr>
              <w:t xml:space="preserve"> barn.</w:t>
            </w:r>
          </w:p>
        </w:tc>
        <w:tc>
          <w:tcPr>
            <w:tcW w:w="2126" w:type="dxa"/>
          </w:tcPr>
          <w:p w14:paraId="123EECFD" w14:textId="22B058E9" w:rsidR="005166D6" w:rsidRPr="001E4811" w:rsidRDefault="001E4811" w:rsidP="00CD0281">
            <w:pPr>
              <w:spacing w:line="276" w:lineRule="auto"/>
              <w:jc w:val="center"/>
              <w:rPr>
                <w:rFonts w:cstheme="minorHAnsi"/>
                <w:sz w:val="20"/>
              </w:rPr>
            </w:pPr>
            <w:proofErr w:type="spellStart"/>
            <w:r w:rsidRPr="001E4811">
              <w:rPr>
                <w:rFonts w:cstheme="minorHAnsi"/>
                <w:sz w:val="20"/>
              </w:rPr>
              <w:lastRenderedPageBreak/>
              <w:t>Holiadur</w:t>
            </w:r>
            <w:proofErr w:type="spellEnd"/>
            <w:r w:rsidRPr="001E4811">
              <w:rPr>
                <w:rFonts w:cstheme="minorHAnsi"/>
                <w:sz w:val="20"/>
              </w:rPr>
              <w:t xml:space="preserve"> </w:t>
            </w:r>
            <w:proofErr w:type="spellStart"/>
            <w:r w:rsidRPr="001E4811">
              <w:rPr>
                <w:rFonts w:cstheme="minorHAnsi"/>
                <w:sz w:val="20"/>
              </w:rPr>
              <w:t>yn</w:t>
            </w:r>
            <w:proofErr w:type="spellEnd"/>
            <w:r w:rsidRPr="001E4811">
              <w:rPr>
                <w:rFonts w:cstheme="minorHAnsi"/>
                <w:sz w:val="20"/>
              </w:rPr>
              <w:t xml:space="preserve"> </w:t>
            </w:r>
            <w:proofErr w:type="spellStart"/>
            <w:r>
              <w:rPr>
                <w:rFonts w:cstheme="minorHAnsi"/>
                <w:sz w:val="20"/>
              </w:rPr>
              <w:t>cael</w:t>
            </w:r>
            <w:proofErr w:type="spellEnd"/>
            <w:r>
              <w:rPr>
                <w:rFonts w:cstheme="minorHAnsi"/>
                <w:sz w:val="20"/>
              </w:rPr>
              <w:t xml:space="preserve"> </w:t>
            </w:r>
            <w:proofErr w:type="spellStart"/>
            <w:r w:rsidRPr="001E4811">
              <w:rPr>
                <w:rFonts w:cstheme="minorHAnsi"/>
                <w:sz w:val="20"/>
              </w:rPr>
              <w:t>ei</w:t>
            </w:r>
            <w:proofErr w:type="spellEnd"/>
            <w:r w:rsidRPr="001E4811">
              <w:rPr>
                <w:rFonts w:cstheme="minorHAnsi"/>
                <w:sz w:val="20"/>
              </w:rPr>
              <w:t xml:space="preserve"> </w:t>
            </w:r>
            <w:proofErr w:type="spellStart"/>
            <w:r w:rsidRPr="001E4811">
              <w:rPr>
                <w:rFonts w:cstheme="minorHAnsi"/>
                <w:sz w:val="20"/>
              </w:rPr>
              <w:t>yrru</w:t>
            </w:r>
            <w:proofErr w:type="spellEnd"/>
            <w:r w:rsidRPr="001E4811">
              <w:rPr>
                <w:rFonts w:cstheme="minorHAnsi"/>
                <w:sz w:val="20"/>
              </w:rPr>
              <w:t xml:space="preserve"> </w:t>
            </w:r>
            <w:proofErr w:type="spellStart"/>
            <w:r w:rsidRPr="001E4811">
              <w:rPr>
                <w:rFonts w:cstheme="minorHAnsi"/>
                <w:sz w:val="20"/>
              </w:rPr>
              <w:t>i’r</w:t>
            </w:r>
            <w:proofErr w:type="spellEnd"/>
            <w:r w:rsidRPr="001E4811">
              <w:rPr>
                <w:rFonts w:cstheme="minorHAnsi"/>
                <w:sz w:val="20"/>
              </w:rPr>
              <w:t xml:space="preserve"> </w:t>
            </w:r>
            <w:proofErr w:type="spellStart"/>
            <w:r w:rsidRPr="001E4811">
              <w:rPr>
                <w:rFonts w:cstheme="minorHAnsi"/>
                <w:sz w:val="20"/>
              </w:rPr>
              <w:t>holl</w:t>
            </w:r>
            <w:proofErr w:type="spellEnd"/>
            <w:r w:rsidRPr="001E4811">
              <w:rPr>
                <w:rFonts w:cstheme="minorHAnsi"/>
                <w:sz w:val="20"/>
              </w:rPr>
              <w:t xml:space="preserve"> s</w:t>
            </w:r>
            <w:r>
              <w:rPr>
                <w:rFonts w:cstheme="minorHAnsi"/>
                <w:sz w:val="20"/>
              </w:rPr>
              <w:t>taff</w:t>
            </w:r>
          </w:p>
        </w:tc>
        <w:tc>
          <w:tcPr>
            <w:tcW w:w="2410" w:type="dxa"/>
          </w:tcPr>
          <w:p w14:paraId="5B492E62" w14:textId="2A37B9D5" w:rsidR="005166D6" w:rsidRDefault="00E054A9" w:rsidP="00CD0281">
            <w:pPr>
              <w:spacing w:line="276" w:lineRule="auto"/>
              <w:jc w:val="center"/>
              <w:rPr>
                <w:rFonts w:cstheme="minorHAnsi"/>
                <w:sz w:val="20"/>
              </w:rPr>
            </w:pPr>
            <w:proofErr w:type="spellStart"/>
            <w:r>
              <w:rPr>
                <w:rFonts w:cstheme="minorHAnsi"/>
                <w:sz w:val="20"/>
              </w:rPr>
              <w:t>Cyfarfod</w:t>
            </w:r>
            <w:proofErr w:type="spellEnd"/>
            <w:r>
              <w:rPr>
                <w:rFonts w:cstheme="minorHAnsi"/>
                <w:sz w:val="20"/>
              </w:rPr>
              <w:t xml:space="preserve"> </w:t>
            </w:r>
            <w:proofErr w:type="spellStart"/>
            <w:r>
              <w:rPr>
                <w:rFonts w:cstheme="minorHAnsi"/>
                <w:sz w:val="20"/>
              </w:rPr>
              <w:t>gyda’r</w:t>
            </w:r>
            <w:proofErr w:type="spellEnd"/>
            <w:r>
              <w:rPr>
                <w:rFonts w:cstheme="minorHAnsi"/>
                <w:sz w:val="20"/>
              </w:rPr>
              <w:t xml:space="preserve"> </w:t>
            </w:r>
            <w:proofErr w:type="spellStart"/>
            <w:r>
              <w:rPr>
                <w:rFonts w:cstheme="minorHAnsi"/>
                <w:sz w:val="20"/>
              </w:rPr>
              <w:t>uwch</w:t>
            </w:r>
            <w:proofErr w:type="spellEnd"/>
            <w:r>
              <w:rPr>
                <w:rFonts w:cstheme="minorHAnsi"/>
                <w:sz w:val="20"/>
              </w:rPr>
              <w:t xml:space="preserve"> </w:t>
            </w:r>
            <w:proofErr w:type="spellStart"/>
            <w:r>
              <w:rPr>
                <w:rFonts w:cstheme="minorHAnsi"/>
                <w:sz w:val="20"/>
              </w:rPr>
              <w:t>reolwyr</w:t>
            </w:r>
            <w:proofErr w:type="spellEnd"/>
            <w:r>
              <w:rPr>
                <w:rFonts w:cstheme="minorHAnsi"/>
                <w:sz w:val="20"/>
              </w:rPr>
              <w:t xml:space="preserve"> </w:t>
            </w:r>
            <w:proofErr w:type="spellStart"/>
            <w:r>
              <w:rPr>
                <w:rFonts w:cstheme="minorHAnsi"/>
                <w:sz w:val="20"/>
              </w:rPr>
              <w:t>wedi</w:t>
            </w:r>
            <w:proofErr w:type="spellEnd"/>
            <w:r>
              <w:rPr>
                <w:rFonts w:cstheme="minorHAnsi"/>
                <w:sz w:val="20"/>
              </w:rPr>
              <w:t xml:space="preserve"> </w:t>
            </w:r>
            <w:proofErr w:type="spellStart"/>
            <w:r>
              <w:rPr>
                <w:rFonts w:cstheme="minorHAnsi"/>
                <w:sz w:val="20"/>
              </w:rPr>
              <w:t>ei</w:t>
            </w:r>
            <w:proofErr w:type="spellEnd"/>
            <w:r>
              <w:rPr>
                <w:rFonts w:cstheme="minorHAnsi"/>
                <w:sz w:val="20"/>
              </w:rPr>
              <w:t xml:space="preserve"> </w:t>
            </w:r>
            <w:proofErr w:type="spellStart"/>
            <w:r>
              <w:rPr>
                <w:rFonts w:cstheme="minorHAnsi"/>
                <w:sz w:val="20"/>
              </w:rPr>
              <w:t>drefnu</w:t>
            </w:r>
            <w:proofErr w:type="spellEnd"/>
            <w:r>
              <w:rPr>
                <w:rFonts w:cstheme="minorHAnsi"/>
                <w:sz w:val="20"/>
              </w:rPr>
              <w:t>.</w:t>
            </w:r>
          </w:p>
          <w:p w14:paraId="6B881A94" w14:textId="624FA16F" w:rsidR="00E054A9" w:rsidRDefault="00E054A9" w:rsidP="00CD0281">
            <w:pPr>
              <w:spacing w:line="276" w:lineRule="auto"/>
              <w:jc w:val="center"/>
              <w:rPr>
                <w:rFonts w:cstheme="minorHAnsi"/>
                <w:sz w:val="20"/>
              </w:rPr>
            </w:pPr>
            <w:proofErr w:type="spellStart"/>
            <w:r>
              <w:rPr>
                <w:rFonts w:cstheme="minorHAnsi"/>
                <w:sz w:val="20"/>
              </w:rPr>
              <w:lastRenderedPageBreak/>
              <w:t>Sgwrs</w:t>
            </w:r>
            <w:proofErr w:type="spellEnd"/>
            <w:r>
              <w:rPr>
                <w:rFonts w:cstheme="minorHAnsi"/>
                <w:sz w:val="20"/>
              </w:rPr>
              <w:t xml:space="preserve"> </w:t>
            </w:r>
            <w:proofErr w:type="spellStart"/>
            <w:r>
              <w:rPr>
                <w:rFonts w:cstheme="minorHAnsi"/>
                <w:sz w:val="20"/>
              </w:rPr>
              <w:t>gyda</w:t>
            </w:r>
            <w:proofErr w:type="spellEnd"/>
            <w:r>
              <w:rPr>
                <w:rFonts w:cstheme="minorHAnsi"/>
                <w:sz w:val="20"/>
              </w:rPr>
              <w:t xml:space="preserve"> staff </w:t>
            </w:r>
            <w:proofErr w:type="spellStart"/>
            <w:r>
              <w:rPr>
                <w:rFonts w:cstheme="minorHAnsi"/>
                <w:sz w:val="20"/>
              </w:rPr>
              <w:t>wrth</w:t>
            </w:r>
            <w:proofErr w:type="spellEnd"/>
            <w:r>
              <w:rPr>
                <w:rFonts w:cstheme="minorHAnsi"/>
                <w:sz w:val="20"/>
              </w:rPr>
              <w:t xml:space="preserve"> </w:t>
            </w:r>
            <w:proofErr w:type="spellStart"/>
            <w:r>
              <w:rPr>
                <w:rFonts w:cstheme="minorHAnsi"/>
                <w:sz w:val="20"/>
              </w:rPr>
              <w:t>fynychu</w:t>
            </w:r>
            <w:proofErr w:type="spellEnd"/>
            <w:r>
              <w:rPr>
                <w:rFonts w:cstheme="minorHAnsi"/>
                <w:sz w:val="20"/>
              </w:rPr>
              <w:t xml:space="preserve"> </w:t>
            </w:r>
            <w:proofErr w:type="spellStart"/>
            <w:r>
              <w:rPr>
                <w:rFonts w:cstheme="minorHAnsi"/>
                <w:sz w:val="20"/>
              </w:rPr>
              <w:t>digwyddiadau</w:t>
            </w:r>
            <w:proofErr w:type="spellEnd"/>
            <w:r>
              <w:rPr>
                <w:rFonts w:cstheme="minorHAnsi"/>
                <w:sz w:val="20"/>
              </w:rPr>
              <w:t xml:space="preserve"> a </w:t>
            </w:r>
            <w:proofErr w:type="spellStart"/>
            <w:r>
              <w:rPr>
                <w:rFonts w:cstheme="minorHAnsi"/>
                <w:sz w:val="20"/>
              </w:rPr>
              <w:t>safloedd</w:t>
            </w:r>
            <w:proofErr w:type="spellEnd"/>
            <w:r>
              <w:rPr>
                <w:rFonts w:cstheme="minorHAnsi"/>
                <w:sz w:val="20"/>
              </w:rPr>
              <w:t>.</w:t>
            </w:r>
          </w:p>
          <w:p w14:paraId="7786E937" w14:textId="23F10168" w:rsidR="000121F6" w:rsidRDefault="000121F6" w:rsidP="00CD0281">
            <w:pPr>
              <w:spacing w:line="276" w:lineRule="auto"/>
              <w:jc w:val="center"/>
              <w:rPr>
                <w:rFonts w:cstheme="minorHAnsi"/>
                <w:sz w:val="20"/>
              </w:rPr>
            </w:pPr>
            <w:r>
              <w:rPr>
                <w:rFonts w:cstheme="minorHAnsi"/>
                <w:sz w:val="20"/>
              </w:rPr>
              <w:t>Holiaduron.</w:t>
            </w:r>
          </w:p>
          <w:p w14:paraId="42ED38E3" w14:textId="77777777" w:rsidR="00E054A9" w:rsidRPr="00B1690F" w:rsidRDefault="00E054A9" w:rsidP="00CD0281">
            <w:pPr>
              <w:spacing w:line="276" w:lineRule="auto"/>
              <w:jc w:val="center"/>
              <w:rPr>
                <w:rFonts w:cstheme="minorHAnsi"/>
                <w:sz w:val="20"/>
              </w:rPr>
            </w:pPr>
          </w:p>
          <w:p w14:paraId="21853D15" w14:textId="77777777" w:rsidR="005166D6" w:rsidRPr="00B1690F" w:rsidRDefault="005166D6" w:rsidP="00CD0281">
            <w:pPr>
              <w:spacing w:line="276" w:lineRule="auto"/>
              <w:jc w:val="center"/>
              <w:rPr>
                <w:rFonts w:cstheme="minorHAnsi"/>
                <w:sz w:val="20"/>
              </w:rPr>
            </w:pPr>
          </w:p>
        </w:tc>
        <w:tc>
          <w:tcPr>
            <w:tcW w:w="1955" w:type="dxa"/>
          </w:tcPr>
          <w:p w14:paraId="3E5A6A27" w14:textId="01ACAAF9" w:rsidR="005166D6" w:rsidRDefault="00925291" w:rsidP="00CD0281">
            <w:pPr>
              <w:spacing w:line="276" w:lineRule="auto"/>
              <w:jc w:val="center"/>
              <w:rPr>
                <w:rFonts w:cstheme="minorHAnsi"/>
                <w:sz w:val="20"/>
              </w:rPr>
            </w:pPr>
            <w:proofErr w:type="spellStart"/>
            <w:r>
              <w:rPr>
                <w:rFonts w:cstheme="minorHAnsi"/>
                <w:sz w:val="20"/>
              </w:rPr>
              <w:lastRenderedPageBreak/>
              <w:t>Trafodaeth</w:t>
            </w:r>
            <w:proofErr w:type="spellEnd"/>
            <w:r>
              <w:rPr>
                <w:rFonts w:cstheme="minorHAnsi"/>
                <w:sz w:val="20"/>
              </w:rPr>
              <w:t xml:space="preserve"> </w:t>
            </w:r>
            <w:proofErr w:type="spellStart"/>
            <w:r>
              <w:rPr>
                <w:rFonts w:cstheme="minorHAnsi"/>
                <w:sz w:val="20"/>
              </w:rPr>
              <w:t>gydag</w:t>
            </w:r>
            <w:proofErr w:type="spellEnd"/>
            <w:r>
              <w:rPr>
                <w:rFonts w:cstheme="minorHAnsi"/>
                <w:sz w:val="20"/>
              </w:rPr>
              <w:t xml:space="preserve"> </w:t>
            </w:r>
            <w:proofErr w:type="spellStart"/>
            <w:r>
              <w:rPr>
                <w:rFonts w:cstheme="minorHAnsi"/>
                <w:sz w:val="20"/>
              </w:rPr>
              <w:t>aelodau</w:t>
            </w:r>
            <w:proofErr w:type="spellEnd"/>
            <w:r>
              <w:rPr>
                <w:rFonts w:cstheme="minorHAnsi"/>
                <w:sz w:val="20"/>
              </w:rPr>
              <w:t xml:space="preserve"> staff </w:t>
            </w:r>
            <w:proofErr w:type="spellStart"/>
            <w:r>
              <w:rPr>
                <w:rFonts w:cstheme="minorHAnsi"/>
                <w:sz w:val="20"/>
              </w:rPr>
              <w:t>wrth</w:t>
            </w:r>
            <w:proofErr w:type="spellEnd"/>
            <w:r>
              <w:rPr>
                <w:rFonts w:cstheme="minorHAnsi"/>
                <w:sz w:val="20"/>
              </w:rPr>
              <w:t xml:space="preserve"> </w:t>
            </w:r>
            <w:proofErr w:type="spellStart"/>
            <w:r>
              <w:rPr>
                <w:rFonts w:cstheme="minorHAnsi"/>
                <w:sz w:val="20"/>
              </w:rPr>
              <w:lastRenderedPageBreak/>
              <w:t>fynd</w:t>
            </w:r>
            <w:proofErr w:type="spellEnd"/>
            <w:r>
              <w:rPr>
                <w:rFonts w:cstheme="minorHAnsi"/>
                <w:sz w:val="20"/>
              </w:rPr>
              <w:t xml:space="preserve"> o </w:t>
            </w:r>
            <w:proofErr w:type="spellStart"/>
            <w:r>
              <w:rPr>
                <w:rFonts w:cstheme="minorHAnsi"/>
                <w:sz w:val="20"/>
              </w:rPr>
              <w:t>gwmpas</w:t>
            </w:r>
            <w:proofErr w:type="spellEnd"/>
            <w:r>
              <w:rPr>
                <w:rFonts w:cstheme="minorHAnsi"/>
                <w:sz w:val="20"/>
              </w:rPr>
              <w:t xml:space="preserve"> y </w:t>
            </w:r>
            <w:proofErr w:type="spellStart"/>
            <w:r>
              <w:rPr>
                <w:rFonts w:cstheme="minorHAnsi"/>
                <w:sz w:val="20"/>
              </w:rPr>
              <w:t>safl</w:t>
            </w:r>
            <w:r w:rsidR="00A937FC">
              <w:rPr>
                <w:rFonts w:cstheme="minorHAnsi"/>
                <w:sz w:val="20"/>
              </w:rPr>
              <w:t>e</w:t>
            </w:r>
            <w:r>
              <w:rPr>
                <w:rFonts w:cstheme="minorHAnsi"/>
                <w:sz w:val="20"/>
              </w:rPr>
              <w:t>oedd</w:t>
            </w:r>
            <w:proofErr w:type="spellEnd"/>
          </w:p>
          <w:p w14:paraId="093943D2" w14:textId="75CAA129" w:rsidR="00925291" w:rsidRDefault="00925291" w:rsidP="00CD0281">
            <w:pPr>
              <w:spacing w:line="276" w:lineRule="auto"/>
              <w:jc w:val="center"/>
              <w:rPr>
                <w:rFonts w:cstheme="minorHAnsi"/>
                <w:sz w:val="20"/>
              </w:rPr>
            </w:pPr>
            <w:proofErr w:type="spellStart"/>
            <w:r>
              <w:rPr>
                <w:rFonts w:cstheme="minorHAnsi"/>
                <w:sz w:val="20"/>
              </w:rPr>
              <w:t>Cyfarfod</w:t>
            </w:r>
            <w:proofErr w:type="spellEnd"/>
            <w:r>
              <w:rPr>
                <w:rFonts w:cstheme="minorHAnsi"/>
                <w:sz w:val="20"/>
              </w:rPr>
              <w:t xml:space="preserve"> </w:t>
            </w:r>
            <w:proofErr w:type="spellStart"/>
            <w:r>
              <w:rPr>
                <w:rFonts w:cstheme="minorHAnsi"/>
                <w:sz w:val="20"/>
              </w:rPr>
              <w:t>gyda</w:t>
            </w:r>
            <w:proofErr w:type="spellEnd"/>
            <w:r>
              <w:rPr>
                <w:rFonts w:cstheme="minorHAnsi"/>
                <w:sz w:val="20"/>
              </w:rPr>
              <w:t xml:space="preserve"> </w:t>
            </w:r>
            <w:proofErr w:type="spellStart"/>
            <w:r>
              <w:rPr>
                <w:rFonts w:cstheme="minorHAnsi"/>
                <w:sz w:val="20"/>
              </w:rPr>
              <w:t>rheolwyr</w:t>
            </w:r>
            <w:proofErr w:type="spellEnd"/>
            <w:r>
              <w:rPr>
                <w:rFonts w:cstheme="minorHAnsi"/>
                <w:sz w:val="20"/>
              </w:rPr>
              <w:t xml:space="preserve"> </w:t>
            </w:r>
            <w:proofErr w:type="spellStart"/>
            <w:r>
              <w:rPr>
                <w:rFonts w:cstheme="minorHAnsi"/>
                <w:sz w:val="20"/>
              </w:rPr>
              <w:t>i</w:t>
            </w:r>
            <w:proofErr w:type="spellEnd"/>
            <w:r>
              <w:rPr>
                <w:rFonts w:cstheme="minorHAnsi"/>
                <w:sz w:val="20"/>
              </w:rPr>
              <w:t xml:space="preserve"> </w:t>
            </w:r>
            <w:proofErr w:type="spellStart"/>
            <w:r>
              <w:rPr>
                <w:rFonts w:cstheme="minorHAnsi"/>
                <w:sz w:val="20"/>
              </w:rPr>
              <w:t>gadarnhau</w:t>
            </w:r>
            <w:proofErr w:type="spellEnd"/>
            <w:r>
              <w:rPr>
                <w:rFonts w:cstheme="minorHAnsi"/>
                <w:sz w:val="20"/>
              </w:rPr>
              <w:t xml:space="preserve"> </w:t>
            </w:r>
            <w:proofErr w:type="spellStart"/>
            <w:r>
              <w:rPr>
                <w:rFonts w:cstheme="minorHAnsi"/>
                <w:sz w:val="20"/>
              </w:rPr>
              <w:t>deilliannau</w:t>
            </w:r>
            <w:proofErr w:type="spellEnd"/>
          </w:p>
          <w:p w14:paraId="7FED521A" w14:textId="6FCFC3B4" w:rsidR="00925291" w:rsidRPr="003D4DEA" w:rsidRDefault="00925291" w:rsidP="00CD0281">
            <w:pPr>
              <w:spacing w:line="276" w:lineRule="auto"/>
              <w:jc w:val="center"/>
              <w:rPr>
                <w:rFonts w:cstheme="minorHAnsi"/>
                <w:b/>
                <w:bCs/>
                <w:sz w:val="20"/>
              </w:rPr>
            </w:pPr>
            <w:proofErr w:type="spellStart"/>
            <w:r w:rsidRPr="003D4DEA">
              <w:rPr>
                <w:rFonts w:cstheme="minorHAnsi"/>
                <w:b/>
                <w:bCs/>
                <w:sz w:val="20"/>
              </w:rPr>
              <w:t>Holiadur</w:t>
            </w:r>
            <w:proofErr w:type="spellEnd"/>
            <w:r w:rsidRPr="003D4DEA">
              <w:rPr>
                <w:rFonts w:cstheme="minorHAnsi"/>
                <w:b/>
                <w:bCs/>
                <w:sz w:val="20"/>
              </w:rPr>
              <w:t xml:space="preserve"> staff </w:t>
            </w:r>
            <w:r w:rsidR="003D4DEA" w:rsidRPr="003D4DEA">
              <w:rPr>
                <w:rFonts w:cstheme="minorHAnsi"/>
                <w:b/>
                <w:bCs/>
                <w:sz w:val="20"/>
              </w:rPr>
              <w:t>27</w:t>
            </w:r>
          </w:p>
        </w:tc>
      </w:tr>
      <w:tr w:rsidR="001E4811" w:rsidRPr="0025131C" w14:paraId="2C560896" w14:textId="77777777" w:rsidTr="00C077F3">
        <w:tc>
          <w:tcPr>
            <w:tcW w:w="1458" w:type="dxa"/>
          </w:tcPr>
          <w:p w14:paraId="4FBC3D53" w14:textId="5B1616EB" w:rsidR="001E4811" w:rsidRPr="003D4DEA" w:rsidRDefault="001E4811" w:rsidP="00CD0281">
            <w:pPr>
              <w:spacing w:line="276" w:lineRule="auto"/>
              <w:jc w:val="center"/>
              <w:rPr>
                <w:rFonts w:cstheme="minorHAnsi"/>
                <w:b/>
                <w:bCs/>
                <w:sz w:val="20"/>
              </w:rPr>
            </w:pPr>
            <w:proofErr w:type="spellStart"/>
            <w:r w:rsidRPr="003D4DEA">
              <w:rPr>
                <w:rFonts w:cstheme="minorHAnsi"/>
                <w:b/>
                <w:bCs/>
                <w:sz w:val="20"/>
              </w:rPr>
              <w:lastRenderedPageBreak/>
              <w:t>Gwirfoddolwyr</w:t>
            </w:r>
            <w:proofErr w:type="spellEnd"/>
          </w:p>
        </w:tc>
        <w:tc>
          <w:tcPr>
            <w:tcW w:w="2676" w:type="dxa"/>
          </w:tcPr>
          <w:p w14:paraId="03898534" w14:textId="3FE1F1A8" w:rsidR="001E4811" w:rsidRPr="000121F6" w:rsidRDefault="000121F6" w:rsidP="00CD0281">
            <w:pPr>
              <w:spacing w:line="276" w:lineRule="auto"/>
              <w:jc w:val="center"/>
              <w:rPr>
                <w:rFonts w:cstheme="minorHAnsi"/>
                <w:sz w:val="20"/>
                <w:lang w:val="it-IT"/>
              </w:rPr>
            </w:pPr>
            <w:r w:rsidRPr="000121F6">
              <w:rPr>
                <w:rFonts w:cstheme="minorHAnsi"/>
                <w:sz w:val="20"/>
                <w:lang w:val="it-IT"/>
              </w:rPr>
              <w:t>Teimlad o gyfrannu at achos da a</w:t>
            </w:r>
            <w:r>
              <w:rPr>
                <w:rFonts w:cstheme="minorHAnsi"/>
                <w:sz w:val="20"/>
                <w:lang w:val="it-IT"/>
              </w:rPr>
              <w:t xml:space="preserve"> t</w:t>
            </w:r>
            <w:r w:rsidR="004504BF">
              <w:rPr>
                <w:rFonts w:cstheme="minorHAnsi"/>
                <w:sz w:val="20"/>
                <w:lang w:val="it-IT"/>
              </w:rPr>
              <w:t>h</w:t>
            </w:r>
            <w:r>
              <w:rPr>
                <w:rFonts w:cstheme="minorHAnsi"/>
                <w:sz w:val="20"/>
                <w:lang w:val="it-IT"/>
              </w:rPr>
              <w:t>eimlad o bwrpas</w:t>
            </w:r>
          </w:p>
        </w:tc>
        <w:tc>
          <w:tcPr>
            <w:tcW w:w="1724" w:type="dxa"/>
          </w:tcPr>
          <w:p w14:paraId="4DC7CC85" w14:textId="797A1B45" w:rsidR="001E4811" w:rsidRDefault="001E4811" w:rsidP="00CD0281">
            <w:pPr>
              <w:spacing w:line="276" w:lineRule="auto"/>
              <w:jc w:val="center"/>
              <w:rPr>
                <w:rFonts w:cstheme="minorHAnsi"/>
                <w:bCs/>
                <w:sz w:val="20"/>
              </w:rPr>
            </w:pPr>
            <w:r>
              <w:rPr>
                <w:rFonts w:cstheme="minorHAnsi"/>
                <w:bCs/>
                <w:sz w:val="20"/>
              </w:rPr>
              <w:t>4</w:t>
            </w:r>
          </w:p>
        </w:tc>
        <w:tc>
          <w:tcPr>
            <w:tcW w:w="1650" w:type="dxa"/>
          </w:tcPr>
          <w:p w14:paraId="04FDDFBD" w14:textId="77777777" w:rsidR="001E4811" w:rsidRDefault="001E4811" w:rsidP="00CD0281">
            <w:pPr>
              <w:spacing w:line="276" w:lineRule="auto"/>
              <w:jc w:val="center"/>
              <w:rPr>
                <w:rFonts w:cstheme="minorHAnsi"/>
                <w:sz w:val="20"/>
              </w:rPr>
            </w:pPr>
          </w:p>
        </w:tc>
        <w:tc>
          <w:tcPr>
            <w:tcW w:w="2126" w:type="dxa"/>
          </w:tcPr>
          <w:p w14:paraId="1A7D0BD6" w14:textId="77777777" w:rsidR="001E4811" w:rsidRPr="00C1691C" w:rsidRDefault="001E4811" w:rsidP="00CD0281">
            <w:pPr>
              <w:spacing w:line="276" w:lineRule="auto"/>
              <w:jc w:val="center"/>
              <w:rPr>
                <w:rFonts w:cstheme="minorHAnsi"/>
                <w:sz w:val="20"/>
              </w:rPr>
            </w:pPr>
          </w:p>
        </w:tc>
        <w:tc>
          <w:tcPr>
            <w:tcW w:w="2410" w:type="dxa"/>
          </w:tcPr>
          <w:p w14:paraId="4A3BD0BB" w14:textId="2DF03D6C" w:rsidR="001E4811" w:rsidRDefault="00A6521F" w:rsidP="00CD0281">
            <w:pPr>
              <w:spacing w:line="276" w:lineRule="auto"/>
              <w:jc w:val="center"/>
              <w:rPr>
                <w:rFonts w:cstheme="minorHAnsi"/>
                <w:sz w:val="20"/>
              </w:rPr>
            </w:pPr>
            <w:proofErr w:type="spellStart"/>
            <w:r>
              <w:rPr>
                <w:rFonts w:cstheme="minorHAnsi"/>
                <w:sz w:val="20"/>
              </w:rPr>
              <w:t>Trafodaeth</w:t>
            </w:r>
            <w:proofErr w:type="spellEnd"/>
            <w:r>
              <w:rPr>
                <w:rFonts w:cstheme="minorHAnsi"/>
                <w:sz w:val="20"/>
              </w:rPr>
              <w:t xml:space="preserve"> a data </w:t>
            </w:r>
          </w:p>
        </w:tc>
        <w:tc>
          <w:tcPr>
            <w:tcW w:w="1955" w:type="dxa"/>
          </w:tcPr>
          <w:p w14:paraId="73C3746A" w14:textId="7485D975" w:rsidR="001E4811" w:rsidRDefault="000121F6" w:rsidP="00CD0281">
            <w:pPr>
              <w:spacing w:line="276" w:lineRule="auto"/>
              <w:jc w:val="center"/>
              <w:rPr>
                <w:rFonts w:cstheme="minorHAnsi"/>
                <w:sz w:val="20"/>
              </w:rPr>
            </w:pPr>
            <w:proofErr w:type="spellStart"/>
            <w:r>
              <w:rPr>
                <w:rFonts w:cstheme="minorHAnsi"/>
                <w:sz w:val="20"/>
              </w:rPr>
              <w:t>Trafodaeth</w:t>
            </w:r>
            <w:proofErr w:type="spellEnd"/>
            <w:r>
              <w:rPr>
                <w:rFonts w:cstheme="minorHAnsi"/>
                <w:sz w:val="20"/>
              </w:rPr>
              <w:t xml:space="preserve"> </w:t>
            </w:r>
            <w:proofErr w:type="spellStart"/>
            <w:r>
              <w:rPr>
                <w:rFonts w:cstheme="minorHAnsi"/>
                <w:sz w:val="20"/>
              </w:rPr>
              <w:t>gydag</w:t>
            </w:r>
            <w:proofErr w:type="spellEnd"/>
            <w:r>
              <w:rPr>
                <w:rFonts w:cstheme="minorHAnsi"/>
                <w:sz w:val="20"/>
              </w:rPr>
              <w:t xml:space="preserve"> un </w:t>
            </w:r>
            <w:proofErr w:type="spellStart"/>
            <w:r>
              <w:rPr>
                <w:rFonts w:cstheme="minorHAnsi"/>
                <w:sz w:val="20"/>
              </w:rPr>
              <w:t>gwirfoddolwr</w:t>
            </w:r>
            <w:proofErr w:type="spellEnd"/>
          </w:p>
        </w:tc>
      </w:tr>
    </w:tbl>
    <w:p w14:paraId="268D3262" w14:textId="77777777" w:rsidR="006E7590" w:rsidRDefault="006E7590" w:rsidP="00CD0281">
      <w:pPr>
        <w:spacing w:after="160" w:line="276" w:lineRule="auto"/>
        <w:rPr>
          <w:rFonts w:ascii="Calibri" w:hAnsi="Calibri" w:cs="Calibri"/>
          <w:szCs w:val="24"/>
        </w:rPr>
      </w:pPr>
    </w:p>
    <w:p w14:paraId="349CD04B" w14:textId="77777777" w:rsidR="006B0765" w:rsidRDefault="006B0765" w:rsidP="00CD0281">
      <w:pPr>
        <w:spacing w:after="160" w:line="276" w:lineRule="auto"/>
        <w:rPr>
          <w:rFonts w:ascii="Calibri" w:hAnsi="Calibri" w:cs="Calibri"/>
          <w:szCs w:val="24"/>
        </w:rPr>
      </w:pPr>
    </w:p>
    <w:p w14:paraId="46D377BD" w14:textId="77777777" w:rsidR="006B0765" w:rsidRDefault="006B0765" w:rsidP="00CD0281">
      <w:pPr>
        <w:spacing w:after="160" w:line="276" w:lineRule="auto"/>
        <w:rPr>
          <w:rFonts w:ascii="Calibri" w:hAnsi="Calibri" w:cs="Calibri"/>
          <w:szCs w:val="24"/>
        </w:rPr>
      </w:pPr>
    </w:p>
    <w:p w14:paraId="1A0A64F8" w14:textId="77777777" w:rsidR="006B0765" w:rsidRDefault="006B0765" w:rsidP="00CD0281">
      <w:pPr>
        <w:spacing w:after="160" w:line="276" w:lineRule="auto"/>
        <w:rPr>
          <w:rFonts w:ascii="Calibri" w:hAnsi="Calibri" w:cs="Calibri"/>
          <w:szCs w:val="24"/>
        </w:rPr>
      </w:pPr>
    </w:p>
    <w:p w14:paraId="1C134AD6" w14:textId="77777777" w:rsidR="006B0765" w:rsidRDefault="006B0765" w:rsidP="00CD0281">
      <w:pPr>
        <w:spacing w:after="160" w:line="276" w:lineRule="auto"/>
        <w:rPr>
          <w:rFonts w:ascii="Calibri" w:hAnsi="Calibri" w:cs="Calibri"/>
          <w:szCs w:val="24"/>
        </w:rPr>
      </w:pPr>
    </w:p>
    <w:p w14:paraId="1FAB5204" w14:textId="77777777" w:rsidR="006B0765" w:rsidRDefault="006B0765" w:rsidP="00CD0281">
      <w:pPr>
        <w:spacing w:after="160" w:line="276" w:lineRule="auto"/>
        <w:rPr>
          <w:rFonts w:ascii="Calibri" w:hAnsi="Calibri" w:cs="Calibri"/>
          <w:szCs w:val="24"/>
        </w:rPr>
      </w:pPr>
    </w:p>
    <w:p w14:paraId="72629736" w14:textId="77777777" w:rsidR="006B0765" w:rsidRDefault="006B0765" w:rsidP="00CD0281">
      <w:pPr>
        <w:spacing w:after="160" w:line="276" w:lineRule="auto"/>
        <w:rPr>
          <w:rFonts w:ascii="Calibri" w:hAnsi="Calibri" w:cs="Calibri"/>
          <w:szCs w:val="24"/>
        </w:rPr>
      </w:pPr>
    </w:p>
    <w:p w14:paraId="08D19F66" w14:textId="77777777" w:rsidR="006B0765" w:rsidRDefault="006B0765" w:rsidP="00CD0281">
      <w:pPr>
        <w:spacing w:after="160" w:line="276" w:lineRule="auto"/>
        <w:rPr>
          <w:rFonts w:ascii="Calibri" w:hAnsi="Calibri" w:cs="Calibri"/>
          <w:szCs w:val="24"/>
        </w:rPr>
        <w:sectPr w:rsidR="006B0765" w:rsidSect="00B969B3">
          <w:pgSz w:w="16838" w:h="11906" w:orient="landscape" w:code="9"/>
          <w:pgMar w:top="1152" w:right="720" w:bottom="1152" w:left="720" w:header="0" w:footer="0" w:gutter="0"/>
          <w:pgNumType w:start="10"/>
          <w:cols w:space="708"/>
          <w:docGrid w:linePitch="360"/>
        </w:sectPr>
      </w:pPr>
    </w:p>
    <w:p w14:paraId="10EED3B3" w14:textId="6DA000AA" w:rsidR="0031306C" w:rsidRPr="00FC07EC" w:rsidRDefault="00C109F3" w:rsidP="00CD0281">
      <w:pPr>
        <w:pStyle w:val="Heading2"/>
        <w:spacing w:line="276" w:lineRule="auto"/>
        <w:rPr>
          <w:rFonts w:ascii="Calibri" w:hAnsi="Calibri" w:cs="Calibri"/>
          <w:lang w:val="it-IT"/>
        </w:rPr>
      </w:pPr>
      <w:r>
        <w:rPr>
          <w:rFonts w:ascii="Calibri" w:hAnsi="Calibri" w:cs="Calibri"/>
          <w:lang w:val="it-IT"/>
        </w:rPr>
        <w:lastRenderedPageBreak/>
        <w:t xml:space="preserve">Demograffeg y defnyddwyr gwasanaeth </w:t>
      </w:r>
    </w:p>
    <w:p w14:paraId="10F078F5" w14:textId="77777777" w:rsidR="00414076" w:rsidRPr="00FC07EC" w:rsidRDefault="00414076" w:rsidP="00CD0281">
      <w:pPr>
        <w:spacing w:after="160" w:line="276" w:lineRule="auto"/>
        <w:rPr>
          <w:rFonts w:ascii="Calibri" w:hAnsi="Calibri" w:cs="Calibri"/>
          <w:szCs w:val="24"/>
          <w:lang w:val="it-IT"/>
        </w:rPr>
      </w:pPr>
    </w:p>
    <w:p w14:paraId="626BD279" w14:textId="47AC054F" w:rsidR="00FD243C" w:rsidRPr="00FD243C" w:rsidRDefault="00FD243C" w:rsidP="00CD0281">
      <w:pPr>
        <w:spacing w:line="276" w:lineRule="auto"/>
        <w:rPr>
          <w:rFonts w:ascii="Calibri" w:hAnsi="Calibri" w:cs="Calibri"/>
          <w:lang w:val="it-IT"/>
        </w:rPr>
      </w:pPr>
      <w:r w:rsidRPr="00FD243C">
        <w:rPr>
          <w:rFonts w:ascii="Calibri" w:hAnsi="Calibri" w:cs="Calibri"/>
          <w:lang w:val="it-IT"/>
        </w:rPr>
        <w:t xml:space="preserve">Mae pawb yn wahanol ac felly gallwn ystyried os oes yna wahanol ddeilliannau a gwahanol ddyfnder o newid  a sut gall nodweddion ddangos i ni pam bod hynny, ond yn bwysicach oes yna rywbeth gallwn ei wneud yn wahanol i uchafu’r effaith i’r is-grwpiau. Isod mae'r siartiau yn dangos y trawstoriad o ddefnyddwyr gwasanaeth yn seiliedig ar gendr ac oedran. Nes ymlaen hefyd yn yr allbynnau mae yna </w:t>
      </w:r>
      <w:r w:rsidR="005B784E">
        <w:rPr>
          <w:rFonts w:ascii="Calibri" w:hAnsi="Calibri" w:cs="Calibri"/>
          <w:lang w:val="it-IT"/>
        </w:rPr>
        <w:t>f</w:t>
      </w:r>
      <w:r w:rsidRPr="00FD243C">
        <w:rPr>
          <w:rFonts w:ascii="Calibri" w:hAnsi="Calibri" w:cs="Calibri"/>
          <w:lang w:val="it-IT"/>
        </w:rPr>
        <w:t>wy o wybodaeth am y lleoliad</w:t>
      </w:r>
      <w:r w:rsidR="005002A1">
        <w:rPr>
          <w:rFonts w:ascii="Calibri" w:hAnsi="Calibri" w:cs="Calibri"/>
          <w:lang w:val="it-IT"/>
        </w:rPr>
        <w:t>au</w:t>
      </w:r>
      <w:r w:rsidRPr="00FD243C">
        <w:rPr>
          <w:rFonts w:ascii="Calibri" w:hAnsi="Calibri" w:cs="Calibri"/>
          <w:lang w:val="it-IT"/>
        </w:rPr>
        <w:t xml:space="preserve">. </w:t>
      </w:r>
    </w:p>
    <w:p w14:paraId="17544B09" w14:textId="3393FFF0" w:rsidR="00415D28" w:rsidRPr="00A937FC" w:rsidRDefault="00FD243C" w:rsidP="00CD0281">
      <w:pPr>
        <w:spacing w:line="276" w:lineRule="auto"/>
        <w:rPr>
          <w:rFonts w:ascii="Calibri" w:hAnsi="Calibri" w:cs="Calibri"/>
          <w:lang w:val="it-IT"/>
        </w:rPr>
      </w:pPr>
      <w:r w:rsidRPr="00FD243C">
        <w:rPr>
          <w:rFonts w:ascii="Calibri" w:hAnsi="Calibri" w:cs="Calibri"/>
          <w:lang w:val="it-IT"/>
        </w:rPr>
        <w:t>O’r 70 o ddefnyddwyr gwasanaeth mae yna 16 gydag aml-ofynion ac mae 12 yn byw yno ac yn cael cefnogaeth Tai gyda chanran o’r rhain hefyd yn mynychu gweithgareddau dydd.</w:t>
      </w:r>
      <w:r w:rsidR="00A937FC">
        <w:rPr>
          <w:rFonts w:ascii="Calibri" w:hAnsi="Calibri" w:cs="Calibri"/>
          <w:lang w:val="it-IT"/>
        </w:rPr>
        <w:t xml:space="preserve"> </w:t>
      </w:r>
      <w:r w:rsidR="00A937FC" w:rsidRPr="00A937FC">
        <w:rPr>
          <w:rFonts w:ascii="Calibri" w:hAnsi="Calibri" w:cs="Calibri"/>
          <w:lang w:val="it-IT"/>
        </w:rPr>
        <w:t xml:space="preserve">Mae’r ddau siart isod yn dangos y rhaniad yn </w:t>
      </w:r>
      <w:r w:rsidR="002A7F13">
        <w:rPr>
          <w:rFonts w:ascii="Calibri" w:hAnsi="Calibri" w:cs="Calibri"/>
          <w:lang w:val="it-IT"/>
        </w:rPr>
        <w:t>ô</w:t>
      </w:r>
      <w:r w:rsidR="00A937FC" w:rsidRPr="00A937FC">
        <w:rPr>
          <w:rFonts w:ascii="Calibri" w:hAnsi="Calibri" w:cs="Calibri"/>
          <w:lang w:val="it-IT"/>
        </w:rPr>
        <w:t>l gendr</w:t>
      </w:r>
      <w:r w:rsidR="00A937FC">
        <w:rPr>
          <w:rFonts w:ascii="Calibri" w:hAnsi="Calibri" w:cs="Calibri"/>
          <w:lang w:val="it-IT"/>
        </w:rPr>
        <w:t xml:space="preserve"> ac oedran y defnyddwyr gwasan</w:t>
      </w:r>
      <w:r w:rsidR="002A7F13">
        <w:rPr>
          <w:rFonts w:ascii="Calibri" w:hAnsi="Calibri" w:cs="Calibri"/>
          <w:lang w:val="it-IT"/>
        </w:rPr>
        <w:t xml:space="preserve">aeth. </w:t>
      </w:r>
    </w:p>
    <w:p w14:paraId="1D2D9991" w14:textId="13E8F129" w:rsidR="00A45404" w:rsidRPr="00A937FC" w:rsidRDefault="00A45404" w:rsidP="00CD0281">
      <w:pPr>
        <w:spacing w:line="276" w:lineRule="auto"/>
        <w:rPr>
          <w:rFonts w:ascii="Calibri" w:hAnsi="Calibri" w:cs="Calibri"/>
          <w:lang w:val="it-IT"/>
        </w:rPr>
      </w:pPr>
    </w:p>
    <w:p w14:paraId="4D517957" w14:textId="48CD758C" w:rsidR="00A45404" w:rsidRPr="00FC07EC" w:rsidRDefault="00E16054" w:rsidP="00CD0281">
      <w:pPr>
        <w:spacing w:line="276" w:lineRule="auto"/>
        <w:rPr>
          <w:rFonts w:ascii="Calibri" w:hAnsi="Calibri" w:cs="Calibri"/>
          <w:lang w:val="it-IT"/>
        </w:rPr>
      </w:pPr>
      <w:r>
        <w:rPr>
          <w:rFonts w:ascii="Calibri" w:hAnsi="Calibri" w:cs="Calibri"/>
          <w:noProof/>
          <w:lang w:val="it-IT"/>
        </w:rPr>
        <w:drawing>
          <wp:inline distT="0" distB="0" distL="0" distR="0" wp14:anchorId="0D235F25" wp14:editId="4CD619E4">
            <wp:extent cx="5486400" cy="3200400"/>
            <wp:effectExtent l="0" t="0" r="0" b="0"/>
            <wp:docPr id="1117608171"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A83B0A3" w14:textId="2B40FB88" w:rsidR="006F5376" w:rsidRPr="00FC07EC" w:rsidRDefault="006F5376" w:rsidP="00CD0281">
      <w:pPr>
        <w:spacing w:line="276" w:lineRule="auto"/>
        <w:rPr>
          <w:rFonts w:ascii="Calibri" w:hAnsi="Calibri" w:cs="Calibri"/>
          <w:noProof/>
          <w:lang w:val="it-IT"/>
        </w:rPr>
      </w:pPr>
    </w:p>
    <w:p w14:paraId="16A3E291" w14:textId="18E6CFB7" w:rsidR="00E25E42" w:rsidRPr="00FC07EC" w:rsidRDefault="00AE1616" w:rsidP="00CD0281">
      <w:pPr>
        <w:spacing w:line="276" w:lineRule="auto"/>
        <w:rPr>
          <w:rFonts w:ascii="Calibri" w:hAnsi="Calibri" w:cs="Calibri"/>
          <w:noProof/>
          <w:lang w:val="it-IT"/>
        </w:rPr>
      </w:pPr>
      <w:r>
        <w:rPr>
          <w:rFonts w:ascii="Calibri" w:hAnsi="Calibri" w:cs="Calibri"/>
          <w:noProof/>
          <w:lang w:val="it-IT"/>
        </w:rPr>
        <w:drawing>
          <wp:inline distT="0" distB="0" distL="0" distR="0" wp14:anchorId="69BB556E" wp14:editId="0C2091AF">
            <wp:extent cx="5486400" cy="3200400"/>
            <wp:effectExtent l="0" t="0" r="0" b="0"/>
            <wp:docPr id="1980722067"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5FE93BE" w14:textId="6422E7A0" w:rsidR="004B3B7A" w:rsidRPr="003A2788" w:rsidRDefault="00A25254" w:rsidP="00CD0281">
      <w:pPr>
        <w:pStyle w:val="Heading1"/>
        <w:spacing w:line="276" w:lineRule="auto"/>
        <w:rPr>
          <w:rFonts w:ascii="Calibri" w:hAnsi="Calibri" w:cs="Calibri"/>
          <w:lang w:val="it-IT"/>
        </w:rPr>
      </w:pPr>
      <w:r w:rsidRPr="003A2788">
        <w:rPr>
          <w:rFonts w:ascii="Calibri" w:hAnsi="Calibri" w:cs="Calibri"/>
          <w:lang w:val="it-IT"/>
        </w:rPr>
        <w:lastRenderedPageBreak/>
        <w:t>M</w:t>
      </w:r>
      <w:r w:rsidR="004B3B7A" w:rsidRPr="003A2788">
        <w:rPr>
          <w:rFonts w:ascii="Calibri" w:hAnsi="Calibri" w:cs="Calibri"/>
          <w:lang w:val="it-IT"/>
        </w:rPr>
        <w:t>ewnbynnau</w:t>
      </w:r>
    </w:p>
    <w:p w14:paraId="794EE676" w14:textId="77777777" w:rsidR="004B0189" w:rsidRPr="00EF6488" w:rsidRDefault="004B0189" w:rsidP="00CD0281">
      <w:pPr>
        <w:pStyle w:val="BodyText"/>
        <w:tabs>
          <w:tab w:val="left" w:pos="10632"/>
        </w:tabs>
        <w:spacing w:line="276" w:lineRule="auto"/>
        <w:rPr>
          <w:color w:val="262140" w:themeColor="text1"/>
          <w:lang w:val="cy-GB"/>
        </w:rPr>
      </w:pPr>
      <w:r w:rsidRPr="00EF6488">
        <w:rPr>
          <w:color w:val="262140" w:themeColor="text1"/>
          <w:lang w:val="cy-GB"/>
        </w:rPr>
        <w:t>Yn y rhan hon o’r adroddiad, disgrifir y mewnbynnau oedd eu hangen ar amryw o randdeiliaid. Mae rhai mewnbynnau’n ariannol, a rhai eraill yn anariannol – ond lle bynnag fo’n bosibl, rhoddir gwerth ariannol i fewnbynnau.</w:t>
      </w:r>
    </w:p>
    <w:p w14:paraId="31822D69" w14:textId="6C62B81F" w:rsidR="00F21895" w:rsidRPr="00EF6488" w:rsidRDefault="00185DE0" w:rsidP="00CD0281">
      <w:pPr>
        <w:pStyle w:val="BodyText"/>
        <w:numPr>
          <w:ilvl w:val="0"/>
          <w:numId w:val="5"/>
        </w:numPr>
        <w:tabs>
          <w:tab w:val="left" w:pos="10632"/>
        </w:tabs>
        <w:spacing w:line="276" w:lineRule="auto"/>
        <w:rPr>
          <w:b/>
          <w:bCs/>
          <w:color w:val="262140" w:themeColor="text1"/>
          <w:lang w:val="cy-GB"/>
        </w:rPr>
      </w:pPr>
      <w:r>
        <w:rPr>
          <w:b/>
          <w:bCs/>
          <w:color w:val="262140" w:themeColor="text1"/>
          <w:lang w:val="cy-GB"/>
        </w:rPr>
        <w:t xml:space="preserve">Antur Waunfawr </w:t>
      </w:r>
      <w:r w:rsidR="00F21895" w:rsidRPr="00EF6488">
        <w:rPr>
          <w:b/>
          <w:bCs/>
          <w:color w:val="262140" w:themeColor="text1"/>
          <w:lang w:val="cy-GB"/>
        </w:rPr>
        <w:t xml:space="preserve"> </w:t>
      </w:r>
    </w:p>
    <w:p w14:paraId="5332D2AD" w14:textId="57578D3E" w:rsidR="0074318D" w:rsidRDefault="00815D37" w:rsidP="00CD0281">
      <w:pPr>
        <w:pStyle w:val="BodyText"/>
        <w:tabs>
          <w:tab w:val="left" w:pos="10632"/>
        </w:tabs>
        <w:spacing w:line="276" w:lineRule="auto"/>
        <w:rPr>
          <w:color w:val="262140" w:themeColor="text1"/>
          <w:lang w:val="cy-GB"/>
        </w:rPr>
      </w:pPr>
      <w:r>
        <w:rPr>
          <w:color w:val="262140" w:themeColor="text1"/>
          <w:lang w:val="cy-GB"/>
        </w:rPr>
        <w:t xml:space="preserve">Isod </w:t>
      </w:r>
      <w:r w:rsidR="005A5824">
        <w:rPr>
          <w:color w:val="262140" w:themeColor="text1"/>
          <w:lang w:val="cy-GB"/>
        </w:rPr>
        <w:t xml:space="preserve">yn </w:t>
      </w:r>
      <w:r w:rsidR="00FF38AF">
        <w:rPr>
          <w:color w:val="262140" w:themeColor="text1"/>
          <w:lang w:val="cy-GB"/>
        </w:rPr>
        <w:t>nh</w:t>
      </w:r>
      <w:r w:rsidR="005A5824">
        <w:rPr>
          <w:color w:val="262140" w:themeColor="text1"/>
          <w:lang w:val="cy-GB"/>
        </w:rPr>
        <w:t xml:space="preserve">abl </w:t>
      </w:r>
      <w:r w:rsidR="00C16D33">
        <w:rPr>
          <w:color w:val="262140" w:themeColor="text1"/>
          <w:lang w:val="cy-GB"/>
        </w:rPr>
        <w:t>2</w:t>
      </w:r>
      <w:r w:rsidR="005A5824">
        <w:rPr>
          <w:color w:val="262140" w:themeColor="text1"/>
          <w:lang w:val="cy-GB"/>
        </w:rPr>
        <w:t xml:space="preserve"> mae yna </w:t>
      </w:r>
      <w:r w:rsidR="00FF38AF">
        <w:rPr>
          <w:color w:val="262140" w:themeColor="text1"/>
          <w:lang w:val="cy-GB"/>
        </w:rPr>
        <w:t>f</w:t>
      </w:r>
      <w:r w:rsidR="005A5824">
        <w:rPr>
          <w:color w:val="262140" w:themeColor="text1"/>
          <w:lang w:val="cy-GB"/>
        </w:rPr>
        <w:t>anylion holl gostau a mewnbynnau ariannol Antur Waunfawr</w:t>
      </w:r>
      <w:r w:rsidR="00934385">
        <w:rPr>
          <w:color w:val="262140" w:themeColor="text1"/>
          <w:lang w:val="cy-GB"/>
        </w:rPr>
        <w:t xml:space="preserve"> ar gyfer cynnig gwasanaeth i’r defnyddwyr gwasanaeth</w:t>
      </w:r>
      <w:r w:rsidR="00F804D6">
        <w:rPr>
          <w:color w:val="262140" w:themeColor="text1"/>
          <w:lang w:val="cy-GB"/>
        </w:rPr>
        <w:t xml:space="preserve"> gofal dydd a gwasanaeth tai</w:t>
      </w:r>
      <w:r w:rsidR="00934385">
        <w:rPr>
          <w:color w:val="262140" w:themeColor="text1"/>
          <w:lang w:val="cy-GB"/>
        </w:rPr>
        <w:t xml:space="preserve">. </w:t>
      </w:r>
    </w:p>
    <w:tbl>
      <w:tblPr>
        <w:tblW w:w="6120" w:type="dxa"/>
        <w:tblCellMar>
          <w:top w:w="15" w:type="dxa"/>
          <w:bottom w:w="15" w:type="dxa"/>
        </w:tblCellMar>
        <w:tblLook w:val="04A0" w:firstRow="1" w:lastRow="0" w:firstColumn="1" w:lastColumn="0" w:noHBand="0" w:noVBand="1"/>
      </w:tblPr>
      <w:tblGrid>
        <w:gridCol w:w="3920"/>
        <w:gridCol w:w="2200"/>
      </w:tblGrid>
      <w:tr w:rsidR="00815D37" w:rsidRPr="00815D37" w14:paraId="667A5B33" w14:textId="77777777" w:rsidTr="00815D37">
        <w:trPr>
          <w:trHeight w:val="285"/>
        </w:trPr>
        <w:tc>
          <w:tcPr>
            <w:tcW w:w="3920" w:type="dxa"/>
            <w:tcBorders>
              <w:top w:val="nil"/>
              <w:left w:val="nil"/>
              <w:bottom w:val="nil"/>
              <w:right w:val="nil"/>
            </w:tcBorders>
            <w:noWrap/>
            <w:vAlign w:val="bottom"/>
            <w:hideMark/>
          </w:tcPr>
          <w:p w14:paraId="3FF2284D" w14:textId="0E79A7D3" w:rsidR="00815D37" w:rsidRPr="00815D37" w:rsidRDefault="00C16D33" w:rsidP="00CD0281">
            <w:pPr>
              <w:spacing w:line="276" w:lineRule="auto"/>
              <w:contextualSpacing w:val="0"/>
              <w:rPr>
                <w:rFonts w:ascii="Aptos Narrow" w:eastAsia="Times New Roman" w:hAnsi="Aptos Narrow" w:cs="Times New Roman"/>
                <w:b/>
                <w:bCs/>
                <w:color w:val="000000"/>
                <w:sz w:val="22"/>
                <w:szCs w:val="22"/>
                <w:lang w:eastAsia="en-GB"/>
              </w:rPr>
            </w:pPr>
            <w:r>
              <w:rPr>
                <w:rFonts w:ascii="Aptos Narrow" w:eastAsia="Times New Roman" w:hAnsi="Aptos Narrow" w:cs="Times New Roman"/>
                <w:b/>
                <w:bCs/>
                <w:color w:val="000000"/>
                <w:sz w:val="22"/>
                <w:szCs w:val="22"/>
                <w:lang w:eastAsia="en-GB"/>
              </w:rPr>
              <w:t xml:space="preserve">Tabl 2 - </w:t>
            </w:r>
            <w:r w:rsidR="00815D37" w:rsidRPr="00815D37">
              <w:rPr>
                <w:rFonts w:ascii="Aptos Narrow" w:eastAsia="Times New Roman" w:hAnsi="Aptos Narrow" w:cs="Times New Roman"/>
                <w:b/>
                <w:bCs/>
                <w:color w:val="000000"/>
                <w:sz w:val="22"/>
                <w:szCs w:val="22"/>
                <w:lang w:eastAsia="en-GB"/>
              </w:rPr>
              <w:t>COSTAU ANTUR WAUNFAWR</w:t>
            </w:r>
          </w:p>
        </w:tc>
        <w:tc>
          <w:tcPr>
            <w:tcW w:w="2200" w:type="dxa"/>
            <w:tcBorders>
              <w:top w:val="nil"/>
              <w:left w:val="nil"/>
              <w:bottom w:val="nil"/>
              <w:right w:val="nil"/>
            </w:tcBorders>
            <w:noWrap/>
            <w:vAlign w:val="bottom"/>
            <w:hideMark/>
          </w:tcPr>
          <w:p w14:paraId="4800EC69" w14:textId="77777777" w:rsidR="00815D37" w:rsidRPr="00815D37" w:rsidRDefault="00815D37" w:rsidP="00CD0281">
            <w:pPr>
              <w:spacing w:line="276" w:lineRule="auto"/>
              <w:contextualSpacing w:val="0"/>
              <w:rPr>
                <w:rFonts w:ascii="Aptos Narrow" w:eastAsia="Times New Roman" w:hAnsi="Aptos Narrow" w:cs="Times New Roman"/>
                <w:b/>
                <w:bCs/>
                <w:color w:val="000000"/>
                <w:sz w:val="22"/>
                <w:szCs w:val="22"/>
                <w:lang w:eastAsia="en-GB"/>
              </w:rPr>
            </w:pPr>
          </w:p>
        </w:tc>
      </w:tr>
      <w:tr w:rsidR="00815D37" w:rsidRPr="00815D37" w14:paraId="5EFC3E76" w14:textId="77777777" w:rsidTr="00815D37">
        <w:trPr>
          <w:trHeight w:val="285"/>
        </w:trPr>
        <w:tc>
          <w:tcPr>
            <w:tcW w:w="3920" w:type="dxa"/>
            <w:tcBorders>
              <w:top w:val="nil"/>
              <w:left w:val="nil"/>
              <w:bottom w:val="nil"/>
              <w:right w:val="nil"/>
            </w:tcBorders>
            <w:noWrap/>
            <w:vAlign w:val="bottom"/>
            <w:hideMark/>
          </w:tcPr>
          <w:p w14:paraId="7F09924F" w14:textId="77777777" w:rsidR="00815D37" w:rsidRPr="00815D37" w:rsidRDefault="00815D37" w:rsidP="00CD0281">
            <w:pPr>
              <w:spacing w:line="276" w:lineRule="auto"/>
              <w:contextualSpacing w:val="0"/>
              <w:rPr>
                <w:rFonts w:ascii="Times New Roman" w:eastAsia="Times New Roman" w:hAnsi="Times New Roman" w:cs="Times New Roman"/>
                <w:color w:val="auto"/>
                <w:sz w:val="20"/>
                <w:lang w:eastAsia="en-GB"/>
              </w:rPr>
            </w:pPr>
          </w:p>
        </w:tc>
        <w:tc>
          <w:tcPr>
            <w:tcW w:w="2200" w:type="dxa"/>
            <w:tcBorders>
              <w:top w:val="nil"/>
              <w:left w:val="nil"/>
              <w:bottom w:val="nil"/>
              <w:right w:val="nil"/>
            </w:tcBorders>
            <w:noWrap/>
            <w:vAlign w:val="bottom"/>
            <w:hideMark/>
          </w:tcPr>
          <w:p w14:paraId="2D3ED849" w14:textId="77777777" w:rsidR="00815D37" w:rsidRPr="00815D37" w:rsidRDefault="00815D37" w:rsidP="00CD0281">
            <w:pPr>
              <w:spacing w:line="276" w:lineRule="auto"/>
              <w:contextualSpacing w:val="0"/>
              <w:rPr>
                <w:rFonts w:ascii="Times New Roman" w:eastAsia="Times New Roman" w:hAnsi="Times New Roman" w:cs="Times New Roman"/>
                <w:color w:val="auto"/>
                <w:sz w:val="20"/>
                <w:lang w:eastAsia="en-GB"/>
              </w:rPr>
            </w:pPr>
          </w:p>
        </w:tc>
      </w:tr>
      <w:tr w:rsidR="00815D37" w:rsidRPr="00815D37" w14:paraId="1B461CDB"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0DF51BD2"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Cyflogau</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0F3910CC"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2583921.19</w:t>
            </w:r>
          </w:p>
        </w:tc>
      </w:tr>
      <w:tr w:rsidR="00815D37" w:rsidRPr="00815D37" w14:paraId="31F53B59"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6BCDC09E"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Hyfforddiant</w:t>
            </w:r>
            <w:proofErr w:type="spellEnd"/>
            <w:r w:rsidRPr="00815D37">
              <w:rPr>
                <w:rFonts w:ascii="Aptos Narrow" w:eastAsia="Times New Roman" w:hAnsi="Aptos Narrow" w:cs="Times New Roman"/>
                <w:color w:val="000000"/>
                <w:sz w:val="22"/>
                <w:szCs w:val="22"/>
                <w:lang w:eastAsia="en-GB"/>
              </w:rPr>
              <w:t xml:space="preserve"> Staff/</w:t>
            </w:r>
            <w:proofErr w:type="spellStart"/>
            <w:r w:rsidRPr="00815D37">
              <w:rPr>
                <w:rFonts w:ascii="Aptos Narrow" w:eastAsia="Times New Roman" w:hAnsi="Aptos Narrow" w:cs="Times New Roman"/>
                <w:color w:val="000000"/>
                <w:sz w:val="22"/>
                <w:szCs w:val="22"/>
                <w:lang w:eastAsia="en-GB"/>
              </w:rPr>
              <w:t>Gweithwyr</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4F635D0A"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16378.5</w:t>
            </w:r>
          </w:p>
        </w:tc>
      </w:tr>
      <w:tr w:rsidR="00815D37" w:rsidRPr="00815D37" w14:paraId="2F987348"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27F2A2B2" w14:textId="77777777" w:rsidR="00815D37" w:rsidRPr="00815D37" w:rsidRDefault="00815D37" w:rsidP="00CD0281">
            <w:pPr>
              <w:spacing w:line="276" w:lineRule="auto"/>
              <w:contextualSpacing w:val="0"/>
              <w:rPr>
                <w:rFonts w:ascii="Arial" w:eastAsia="Times New Roman" w:hAnsi="Arial" w:cs="Arial"/>
                <w:color w:val="auto"/>
                <w:sz w:val="20"/>
                <w:lang w:eastAsia="en-GB"/>
              </w:rPr>
            </w:pPr>
            <w:proofErr w:type="spellStart"/>
            <w:r w:rsidRPr="00815D37">
              <w:rPr>
                <w:rFonts w:ascii="Arial" w:eastAsia="Times New Roman" w:hAnsi="Arial" w:cs="Arial"/>
                <w:color w:val="auto"/>
                <w:sz w:val="20"/>
                <w:lang w:eastAsia="en-GB"/>
              </w:rPr>
              <w:t>Treuliau</w:t>
            </w:r>
            <w:proofErr w:type="spellEnd"/>
            <w:r w:rsidRPr="00815D37">
              <w:rPr>
                <w:rFonts w:ascii="Arial" w:eastAsia="Times New Roman" w:hAnsi="Arial" w:cs="Arial"/>
                <w:color w:val="auto"/>
                <w:sz w:val="20"/>
                <w:lang w:eastAsia="en-GB"/>
              </w:rPr>
              <w:t xml:space="preserve"> Staff</w:t>
            </w:r>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22584694"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29381.94</w:t>
            </w:r>
          </w:p>
        </w:tc>
      </w:tr>
      <w:tr w:rsidR="00815D37" w:rsidRPr="00815D37" w14:paraId="2C8BE958"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068B70FE" w14:textId="77777777" w:rsidR="00815D37" w:rsidRPr="00815D37" w:rsidRDefault="00815D37" w:rsidP="00CD0281">
            <w:pPr>
              <w:spacing w:line="276" w:lineRule="auto"/>
              <w:contextualSpacing w:val="0"/>
              <w:rPr>
                <w:rFonts w:ascii="Arial" w:eastAsia="Times New Roman" w:hAnsi="Arial" w:cs="Arial"/>
                <w:color w:val="auto"/>
                <w:sz w:val="20"/>
                <w:lang w:eastAsia="en-GB"/>
              </w:rPr>
            </w:pPr>
            <w:proofErr w:type="spellStart"/>
            <w:r w:rsidRPr="00815D37">
              <w:rPr>
                <w:rFonts w:ascii="Arial" w:eastAsia="Times New Roman" w:hAnsi="Arial" w:cs="Arial"/>
                <w:color w:val="auto"/>
                <w:sz w:val="20"/>
                <w:lang w:eastAsia="en-GB"/>
              </w:rPr>
              <w:t>Treuliau</w:t>
            </w:r>
            <w:proofErr w:type="spellEnd"/>
            <w:r w:rsidRPr="00815D37">
              <w:rPr>
                <w:rFonts w:ascii="Arial" w:eastAsia="Times New Roman" w:hAnsi="Arial" w:cs="Arial"/>
                <w:color w:val="auto"/>
                <w:sz w:val="20"/>
                <w:lang w:eastAsia="en-GB"/>
              </w:rPr>
              <w:t xml:space="preserve"> </w:t>
            </w:r>
            <w:proofErr w:type="spellStart"/>
            <w:r w:rsidRPr="00815D37">
              <w:rPr>
                <w:rFonts w:ascii="Arial" w:eastAsia="Times New Roman" w:hAnsi="Arial" w:cs="Arial"/>
                <w:color w:val="auto"/>
                <w:sz w:val="20"/>
                <w:lang w:eastAsia="en-GB"/>
              </w:rPr>
              <w:t>Gweith</w:t>
            </w:r>
            <w:proofErr w:type="spellEnd"/>
            <w:r w:rsidRPr="00815D37">
              <w:rPr>
                <w:rFonts w:ascii="Arial" w:eastAsia="Times New Roman" w:hAnsi="Arial" w:cs="Arial"/>
                <w:color w:val="auto"/>
                <w:sz w:val="20"/>
                <w:lang w:eastAsia="en-GB"/>
              </w:rPr>
              <w:t>/</w:t>
            </w:r>
            <w:proofErr w:type="spellStart"/>
            <w:r w:rsidRPr="00815D37">
              <w:rPr>
                <w:rFonts w:ascii="Arial" w:eastAsia="Times New Roman" w:hAnsi="Arial" w:cs="Arial"/>
                <w:color w:val="auto"/>
                <w:sz w:val="20"/>
                <w:lang w:eastAsia="en-GB"/>
              </w:rPr>
              <w:t>Gwirf</w:t>
            </w:r>
            <w:proofErr w:type="spellEnd"/>
            <w:r w:rsidRPr="00815D37">
              <w:rPr>
                <w:rFonts w:ascii="Arial" w:eastAsia="Times New Roman" w:hAnsi="Arial" w:cs="Arial"/>
                <w:color w:val="auto"/>
                <w:sz w:val="20"/>
                <w:lang w:eastAsia="en-GB"/>
              </w:rPr>
              <w:t>/</w:t>
            </w:r>
            <w:proofErr w:type="spellStart"/>
            <w:r w:rsidRPr="00815D37">
              <w:rPr>
                <w:rFonts w:ascii="Arial" w:eastAsia="Times New Roman" w:hAnsi="Arial" w:cs="Arial"/>
                <w:color w:val="auto"/>
                <w:sz w:val="20"/>
                <w:lang w:eastAsia="en-GB"/>
              </w:rPr>
              <w:t>Gwesteion</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2E7A7FF7"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8710</w:t>
            </w:r>
          </w:p>
        </w:tc>
      </w:tr>
      <w:tr w:rsidR="00815D37" w:rsidRPr="00815D37" w14:paraId="67482F98"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0E839ACE"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val="it-IT" w:eastAsia="en-GB"/>
              </w:rPr>
            </w:pPr>
            <w:r w:rsidRPr="00815D37">
              <w:rPr>
                <w:rFonts w:ascii="Aptos Narrow" w:eastAsia="Times New Roman" w:hAnsi="Aptos Narrow" w:cs="Times New Roman"/>
                <w:color w:val="000000"/>
                <w:sz w:val="22"/>
                <w:szCs w:val="22"/>
                <w:lang w:val="it-IT" w:eastAsia="en-GB"/>
              </w:rPr>
              <w:t>Costau gweithgareddau iechyd a llesiant</w:t>
            </w:r>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69D68F66"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5000</w:t>
            </w:r>
          </w:p>
        </w:tc>
      </w:tr>
      <w:tr w:rsidR="00815D37" w:rsidRPr="00815D37" w14:paraId="5EAF069F"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5756B781"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Dillad</w:t>
            </w:r>
            <w:proofErr w:type="spellEnd"/>
            <w:r w:rsidRPr="00815D37">
              <w:rPr>
                <w:rFonts w:ascii="Aptos Narrow" w:eastAsia="Times New Roman" w:hAnsi="Aptos Narrow" w:cs="Times New Roman"/>
                <w:color w:val="000000"/>
                <w:sz w:val="22"/>
                <w:szCs w:val="22"/>
                <w:lang w:eastAsia="en-GB"/>
              </w:rPr>
              <w:t>/uniforms/</w:t>
            </w:r>
            <w:proofErr w:type="spellStart"/>
            <w:r w:rsidRPr="00815D37">
              <w:rPr>
                <w:rFonts w:ascii="Aptos Narrow" w:eastAsia="Times New Roman" w:hAnsi="Aptos Narrow" w:cs="Times New Roman"/>
                <w:color w:val="000000"/>
                <w:sz w:val="22"/>
                <w:szCs w:val="22"/>
                <w:lang w:eastAsia="en-GB"/>
              </w:rPr>
              <w:t>ppe</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34CAAF2C"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2600</w:t>
            </w:r>
          </w:p>
        </w:tc>
      </w:tr>
      <w:tr w:rsidR="00815D37" w:rsidRPr="00815D37" w14:paraId="186DB0AA"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7B9DE138"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Cerbydau</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72D60AEA"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1841F3">
              <w:rPr>
                <w:rFonts w:ascii="Aptos Narrow" w:eastAsia="Times New Roman" w:hAnsi="Aptos Narrow" w:cs="Times New Roman"/>
                <w:color w:val="000000"/>
                <w:sz w:val="22"/>
                <w:szCs w:val="22"/>
                <w:lang w:eastAsia="en-GB"/>
              </w:rPr>
              <w:t>93061.81</w:t>
            </w:r>
          </w:p>
        </w:tc>
      </w:tr>
      <w:tr w:rsidR="00815D37" w:rsidRPr="00815D37" w14:paraId="3FF9AEA7"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431F34C3"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Ffon</w:t>
            </w:r>
            <w:proofErr w:type="spellEnd"/>
            <w:r w:rsidRPr="00815D37">
              <w:rPr>
                <w:rFonts w:ascii="Aptos Narrow" w:eastAsia="Times New Roman" w:hAnsi="Aptos Narrow" w:cs="Times New Roman"/>
                <w:color w:val="000000"/>
                <w:sz w:val="22"/>
                <w:szCs w:val="22"/>
                <w:lang w:eastAsia="en-GB"/>
              </w:rPr>
              <w:t>/</w:t>
            </w:r>
            <w:proofErr w:type="spellStart"/>
            <w:r w:rsidRPr="00815D37">
              <w:rPr>
                <w:rFonts w:ascii="Aptos Narrow" w:eastAsia="Times New Roman" w:hAnsi="Aptos Narrow" w:cs="Times New Roman"/>
                <w:color w:val="000000"/>
                <w:sz w:val="22"/>
                <w:szCs w:val="22"/>
                <w:lang w:eastAsia="en-GB"/>
              </w:rPr>
              <w:t>Ffacs</w:t>
            </w:r>
            <w:proofErr w:type="spellEnd"/>
            <w:r w:rsidRPr="00815D37">
              <w:rPr>
                <w:rFonts w:ascii="Aptos Narrow" w:eastAsia="Times New Roman" w:hAnsi="Aptos Narrow" w:cs="Times New Roman"/>
                <w:color w:val="000000"/>
                <w:sz w:val="22"/>
                <w:szCs w:val="22"/>
                <w:lang w:eastAsia="en-GB"/>
              </w:rPr>
              <w:t>/Broadband</w:t>
            </w:r>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1F37EFDD"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33238.44</w:t>
            </w:r>
          </w:p>
        </w:tc>
      </w:tr>
      <w:tr w:rsidR="00815D37" w:rsidRPr="00815D37" w14:paraId="42D8262D"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68AE0D70"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Cynnal</w:t>
            </w:r>
            <w:proofErr w:type="spellEnd"/>
            <w:r w:rsidRPr="00815D37">
              <w:rPr>
                <w:rFonts w:ascii="Aptos Narrow" w:eastAsia="Times New Roman" w:hAnsi="Aptos Narrow" w:cs="Times New Roman"/>
                <w:color w:val="000000"/>
                <w:sz w:val="22"/>
                <w:szCs w:val="22"/>
                <w:lang w:eastAsia="en-GB"/>
              </w:rPr>
              <w:t xml:space="preserve"> a </w:t>
            </w:r>
            <w:proofErr w:type="spellStart"/>
            <w:r w:rsidRPr="00815D37">
              <w:rPr>
                <w:rFonts w:ascii="Aptos Narrow" w:eastAsia="Times New Roman" w:hAnsi="Aptos Narrow" w:cs="Times New Roman"/>
                <w:color w:val="000000"/>
                <w:sz w:val="22"/>
                <w:szCs w:val="22"/>
                <w:lang w:eastAsia="en-GB"/>
              </w:rPr>
              <w:t>Chadw</w:t>
            </w:r>
            <w:proofErr w:type="spellEnd"/>
            <w:r w:rsidRPr="00815D37">
              <w:rPr>
                <w:rFonts w:ascii="Aptos Narrow" w:eastAsia="Times New Roman" w:hAnsi="Aptos Narrow" w:cs="Times New Roman"/>
                <w:color w:val="000000"/>
                <w:sz w:val="22"/>
                <w:szCs w:val="22"/>
                <w:lang w:eastAsia="en-GB"/>
              </w:rPr>
              <w:t>/</w:t>
            </w:r>
            <w:proofErr w:type="spellStart"/>
            <w:r w:rsidRPr="00815D37">
              <w:rPr>
                <w:rFonts w:ascii="Aptos Narrow" w:eastAsia="Times New Roman" w:hAnsi="Aptos Narrow" w:cs="Times New Roman"/>
                <w:color w:val="000000"/>
                <w:sz w:val="22"/>
                <w:szCs w:val="22"/>
                <w:lang w:eastAsia="en-GB"/>
              </w:rPr>
              <w:t>Glanhau</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78467A8B"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16893</w:t>
            </w:r>
          </w:p>
        </w:tc>
      </w:tr>
      <w:tr w:rsidR="00815D37" w:rsidRPr="00815D37" w14:paraId="3514A3D4"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793D539A" w14:textId="77777777" w:rsidR="00815D37" w:rsidRPr="00815D37" w:rsidRDefault="00815D37" w:rsidP="00CD0281">
            <w:pPr>
              <w:spacing w:line="276" w:lineRule="auto"/>
              <w:contextualSpacing w:val="0"/>
              <w:rPr>
                <w:rFonts w:ascii="Arial" w:eastAsia="Times New Roman" w:hAnsi="Arial" w:cs="Arial"/>
                <w:color w:val="auto"/>
                <w:sz w:val="20"/>
                <w:lang w:eastAsia="en-GB"/>
              </w:rPr>
            </w:pPr>
            <w:proofErr w:type="spellStart"/>
            <w:r w:rsidRPr="00815D37">
              <w:rPr>
                <w:rFonts w:ascii="Arial" w:eastAsia="Times New Roman" w:hAnsi="Arial" w:cs="Arial"/>
                <w:color w:val="auto"/>
                <w:sz w:val="20"/>
                <w:lang w:eastAsia="en-GB"/>
              </w:rPr>
              <w:t>Diogelwch</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40BD312F"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27308.14</w:t>
            </w:r>
          </w:p>
        </w:tc>
      </w:tr>
      <w:tr w:rsidR="00815D37" w:rsidRPr="00815D37" w14:paraId="3A669F20"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73DDC7FD"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Gwres</w:t>
            </w:r>
            <w:proofErr w:type="spellEnd"/>
            <w:r w:rsidRPr="00815D37">
              <w:rPr>
                <w:rFonts w:ascii="Aptos Narrow" w:eastAsia="Times New Roman" w:hAnsi="Aptos Narrow" w:cs="Times New Roman"/>
                <w:color w:val="000000"/>
                <w:sz w:val="22"/>
                <w:szCs w:val="22"/>
                <w:lang w:eastAsia="en-GB"/>
              </w:rPr>
              <w:t xml:space="preserve"> &amp;Goleu / </w:t>
            </w:r>
            <w:proofErr w:type="spellStart"/>
            <w:r w:rsidRPr="00815D37">
              <w:rPr>
                <w:rFonts w:ascii="Aptos Narrow" w:eastAsia="Times New Roman" w:hAnsi="Aptos Narrow" w:cs="Times New Roman"/>
                <w:color w:val="000000"/>
                <w:sz w:val="22"/>
                <w:szCs w:val="22"/>
                <w:lang w:eastAsia="en-GB"/>
              </w:rPr>
              <w:t>Trethi</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1E4E3C28"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43213.71</w:t>
            </w:r>
          </w:p>
        </w:tc>
      </w:tr>
      <w:tr w:rsidR="00815D37" w:rsidRPr="00815D37" w14:paraId="3207BB43"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0DF36B3D"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 xml:space="preserve">Iechyd a </w:t>
            </w:r>
            <w:proofErr w:type="spellStart"/>
            <w:r w:rsidRPr="00815D37">
              <w:rPr>
                <w:rFonts w:ascii="Aptos Narrow" w:eastAsia="Times New Roman" w:hAnsi="Aptos Narrow" w:cs="Times New Roman"/>
                <w:color w:val="000000"/>
                <w:sz w:val="22"/>
                <w:szCs w:val="22"/>
                <w:lang w:eastAsia="en-GB"/>
              </w:rPr>
              <w:t>Diogelwch</w:t>
            </w:r>
            <w:proofErr w:type="spellEnd"/>
            <w:r w:rsidRPr="00815D37">
              <w:rPr>
                <w:rFonts w:ascii="Aptos Narrow" w:eastAsia="Times New Roman" w:hAnsi="Aptos Narrow" w:cs="Times New Roman"/>
                <w:color w:val="000000"/>
                <w:sz w:val="22"/>
                <w:szCs w:val="22"/>
                <w:lang w:eastAsia="en-GB"/>
              </w:rPr>
              <w:t xml:space="preserve"> </w:t>
            </w:r>
            <w:proofErr w:type="spellStart"/>
            <w:r w:rsidRPr="00815D37">
              <w:rPr>
                <w:rFonts w:ascii="Aptos Narrow" w:eastAsia="Times New Roman" w:hAnsi="Aptos Narrow" w:cs="Times New Roman"/>
                <w:color w:val="000000"/>
                <w:sz w:val="22"/>
                <w:szCs w:val="22"/>
                <w:lang w:eastAsia="en-GB"/>
              </w:rPr>
              <w:t>eiddo</w:t>
            </w:r>
            <w:proofErr w:type="spellEnd"/>
            <w:r w:rsidRPr="00815D37">
              <w:rPr>
                <w:rFonts w:ascii="Aptos Narrow" w:eastAsia="Times New Roman" w:hAnsi="Aptos Narrow" w:cs="Times New Roman"/>
                <w:color w:val="000000"/>
                <w:sz w:val="22"/>
                <w:szCs w:val="22"/>
                <w:lang w:eastAsia="en-GB"/>
              </w:rPr>
              <w:t>/</w:t>
            </w:r>
            <w:proofErr w:type="spellStart"/>
            <w:r w:rsidRPr="00815D37">
              <w:rPr>
                <w:rFonts w:ascii="Aptos Narrow" w:eastAsia="Times New Roman" w:hAnsi="Aptos Narrow" w:cs="Times New Roman"/>
                <w:color w:val="000000"/>
                <w:sz w:val="22"/>
                <w:szCs w:val="22"/>
                <w:lang w:eastAsia="en-GB"/>
              </w:rPr>
              <w:t>Cymorth</w:t>
            </w:r>
            <w:proofErr w:type="spellEnd"/>
            <w:r w:rsidRPr="00815D37">
              <w:rPr>
                <w:rFonts w:ascii="Aptos Narrow" w:eastAsia="Times New Roman" w:hAnsi="Aptos Narrow" w:cs="Times New Roman"/>
                <w:color w:val="000000"/>
                <w:sz w:val="22"/>
                <w:szCs w:val="22"/>
                <w:lang w:eastAsia="en-GB"/>
              </w:rPr>
              <w:t xml:space="preserve"> </w:t>
            </w:r>
            <w:proofErr w:type="spellStart"/>
            <w:r w:rsidRPr="00815D37">
              <w:rPr>
                <w:rFonts w:ascii="Aptos Narrow" w:eastAsia="Times New Roman" w:hAnsi="Aptos Narrow" w:cs="Times New Roman"/>
                <w:color w:val="000000"/>
                <w:sz w:val="22"/>
                <w:szCs w:val="22"/>
                <w:lang w:eastAsia="en-GB"/>
              </w:rPr>
              <w:t>Cyntaf</w:t>
            </w:r>
            <w:proofErr w:type="spellEnd"/>
            <w:r w:rsidRPr="00815D37">
              <w:rPr>
                <w:rFonts w:ascii="Aptos Narrow" w:eastAsia="Times New Roman" w:hAnsi="Aptos Narrow" w:cs="Times New Roman"/>
                <w:color w:val="000000"/>
                <w:sz w:val="22"/>
                <w:szCs w:val="22"/>
                <w:lang w:eastAsia="en-GB"/>
              </w:rPr>
              <w:t>/</w:t>
            </w:r>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4E65CA1E"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22366.74</w:t>
            </w:r>
          </w:p>
        </w:tc>
      </w:tr>
      <w:tr w:rsidR="00815D37" w:rsidRPr="00815D37" w14:paraId="3714BAB6"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6DA7D56D"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Costau</w:t>
            </w:r>
            <w:proofErr w:type="spellEnd"/>
            <w:r w:rsidRPr="00815D37">
              <w:rPr>
                <w:rFonts w:ascii="Aptos Narrow" w:eastAsia="Times New Roman" w:hAnsi="Aptos Narrow" w:cs="Times New Roman"/>
                <w:color w:val="000000"/>
                <w:sz w:val="22"/>
                <w:szCs w:val="22"/>
                <w:lang w:eastAsia="en-GB"/>
              </w:rPr>
              <w:t xml:space="preserve"> </w:t>
            </w:r>
            <w:proofErr w:type="spellStart"/>
            <w:r w:rsidRPr="00815D37">
              <w:rPr>
                <w:rFonts w:ascii="Aptos Narrow" w:eastAsia="Times New Roman" w:hAnsi="Aptos Narrow" w:cs="Times New Roman"/>
                <w:color w:val="000000"/>
                <w:sz w:val="22"/>
                <w:szCs w:val="22"/>
                <w:lang w:eastAsia="en-GB"/>
              </w:rPr>
              <w:t>Swyddfa</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5AB39980"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34101</w:t>
            </w:r>
          </w:p>
        </w:tc>
      </w:tr>
      <w:tr w:rsidR="00815D37" w:rsidRPr="00815D37" w14:paraId="541015C8"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314BB195"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Cyhoeddusrwydd</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3FE87653"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9224</w:t>
            </w:r>
          </w:p>
        </w:tc>
      </w:tr>
      <w:tr w:rsidR="00815D37" w:rsidRPr="00815D37" w14:paraId="56A6524A"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08208C60"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Recriwtio</w:t>
            </w:r>
            <w:proofErr w:type="spellEnd"/>
            <w:r w:rsidRPr="00815D37">
              <w:rPr>
                <w:rFonts w:ascii="Aptos Narrow" w:eastAsia="Times New Roman" w:hAnsi="Aptos Narrow" w:cs="Times New Roman"/>
                <w:color w:val="000000"/>
                <w:sz w:val="22"/>
                <w:szCs w:val="22"/>
                <w:lang w:eastAsia="en-GB"/>
              </w:rPr>
              <w:t>/</w:t>
            </w:r>
            <w:proofErr w:type="spellStart"/>
            <w:r w:rsidRPr="00815D37">
              <w:rPr>
                <w:rFonts w:ascii="Aptos Narrow" w:eastAsia="Times New Roman" w:hAnsi="Aptos Narrow" w:cs="Times New Roman"/>
                <w:color w:val="000000"/>
                <w:sz w:val="22"/>
                <w:szCs w:val="22"/>
                <w:lang w:eastAsia="en-GB"/>
              </w:rPr>
              <w:t>Hysbysebu</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63B5F5DF"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3504.5</w:t>
            </w:r>
          </w:p>
        </w:tc>
      </w:tr>
      <w:tr w:rsidR="00815D37" w:rsidRPr="00815D37" w14:paraId="5C28EA84"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45AFB866"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Dibrisiant</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014200E4"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73359.94</w:t>
            </w:r>
          </w:p>
        </w:tc>
      </w:tr>
      <w:tr w:rsidR="00815D37" w:rsidRPr="00815D37" w14:paraId="0E3F6064"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28B9B2EE"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Yswiriant</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771225C1"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84623.67</w:t>
            </w:r>
          </w:p>
        </w:tc>
      </w:tr>
      <w:tr w:rsidR="00815D37" w:rsidRPr="00815D37" w14:paraId="5B4D2E7F"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306198CC" w14:textId="77777777" w:rsidR="00815D37" w:rsidRPr="00815D37" w:rsidRDefault="00815D37" w:rsidP="00CD0281">
            <w:pPr>
              <w:spacing w:line="276" w:lineRule="auto"/>
              <w:contextualSpacing w:val="0"/>
              <w:rPr>
                <w:rFonts w:ascii="Aptos Narrow" w:eastAsia="Times New Roman" w:hAnsi="Aptos Narrow" w:cs="Times New Roman"/>
                <w:color w:val="000000"/>
                <w:sz w:val="22"/>
                <w:szCs w:val="22"/>
                <w:lang w:eastAsia="en-GB"/>
              </w:rPr>
            </w:pPr>
            <w:proofErr w:type="spellStart"/>
            <w:r w:rsidRPr="00815D37">
              <w:rPr>
                <w:rFonts w:ascii="Aptos Narrow" w:eastAsia="Times New Roman" w:hAnsi="Aptos Narrow" w:cs="Times New Roman"/>
                <w:color w:val="000000"/>
                <w:sz w:val="22"/>
                <w:szCs w:val="22"/>
                <w:lang w:eastAsia="en-GB"/>
              </w:rPr>
              <w:t>Ffioedd</w:t>
            </w:r>
            <w:proofErr w:type="spellEnd"/>
            <w:r w:rsidRPr="00815D37">
              <w:rPr>
                <w:rFonts w:ascii="Aptos Narrow" w:eastAsia="Times New Roman" w:hAnsi="Aptos Narrow" w:cs="Times New Roman"/>
                <w:color w:val="000000"/>
                <w:sz w:val="22"/>
                <w:szCs w:val="22"/>
                <w:lang w:eastAsia="en-GB"/>
              </w:rPr>
              <w:t xml:space="preserve"> </w:t>
            </w:r>
            <w:proofErr w:type="spellStart"/>
            <w:r w:rsidRPr="00815D37">
              <w:rPr>
                <w:rFonts w:ascii="Aptos Narrow" w:eastAsia="Times New Roman" w:hAnsi="Aptos Narrow" w:cs="Times New Roman"/>
                <w:color w:val="000000"/>
                <w:sz w:val="22"/>
                <w:szCs w:val="22"/>
                <w:lang w:eastAsia="en-GB"/>
              </w:rPr>
              <w:t>Proffesiynnol</w:t>
            </w:r>
            <w:proofErr w:type="spellEnd"/>
            <w:r w:rsidRPr="00815D37">
              <w:rPr>
                <w:rFonts w:ascii="Aptos Narrow" w:eastAsia="Times New Roman" w:hAnsi="Aptos Narrow" w:cs="Times New Roman"/>
                <w:color w:val="000000"/>
                <w:sz w:val="22"/>
                <w:szCs w:val="22"/>
                <w:lang w:eastAsia="en-GB"/>
              </w:rPr>
              <w:t>/</w:t>
            </w:r>
            <w:proofErr w:type="spellStart"/>
            <w:r w:rsidRPr="00815D37">
              <w:rPr>
                <w:rFonts w:ascii="Aptos Narrow" w:eastAsia="Times New Roman" w:hAnsi="Aptos Narrow" w:cs="Times New Roman"/>
                <w:color w:val="000000"/>
                <w:sz w:val="22"/>
                <w:szCs w:val="22"/>
                <w:lang w:eastAsia="en-GB"/>
              </w:rPr>
              <w:t>Eraill</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2B2F93FE"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r w:rsidRPr="00815D37">
              <w:rPr>
                <w:rFonts w:ascii="Aptos Narrow" w:eastAsia="Times New Roman" w:hAnsi="Aptos Narrow" w:cs="Times New Roman"/>
                <w:color w:val="000000"/>
                <w:sz w:val="22"/>
                <w:szCs w:val="22"/>
                <w:lang w:eastAsia="en-GB"/>
              </w:rPr>
              <w:t>83659.88</w:t>
            </w:r>
          </w:p>
        </w:tc>
      </w:tr>
      <w:tr w:rsidR="00815D37" w:rsidRPr="00815D37" w14:paraId="08E5BCB9"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39F185E6" w14:textId="77777777" w:rsidR="00815D37" w:rsidRPr="00815D37" w:rsidRDefault="00815D37" w:rsidP="00CD0281">
            <w:pPr>
              <w:spacing w:line="276" w:lineRule="auto"/>
              <w:contextualSpacing w:val="0"/>
              <w:jc w:val="right"/>
              <w:rPr>
                <w:rFonts w:ascii="Aptos Narrow" w:eastAsia="Times New Roman" w:hAnsi="Aptos Narrow" w:cs="Times New Roman"/>
                <w:color w:val="000000"/>
                <w:sz w:val="22"/>
                <w:szCs w:val="22"/>
                <w:lang w:eastAsia="en-GB"/>
              </w:rPr>
            </w:pPr>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01AA9A15" w14:textId="77777777" w:rsidR="00815D37" w:rsidRPr="00815D37" w:rsidRDefault="00815D37" w:rsidP="00CD0281">
            <w:pPr>
              <w:spacing w:line="276" w:lineRule="auto"/>
              <w:contextualSpacing w:val="0"/>
              <w:rPr>
                <w:rFonts w:ascii="Times New Roman" w:eastAsia="Times New Roman" w:hAnsi="Times New Roman" w:cs="Times New Roman"/>
                <w:color w:val="auto"/>
                <w:sz w:val="20"/>
                <w:lang w:eastAsia="en-GB"/>
              </w:rPr>
            </w:pPr>
          </w:p>
        </w:tc>
      </w:tr>
      <w:tr w:rsidR="00815D37" w:rsidRPr="00815D37" w14:paraId="3ECE40A2" w14:textId="77777777" w:rsidTr="00815D37">
        <w:trPr>
          <w:trHeight w:val="285"/>
        </w:trPr>
        <w:tc>
          <w:tcPr>
            <w:tcW w:w="3920" w:type="dxa"/>
            <w:tcBorders>
              <w:top w:val="single" w:sz="4" w:space="0" w:color="auto"/>
              <w:left w:val="single" w:sz="4" w:space="0" w:color="auto"/>
              <w:bottom w:val="single" w:sz="4" w:space="0" w:color="auto"/>
              <w:right w:val="single" w:sz="4" w:space="0" w:color="auto"/>
            </w:tcBorders>
            <w:noWrap/>
            <w:vAlign w:val="bottom"/>
            <w:hideMark/>
          </w:tcPr>
          <w:p w14:paraId="7085B550" w14:textId="77777777" w:rsidR="00815D37" w:rsidRPr="00815D37" w:rsidRDefault="00815D37" w:rsidP="00CD0281">
            <w:pPr>
              <w:spacing w:line="276" w:lineRule="auto"/>
              <w:contextualSpacing w:val="0"/>
              <w:rPr>
                <w:rFonts w:ascii="Aptos Narrow" w:eastAsia="Times New Roman" w:hAnsi="Aptos Narrow" w:cs="Times New Roman"/>
                <w:b/>
                <w:bCs/>
                <w:color w:val="000000"/>
                <w:sz w:val="22"/>
                <w:szCs w:val="22"/>
                <w:lang w:eastAsia="en-GB"/>
              </w:rPr>
            </w:pPr>
            <w:proofErr w:type="spellStart"/>
            <w:r w:rsidRPr="00815D37">
              <w:rPr>
                <w:rFonts w:ascii="Aptos Narrow" w:eastAsia="Times New Roman" w:hAnsi="Aptos Narrow" w:cs="Times New Roman"/>
                <w:b/>
                <w:bCs/>
                <w:color w:val="000000"/>
                <w:sz w:val="22"/>
                <w:szCs w:val="22"/>
                <w:lang w:eastAsia="en-GB"/>
              </w:rPr>
              <w:t>Cyfanswm</w:t>
            </w:r>
            <w:proofErr w:type="spellEnd"/>
          </w:p>
        </w:tc>
        <w:tc>
          <w:tcPr>
            <w:tcW w:w="2200" w:type="dxa"/>
            <w:tcBorders>
              <w:top w:val="single" w:sz="4" w:space="0" w:color="auto"/>
              <w:left w:val="single" w:sz="4" w:space="0" w:color="auto"/>
              <w:bottom w:val="single" w:sz="4" w:space="0" w:color="auto"/>
              <w:right w:val="single" w:sz="4" w:space="0" w:color="auto"/>
            </w:tcBorders>
            <w:noWrap/>
            <w:vAlign w:val="bottom"/>
            <w:hideMark/>
          </w:tcPr>
          <w:p w14:paraId="5489A00F" w14:textId="5097A3D6" w:rsidR="00815D37" w:rsidRPr="00815D37" w:rsidRDefault="008A54F7" w:rsidP="00CD0281">
            <w:pPr>
              <w:spacing w:line="276" w:lineRule="auto"/>
              <w:contextualSpacing w:val="0"/>
              <w:jc w:val="right"/>
              <w:rPr>
                <w:rFonts w:ascii="Aptos Narrow" w:eastAsia="Times New Roman" w:hAnsi="Aptos Narrow" w:cs="Times New Roman"/>
                <w:b/>
                <w:bCs/>
                <w:color w:val="000000"/>
                <w:sz w:val="22"/>
                <w:szCs w:val="22"/>
                <w:lang w:eastAsia="en-GB"/>
              </w:rPr>
            </w:pPr>
            <w:r>
              <w:rPr>
                <w:rFonts w:ascii="Aptos Narrow" w:eastAsia="Times New Roman" w:hAnsi="Aptos Narrow" w:cs="Times New Roman"/>
                <w:b/>
                <w:bCs/>
                <w:color w:val="000000"/>
                <w:sz w:val="22"/>
                <w:szCs w:val="22"/>
                <w:lang w:eastAsia="en-GB"/>
              </w:rPr>
              <w:t>£</w:t>
            </w:r>
            <w:r w:rsidR="00815D37" w:rsidRPr="00815D37">
              <w:rPr>
                <w:rFonts w:ascii="Aptos Narrow" w:eastAsia="Times New Roman" w:hAnsi="Aptos Narrow" w:cs="Times New Roman"/>
                <w:b/>
                <w:bCs/>
                <w:color w:val="000000"/>
                <w:sz w:val="22"/>
                <w:szCs w:val="22"/>
                <w:lang w:eastAsia="en-GB"/>
              </w:rPr>
              <w:t>3</w:t>
            </w:r>
            <w:r>
              <w:rPr>
                <w:rFonts w:ascii="Aptos Narrow" w:eastAsia="Times New Roman" w:hAnsi="Aptos Narrow" w:cs="Times New Roman"/>
                <w:b/>
                <w:bCs/>
                <w:color w:val="000000"/>
                <w:sz w:val="22"/>
                <w:szCs w:val="22"/>
                <w:lang w:eastAsia="en-GB"/>
              </w:rPr>
              <w:t>,</w:t>
            </w:r>
            <w:r w:rsidR="000042F6">
              <w:rPr>
                <w:rFonts w:ascii="Aptos Narrow" w:eastAsia="Times New Roman" w:hAnsi="Aptos Narrow" w:cs="Times New Roman"/>
                <w:b/>
                <w:bCs/>
                <w:color w:val="000000"/>
                <w:sz w:val="22"/>
                <w:szCs w:val="22"/>
                <w:lang w:eastAsia="en-GB"/>
              </w:rPr>
              <w:t>170,546.46</w:t>
            </w:r>
          </w:p>
        </w:tc>
      </w:tr>
    </w:tbl>
    <w:p w14:paraId="646708B0" w14:textId="77777777" w:rsidR="00815D37" w:rsidRDefault="00815D37" w:rsidP="00CD0281">
      <w:pPr>
        <w:pStyle w:val="BodyText"/>
        <w:tabs>
          <w:tab w:val="left" w:pos="10632"/>
        </w:tabs>
        <w:spacing w:line="276" w:lineRule="auto"/>
        <w:rPr>
          <w:color w:val="262140" w:themeColor="text1"/>
          <w:lang w:val="cy-GB"/>
        </w:rPr>
      </w:pPr>
    </w:p>
    <w:p w14:paraId="376923AD" w14:textId="73516289" w:rsidR="002F171F" w:rsidRDefault="002F171F" w:rsidP="00CD0281">
      <w:pPr>
        <w:pStyle w:val="BodyText"/>
        <w:tabs>
          <w:tab w:val="left" w:pos="10632"/>
        </w:tabs>
        <w:spacing w:line="276" w:lineRule="auto"/>
        <w:rPr>
          <w:color w:val="262140" w:themeColor="text1"/>
          <w:lang w:val="cy-GB"/>
        </w:rPr>
      </w:pPr>
      <w:r>
        <w:rPr>
          <w:color w:val="262140" w:themeColor="text1"/>
          <w:lang w:val="cy-GB"/>
        </w:rPr>
        <w:t xml:space="preserve">Mae 70 o unigolion yn derbyn cymorth ac felly cost o redeg y gwasanaeth i bob unigolion yw </w:t>
      </w:r>
      <w:r w:rsidRPr="009B6669">
        <w:rPr>
          <w:b/>
          <w:bCs/>
          <w:color w:val="262140" w:themeColor="text1"/>
          <w:lang w:val="cy-GB"/>
        </w:rPr>
        <w:t>£51,380.</w:t>
      </w:r>
      <w:r>
        <w:rPr>
          <w:color w:val="262140" w:themeColor="text1"/>
          <w:lang w:val="cy-GB"/>
        </w:rPr>
        <w:t xml:space="preserve"> </w:t>
      </w:r>
      <w:r w:rsidR="00907A9C">
        <w:rPr>
          <w:color w:val="262140" w:themeColor="text1"/>
          <w:lang w:val="cy-GB"/>
        </w:rPr>
        <w:t xml:space="preserve">Er hynny mae’n debygol bod y cost yma ychydig yn llai gan fod yna staff yn delio yn uniongyrchol ar yr ochr hyrwyddo busnes hefyd. </w:t>
      </w:r>
    </w:p>
    <w:p w14:paraId="047F681B" w14:textId="0B61EBB9" w:rsidR="00E541AF" w:rsidRDefault="00B2626B" w:rsidP="00CD0281">
      <w:pPr>
        <w:pStyle w:val="BodyText"/>
        <w:tabs>
          <w:tab w:val="left" w:pos="10632"/>
        </w:tabs>
        <w:spacing w:line="276" w:lineRule="auto"/>
        <w:rPr>
          <w:color w:val="262140" w:themeColor="text1"/>
          <w:lang w:val="cy-GB"/>
        </w:rPr>
      </w:pPr>
      <w:r w:rsidRPr="00B2626B">
        <w:rPr>
          <w:color w:val="262140" w:themeColor="text1"/>
          <w:lang w:val="cy-GB"/>
        </w:rPr>
        <w:t xml:space="preserve">Mae Antur Waunfawr yn darparu cymorth arbenigol a gofal dydd ar gyfer oedolion gydag anableddau dysgu gyda rhai angen gofal un i un </w:t>
      </w:r>
      <w:r w:rsidR="007A677F">
        <w:rPr>
          <w:color w:val="262140" w:themeColor="text1"/>
          <w:lang w:val="cy-GB"/>
        </w:rPr>
        <w:t xml:space="preserve">a dau i un </w:t>
      </w:r>
      <w:r w:rsidRPr="00B2626B">
        <w:rPr>
          <w:color w:val="262140" w:themeColor="text1"/>
          <w:lang w:val="cy-GB"/>
        </w:rPr>
        <w:t xml:space="preserve">ac felly mae costau uchel o gynnig gwasanaeth fesul unigolyn. Er mwyn cynnig amrywiaeth o weithgareddau gwerthfawr i’r unigolion, mae yna gostau i gynnal hynny yn ogystal â phartneriaethau pwysig yn cael ei greu gydag eraill e.e.. llwybrau Llesiant a Chwmni Theatr Bara Caws. </w:t>
      </w:r>
    </w:p>
    <w:p w14:paraId="66CE9550" w14:textId="77777777" w:rsidR="00956A0B" w:rsidRDefault="00361EE1" w:rsidP="00CD0281">
      <w:pPr>
        <w:pStyle w:val="BodyText"/>
        <w:tabs>
          <w:tab w:val="left" w:pos="10632"/>
        </w:tabs>
        <w:spacing w:line="276" w:lineRule="auto"/>
        <w:rPr>
          <w:color w:val="262140" w:themeColor="text1"/>
          <w:lang w:val="cy-GB"/>
        </w:rPr>
      </w:pPr>
      <w:r w:rsidRPr="00361EE1">
        <w:rPr>
          <w:color w:val="262140" w:themeColor="text1"/>
          <w:lang w:val="cy-GB"/>
        </w:rPr>
        <w:t xml:space="preserve">Mi fydd dau ganlyniad gwerth cymdeithasol yn cael ei gyflwyno sef y canlyniad am y gwasanaeth cyfan ac am y gofal dydd yn unig. Gyda gofal i’r tenantiaid, mae yna gostau ynghlwm ar waith yma </w:t>
      </w:r>
      <w:r w:rsidRPr="00361EE1">
        <w:rPr>
          <w:color w:val="262140" w:themeColor="text1"/>
          <w:lang w:val="cy-GB"/>
        </w:rPr>
        <w:lastRenderedPageBreak/>
        <w:t xml:space="preserve">o ran cyflogaeth, costau aelodaeth Social Care Wales ac ambell ffi ychwanegol. Cyfanswm y costau yma yw £916,230.49. Felly'r cyfanswm o fewnbynnau yn yr ail fap gwerth ar gyfer gofal dydd yn unig yw £2,250,700.53. Mae’r map gwerth yma yn atodiad 6. </w:t>
      </w:r>
    </w:p>
    <w:p w14:paraId="4082A819" w14:textId="747926B3" w:rsidR="00BE3769" w:rsidRDefault="00BE3769" w:rsidP="00CD0281">
      <w:pPr>
        <w:pStyle w:val="BodyText"/>
        <w:tabs>
          <w:tab w:val="left" w:pos="10632"/>
        </w:tabs>
        <w:spacing w:line="276" w:lineRule="auto"/>
        <w:rPr>
          <w:color w:val="262140" w:themeColor="text1"/>
          <w:lang w:val="cy-GB"/>
        </w:rPr>
      </w:pPr>
      <w:r w:rsidRPr="00BE3769">
        <w:rPr>
          <w:color w:val="262140" w:themeColor="text1"/>
          <w:lang w:val="cy-GB"/>
        </w:rPr>
        <w:t xml:space="preserve">Yn ogystal â’r mewnbynnau ariannol mae angen adnabod y mewnbynnau eraill sydd ei </w:t>
      </w:r>
      <w:r w:rsidR="00F948C5">
        <w:rPr>
          <w:color w:val="262140" w:themeColor="text1"/>
          <w:lang w:val="cy-GB"/>
        </w:rPr>
        <w:t>h</w:t>
      </w:r>
      <w:r w:rsidRPr="00BE3769">
        <w:rPr>
          <w:color w:val="262140" w:themeColor="text1"/>
          <w:lang w:val="cy-GB"/>
        </w:rPr>
        <w:t xml:space="preserve">angen er mwyn cynnig y gweithgareddau a chreu deilliannau ac mae hyn yn cynnwys y gwaith rheoli er mwyn sicrhau bod y busnes yn gweithredu fel busnes. Mae yna sawl prosiect amrywiol wedi datblygu dros y blynyddoedd fel gwelwyd yn y cyflwyniad e.e.. yr ochr beics sydd yn rhoi cyfle i unigolion </w:t>
      </w:r>
      <w:r w:rsidR="00AF0750">
        <w:rPr>
          <w:color w:val="262140" w:themeColor="text1"/>
          <w:lang w:val="cy-GB"/>
        </w:rPr>
        <w:t>g</w:t>
      </w:r>
      <w:r w:rsidRPr="00BE3769">
        <w:rPr>
          <w:color w:val="262140" w:themeColor="text1"/>
          <w:lang w:val="cy-GB"/>
        </w:rPr>
        <w:t>ael profiadau gwahanol a dysgu sgiliau newydd ond hefyd yn ffordd o greu incwm i’r mudiad er mwyn sicrhau cynal</w:t>
      </w:r>
      <w:r w:rsidR="00AF0750">
        <w:rPr>
          <w:color w:val="262140" w:themeColor="text1"/>
          <w:lang w:val="cy-GB"/>
        </w:rPr>
        <w:t>i</w:t>
      </w:r>
      <w:r w:rsidRPr="00BE3769">
        <w:rPr>
          <w:color w:val="262140" w:themeColor="text1"/>
          <w:lang w:val="cy-GB"/>
        </w:rPr>
        <w:t>adwyedd y mudiad.</w:t>
      </w:r>
    </w:p>
    <w:p w14:paraId="308DF88B" w14:textId="21028FF9" w:rsidR="00462BA4" w:rsidRDefault="000D77C2" w:rsidP="00CD0281">
      <w:pPr>
        <w:pStyle w:val="BodyText"/>
        <w:tabs>
          <w:tab w:val="left" w:pos="10632"/>
        </w:tabs>
        <w:spacing w:line="276" w:lineRule="auto"/>
        <w:rPr>
          <w:color w:val="262140" w:themeColor="text1"/>
          <w:lang w:val="cy-GB"/>
        </w:rPr>
      </w:pPr>
      <w:r>
        <w:rPr>
          <w:color w:val="262140" w:themeColor="text1"/>
          <w:lang w:val="cy-GB"/>
        </w:rPr>
        <w:t>Mewnbwn arall pwysig sydd angen sylw ydy sgiliau’r staff</w:t>
      </w:r>
      <w:r w:rsidR="00617978">
        <w:rPr>
          <w:color w:val="262140" w:themeColor="text1"/>
          <w:lang w:val="cy-GB"/>
        </w:rPr>
        <w:t xml:space="preserve">. Fel mae rhai aelodau staff wedi crybwyll, mae’r gwaith yn medru bod yn heriol iawn ar adegau wrth ddelio gyda defnyddwyr gwasanaeth sydd gydag </w:t>
      </w:r>
      <w:r w:rsidR="007C1044">
        <w:rPr>
          <w:color w:val="262140" w:themeColor="text1"/>
          <w:lang w:val="cy-GB"/>
        </w:rPr>
        <w:t>amryw o anghenion. Fodd bynnag, fel nodwyd ma</w:t>
      </w:r>
      <w:r w:rsidR="00AF0750">
        <w:rPr>
          <w:color w:val="262140" w:themeColor="text1"/>
          <w:lang w:val="cy-GB"/>
        </w:rPr>
        <w:t>e</w:t>
      </w:r>
      <w:r w:rsidR="007C1044">
        <w:rPr>
          <w:color w:val="262140" w:themeColor="text1"/>
          <w:lang w:val="cy-GB"/>
        </w:rPr>
        <w:t xml:space="preserve"> hefyd yn werthfawr iawn yn enwedig </w:t>
      </w:r>
      <w:r w:rsidR="00AF10FD">
        <w:rPr>
          <w:color w:val="262140" w:themeColor="text1"/>
          <w:lang w:val="cy-GB"/>
        </w:rPr>
        <w:t xml:space="preserve">pan maent yn gweld deilliannau i’r </w:t>
      </w:r>
      <w:r w:rsidR="001562A8">
        <w:rPr>
          <w:color w:val="262140" w:themeColor="text1"/>
          <w:lang w:val="cy-GB"/>
        </w:rPr>
        <w:t>defnyddwyr gwasanaeth</w:t>
      </w:r>
      <w:r w:rsidR="00232472">
        <w:rPr>
          <w:color w:val="262140" w:themeColor="text1"/>
          <w:lang w:val="cy-GB"/>
        </w:rPr>
        <w:t xml:space="preserve"> ond mae sicrhau deilliannau positif yn gofyn am sgiliau penodol gan y staff gan gynnwys empathi, sgiliau gwr</w:t>
      </w:r>
      <w:r w:rsidR="00AF0750">
        <w:rPr>
          <w:color w:val="262140" w:themeColor="text1"/>
          <w:lang w:val="cy-GB"/>
        </w:rPr>
        <w:t>an</w:t>
      </w:r>
      <w:r w:rsidR="00232472">
        <w:rPr>
          <w:color w:val="262140" w:themeColor="text1"/>
          <w:lang w:val="cy-GB"/>
        </w:rPr>
        <w:t xml:space="preserve">do, </w:t>
      </w:r>
      <w:r w:rsidR="00FB6645">
        <w:rPr>
          <w:color w:val="262140" w:themeColor="text1"/>
          <w:lang w:val="cy-GB"/>
        </w:rPr>
        <w:t xml:space="preserve">a bod yn gyfeillgar ac amyneddgar. </w:t>
      </w:r>
    </w:p>
    <w:p w14:paraId="67761963" w14:textId="77777777" w:rsidR="0074318D" w:rsidRDefault="0074318D" w:rsidP="00CD0281">
      <w:pPr>
        <w:pStyle w:val="BodyText"/>
        <w:tabs>
          <w:tab w:val="left" w:pos="10632"/>
        </w:tabs>
        <w:spacing w:line="276" w:lineRule="auto"/>
        <w:rPr>
          <w:color w:val="262140" w:themeColor="text1"/>
          <w:lang w:val="cy-GB"/>
        </w:rPr>
      </w:pPr>
    </w:p>
    <w:p w14:paraId="482D1643" w14:textId="2ED0782A" w:rsidR="008A7E15" w:rsidRPr="00EF6488" w:rsidRDefault="00FB6645" w:rsidP="00CD0281">
      <w:pPr>
        <w:pStyle w:val="BodyText"/>
        <w:numPr>
          <w:ilvl w:val="0"/>
          <w:numId w:val="5"/>
        </w:numPr>
        <w:tabs>
          <w:tab w:val="left" w:pos="10632"/>
        </w:tabs>
        <w:spacing w:line="276" w:lineRule="auto"/>
        <w:rPr>
          <w:b/>
          <w:bCs/>
          <w:color w:val="262140" w:themeColor="text1"/>
          <w:lang w:val="cy-GB"/>
        </w:rPr>
      </w:pPr>
      <w:r>
        <w:rPr>
          <w:b/>
          <w:bCs/>
          <w:color w:val="262140" w:themeColor="text1"/>
          <w:lang w:val="cy-GB"/>
        </w:rPr>
        <w:t>Defnyddwyr gwasanaeth</w:t>
      </w:r>
    </w:p>
    <w:p w14:paraId="33786961" w14:textId="460EE07B" w:rsidR="00BA2318" w:rsidRDefault="00F631BF" w:rsidP="00CD0281">
      <w:pPr>
        <w:pStyle w:val="BodyText"/>
        <w:tabs>
          <w:tab w:val="left" w:pos="10632"/>
        </w:tabs>
        <w:spacing w:line="276" w:lineRule="auto"/>
        <w:rPr>
          <w:color w:val="262140" w:themeColor="text1"/>
          <w:lang w:val="cy-GB"/>
        </w:rPr>
      </w:pPr>
      <w:r w:rsidRPr="00F631BF">
        <w:rPr>
          <w:color w:val="262140" w:themeColor="text1"/>
          <w:lang w:val="cy-GB"/>
        </w:rPr>
        <w:t xml:space="preserve">Mae anghenion unigolion gydag anableddau dysgu yn cael ei lywodraethu gan y ddeddf Gwasanaethau Cymdeithasol a Llesiant (Cymru) 2014 sydd yn rhoi dyletswydd statudol ar awdurdodau lleol i asesu anghenion unigolion. Mi fydd yr awdurdod lleol yn asesu anghenion unigolion ac yn dyfarnu faint o oriau o gymorth maen nhw yn cael o ofal ac mae’r cyfraniad ariannol yn ddibynnol </w:t>
      </w:r>
      <w:r w:rsidR="00EA5894">
        <w:rPr>
          <w:color w:val="262140" w:themeColor="text1"/>
          <w:lang w:val="cy-GB"/>
        </w:rPr>
        <w:t>a</w:t>
      </w:r>
      <w:r w:rsidRPr="00F631BF">
        <w:rPr>
          <w:color w:val="262140" w:themeColor="text1"/>
          <w:lang w:val="cy-GB"/>
        </w:rPr>
        <w:t>r yr oriau yma ond hefyd yn ystyried os oes ganddyn nhw arian i’w gyfrannu hefyd. Yn y mwyafrif o’r achosion yma mae’r awdurdodau lleol yn comisiynu'r gwasanaeth gydag Antur Waunfawr yn eu talu yn uniongyrchol ac felly nid oes rhaid i’r defnyddwyr gwasanaeth a’u teuluoedd boeni am yr ochr weinyddol o’r trefniadau yma.</w:t>
      </w:r>
    </w:p>
    <w:p w14:paraId="03873C0B" w14:textId="398F78B4" w:rsidR="00C34BC0" w:rsidRDefault="00994C7C" w:rsidP="00CD0281">
      <w:pPr>
        <w:pStyle w:val="BodyText"/>
        <w:tabs>
          <w:tab w:val="left" w:pos="10632"/>
        </w:tabs>
        <w:spacing w:line="276" w:lineRule="auto"/>
        <w:rPr>
          <w:color w:val="262140" w:themeColor="text1"/>
          <w:lang w:val="cy-GB"/>
        </w:rPr>
      </w:pPr>
      <w:r>
        <w:rPr>
          <w:color w:val="262140" w:themeColor="text1"/>
          <w:lang w:val="cy-GB"/>
        </w:rPr>
        <w:t xml:space="preserve">O ran y defnyddwyr aml-ofynion, </w:t>
      </w:r>
      <w:r w:rsidR="00807331">
        <w:rPr>
          <w:color w:val="262140" w:themeColor="text1"/>
          <w:lang w:val="cy-GB"/>
        </w:rPr>
        <w:t xml:space="preserve">y mewnbwn </w:t>
      </w:r>
      <w:r w:rsidR="00EA5894">
        <w:rPr>
          <w:color w:val="262140" w:themeColor="text1"/>
          <w:lang w:val="cy-GB"/>
        </w:rPr>
        <w:t xml:space="preserve">anariannol </w:t>
      </w:r>
      <w:r w:rsidR="00807331">
        <w:rPr>
          <w:color w:val="262140" w:themeColor="text1"/>
          <w:lang w:val="cy-GB"/>
        </w:rPr>
        <w:t>ganddynt ydy</w:t>
      </w:r>
      <w:r w:rsidR="00EA5894">
        <w:rPr>
          <w:color w:val="262140" w:themeColor="text1"/>
          <w:lang w:val="cy-GB"/>
        </w:rPr>
        <w:t xml:space="preserve"> yn bennaf eu sgiliau ond </w:t>
      </w:r>
      <w:r w:rsidR="00FA52DF">
        <w:rPr>
          <w:color w:val="262140" w:themeColor="text1"/>
          <w:lang w:val="cy-GB"/>
        </w:rPr>
        <w:t xml:space="preserve">hefyd eu </w:t>
      </w:r>
      <w:r w:rsidR="00EA5894">
        <w:rPr>
          <w:color w:val="262140" w:themeColor="text1"/>
          <w:lang w:val="cy-GB"/>
        </w:rPr>
        <w:t xml:space="preserve">cyfeillgarwch a chymorth tuag at eraill. </w:t>
      </w:r>
    </w:p>
    <w:p w14:paraId="2FB25E82" w14:textId="2EAC6190" w:rsidR="00CB0AFF" w:rsidRDefault="00CB0AFF" w:rsidP="00CD0281">
      <w:pPr>
        <w:pStyle w:val="BodyText"/>
        <w:tabs>
          <w:tab w:val="left" w:pos="10632"/>
        </w:tabs>
        <w:spacing w:line="276" w:lineRule="auto"/>
        <w:rPr>
          <w:color w:val="262140" w:themeColor="text1"/>
          <w:lang w:val="cy-GB"/>
        </w:rPr>
      </w:pPr>
      <w:r w:rsidRPr="00CB0AFF">
        <w:rPr>
          <w:color w:val="262140" w:themeColor="text1"/>
          <w:lang w:val="cy-GB"/>
        </w:rPr>
        <w:t>Cafwyd sawl trafodaeth am gyfraniad y defnyddwyr gwasanaeth eraill o fewn y mudiad. Yn y gorffennol roedd y rhain yn cael e</w:t>
      </w:r>
      <w:r w:rsidR="000314C1">
        <w:rPr>
          <w:color w:val="262140" w:themeColor="text1"/>
          <w:lang w:val="cy-GB"/>
        </w:rPr>
        <w:t>u</w:t>
      </w:r>
      <w:r w:rsidRPr="00CB0AFF">
        <w:rPr>
          <w:color w:val="262140" w:themeColor="text1"/>
          <w:lang w:val="cy-GB"/>
        </w:rPr>
        <w:t xml:space="preserve"> </w:t>
      </w:r>
      <w:r w:rsidR="000314C1">
        <w:rPr>
          <w:color w:val="262140" w:themeColor="text1"/>
          <w:lang w:val="cy-GB"/>
        </w:rPr>
        <w:t>c</w:t>
      </w:r>
      <w:r w:rsidRPr="00CB0AFF">
        <w:rPr>
          <w:color w:val="262140" w:themeColor="text1"/>
          <w:lang w:val="cy-GB"/>
        </w:rPr>
        <w:t>yfeirio atynt fel “gwaith” ond bellach yn dasgau gwirfoddol sydd i wneud gyda llesiant ac addysg. Maent yn cyfrannu e</w:t>
      </w:r>
      <w:r w:rsidR="000314C1">
        <w:rPr>
          <w:color w:val="262140" w:themeColor="text1"/>
          <w:lang w:val="cy-GB"/>
        </w:rPr>
        <w:t>u</w:t>
      </w:r>
      <w:r w:rsidR="00B74896">
        <w:rPr>
          <w:color w:val="262140" w:themeColor="text1"/>
          <w:lang w:val="cy-GB"/>
        </w:rPr>
        <w:t xml:space="preserve"> s</w:t>
      </w:r>
      <w:r w:rsidRPr="00CB0AFF">
        <w:rPr>
          <w:color w:val="262140" w:themeColor="text1"/>
          <w:lang w:val="cy-GB"/>
        </w:rPr>
        <w:t xml:space="preserve">giliau </w:t>
      </w:r>
      <w:r w:rsidR="00B74896">
        <w:rPr>
          <w:color w:val="262140" w:themeColor="text1"/>
          <w:lang w:val="cy-GB"/>
        </w:rPr>
        <w:t>i’r</w:t>
      </w:r>
      <w:r w:rsidRPr="00CB0AFF">
        <w:rPr>
          <w:color w:val="262140" w:themeColor="text1"/>
          <w:lang w:val="cy-GB"/>
        </w:rPr>
        <w:t xml:space="preserve"> mudiad er enghraifft gwneud jam, helpu i botelu seidr, gwerthu nwyddau mewn marchnadoedd, casglu dodrefn, croesawu pobl yn y Warws Werdd</w:t>
      </w:r>
      <w:r w:rsidR="00EB7EBD">
        <w:rPr>
          <w:color w:val="262140" w:themeColor="text1"/>
          <w:lang w:val="cy-GB"/>
        </w:rPr>
        <w:t xml:space="preserve"> a sortio dillad</w:t>
      </w:r>
      <w:r w:rsidRPr="00CB0AFF">
        <w:rPr>
          <w:color w:val="262140" w:themeColor="text1"/>
          <w:lang w:val="cy-GB"/>
        </w:rPr>
        <w:t>. Mae’r mewnbwn yma yn rhywbeth roedd sawl un yn ymfalchïo ynddo  ac yn cymryd balchder yn hyn.</w:t>
      </w:r>
    </w:p>
    <w:p w14:paraId="436DE69B" w14:textId="58FADE91" w:rsidR="000928FE" w:rsidRPr="00EF6488" w:rsidRDefault="000928FE" w:rsidP="00CD0281">
      <w:pPr>
        <w:pStyle w:val="BodyText"/>
        <w:tabs>
          <w:tab w:val="left" w:pos="10632"/>
        </w:tabs>
        <w:spacing w:line="276" w:lineRule="auto"/>
        <w:rPr>
          <w:color w:val="262140" w:themeColor="text1"/>
          <w:lang w:val="cy-GB"/>
        </w:rPr>
      </w:pPr>
      <w:r>
        <w:rPr>
          <w:color w:val="262140" w:themeColor="text1"/>
          <w:lang w:val="cy-GB"/>
        </w:rPr>
        <w:t>Nid oe</w:t>
      </w:r>
      <w:r w:rsidR="00BF4A80">
        <w:rPr>
          <w:color w:val="262140" w:themeColor="text1"/>
          <w:lang w:val="cy-GB"/>
        </w:rPr>
        <w:t>d</w:t>
      </w:r>
      <w:r>
        <w:rPr>
          <w:color w:val="262140" w:themeColor="text1"/>
          <w:lang w:val="cy-GB"/>
        </w:rPr>
        <w:t xml:space="preserve">d unrhyw </w:t>
      </w:r>
      <w:r w:rsidR="00EB7EBD">
        <w:rPr>
          <w:color w:val="262140" w:themeColor="text1"/>
          <w:lang w:val="cy-GB"/>
        </w:rPr>
        <w:t>f</w:t>
      </w:r>
      <w:r>
        <w:rPr>
          <w:color w:val="262140" w:themeColor="text1"/>
          <w:lang w:val="cy-GB"/>
        </w:rPr>
        <w:t xml:space="preserve">ewnbwn ariannol </w:t>
      </w:r>
      <w:r w:rsidR="002442D6">
        <w:rPr>
          <w:color w:val="262140" w:themeColor="text1"/>
          <w:lang w:val="cy-GB"/>
        </w:rPr>
        <w:t xml:space="preserve">yn </w:t>
      </w:r>
      <w:r w:rsidR="00BF4A80">
        <w:rPr>
          <w:color w:val="262140" w:themeColor="text1"/>
          <w:lang w:val="cy-GB"/>
        </w:rPr>
        <w:t>ca</w:t>
      </w:r>
      <w:r w:rsidR="002442D6">
        <w:rPr>
          <w:color w:val="262140" w:themeColor="text1"/>
          <w:lang w:val="cy-GB"/>
        </w:rPr>
        <w:t xml:space="preserve">el ei nodi yma gan bod y cyfraniad am y gwasanaeth wedi ei gynnwys yn y costau gan Antur Waunfawr. </w:t>
      </w:r>
    </w:p>
    <w:p w14:paraId="33DE8776" w14:textId="6DB951D7" w:rsidR="00DA104A" w:rsidRPr="00EF6488" w:rsidRDefault="002442D6" w:rsidP="00CD0281">
      <w:pPr>
        <w:pStyle w:val="BodyText"/>
        <w:numPr>
          <w:ilvl w:val="0"/>
          <w:numId w:val="5"/>
        </w:numPr>
        <w:tabs>
          <w:tab w:val="left" w:pos="10632"/>
        </w:tabs>
        <w:spacing w:line="276" w:lineRule="auto"/>
        <w:rPr>
          <w:b/>
          <w:bCs/>
          <w:color w:val="262140" w:themeColor="text1"/>
          <w:lang w:val="cy-GB"/>
        </w:rPr>
      </w:pPr>
      <w:r>
        <w:rPr>
          <w:b/>
          <w:bCs/>
          <w:color w:val="262140" w:themeColor="text1"/>
          <w:lang w:val="cy-GB"/>
        </w:rPr>
        <w:t>Teuluoedd</w:t>
      </w:r>
    </w:p>
    <w:p w14:paraId="508AC680" w14:textId="258CAF76" w:rsidR="00CD44E5" w:rsidRDefault="009778F1" w:rsidP="00CD0281">
      <w:pPr>
        <w:pStyle w:val="BodyText"/>
        <w:tabs>
          <w:tab w:val="left" w:pos="10632"/>
        </w:tabs>
        <w:spacing w:line="276" w:lineRule="auto"/>
        <w:rPr>
          <w:color w:val="262140" w:themeColor="text1"/>
          <w:lang w:val="cy-GB"/>
        </w:rPr>
      </w:pPr>
      <w:r>
        <w:rPr>
          <w:color w:val="262140" w:themeColor="text1"/>
          <w:lang w:val="cy-GB"/>
        </w:rPr>
        <w:t>Mae’r teuluoedd angen rhoi e</w:t>
      </w:r>
      <w:r w:rsidR="00CC33DF">
        <w:rPr>
          <w:color w:val="262140" w:themeColor="text1"/>
          <w:lang w:val="cy-GB"/>
        </w:rPr>
        <w:t>u</w:t>
      </w:r>
      <w:r>
        <w:rPr>
          <w:color w:val="262140" w:themeColor="text1"/>
          <w:lang w:val="cy-GB"/>
        </w:rPr>
        <w:t xml:space="preserve"> ffydd</w:t>
      </w:r>
      <w:r w:rsidR="002C61B5">
        <w:rPr>
          <w:color w:val="262140" w:themeColor="text1"/>
          <w:lang w:val="cy-GB"/>
        </w:rPr>
        <w:t xml:space="preserve"> yn y gwasanaeth bod e</w:t>
      </w:r>
      <w:r w:rsidR="00316B44">
        <w:rPr>
          <w:color w:val="262140" w:themeColor="text1"/>
          <w:lang w:val="cy-GB"/>
        </w:rPr>
        <w:t>u</w:t>
      </w:r>
      <w:r w:rsidR="002C61B5">
        <w:rPr>
          <w:color w:val="262140" w:themeColor="text1"/>
          <w:lang w:val="cy-GB"/>
        </w:rPr>
        <w:t xml:space="preserve"> </w:t>
      </w:r>
      <w:r w:rsidR="00316B44">
        <w:rPr>
          <w:color w:val="262140" w:themeColor="text1"/>
          <w:lang w:val="cy-GB"/>
        </w:rPr>
        <w:t>h</w:t>
      </w:r>
      <w:r w:rsidR="002C61B5">
        <w:rPr>
          <w:color w:val="262140" w:themeColor="text1"/>
          <w:lang w:val="cy-GB"/>
        </w:rPr>
        <w:t xml:space="preserve">aelodau o’r teulu yn cael y gofal gorau ac yn saff. </w:t>
      </w:r>
      <w:r w:rsidR="00345197">
        <w:rPr>
          <w:color w:val="262140" w:themeColor="text1"/>
          <w:lang w:val="cy-GB"/>
        </w:rPr>
        <w:t>Yn</w:t>
      </w:r>
      <w:r w:rsidR="00DD730E">
        <w:rPr>
          <w:color w:val="262140" w:themeColor="text1"/>
          <w:lang w:val="cy-GB"/>
        </w:rPr>
        <w:t xml:space="preserve"> </w:t>
      </w:r>
      <w:r w:rsidR="00345197">
        <w:rPr>
          <w:color w:val="262140" w:themeColor="text1"/>
          <w:lang w:val="cy-GB"/>
        </w:rPr>
        <w:t xml:space="preserve">bresennol nid oes yna fforwm </w:t>
      </w:r>
      <w:r w:rsidR="00D86162">
        <w:rPr>
          <w:color w:val="262140" w:themeColor="text1"/>
          <w:lang w:val="cy-GB"/>
        </w:rPr>
        <w:t>t</w:t>
      </w:r>
      <w:r w:rsidR="00345197">
        <w:rPr>
          <w:color w:val="262140" w:themeColor="text1"/>
          <w:lang w:val="cy-GB"/>
        </w:rPr>
        <w:t xml:space="preserve">euluol, ond mae yna ofyn am adborth achlysurol er enghraifft ar gyfer yr adroddiad yma. </w:t>
      </w:r>
      <w:r w:rsidR="00DD730E">
        <w:rPr>
          <w:color w:val="262140" w:themeColor="text1"/>
          <w:lang w:val="cy-GB"/>
        </w:rPr>
        <w:t xml:space="preserve">Mae cael adborth yn help i’r mudiad </w:t>
      </w:r>
      <w:r w:rsidR="0071672A">
        <w:rPr>
          <w:color w:val="262140" w:themeColor="text1"/>
          <w:lang w:val="cy-GB"/>
        </w:rPr>
        <w:t>ymateb i anghenion unigolion ac yn help i gynllunio</w:t>
      </w:r>
      <w:r w:rsidR="00D86162">
        <w:rPr>
          <w:color w:val="262140" w:themeColor="text1"/>
          <w:lang w:val="cy-GB"/>
        </w:rPr>
        <w:t>’r</w:t>
      </w:r>
      <w:r w:rsidR="0071672A">
        <w:rPr>
          <w:color w:val="262140" w:themeColor="text1"/>
          <w:lang w:val="cy-GB"/>
        </w:rPr>
        <w:t xml:space="preserve"> gwasanaeth yn y dyfodol. </w:t>
      </w:r>
    </w:p>
    <w:p w14:paraId="6B157530" w14:textId="145F8212" w:rsidR="00613707" w:rsidRPr="00271ECE" w:rsidRDefault="00613707" w:rsidP="00CD0281">
      <w:pPr>
        <w:pStyle w:val="BodyText"/>
        <w:numPr>
          <w:ilvl w:val="0"/>
          <w:numId w:val="5"/>
        </w:numPr>
        <w:tabs>
          <w:tab w:val="left" w:pos="10632"/>
        </w:tabs>
        <w:spacing w:line="276" w:lineRule="auto"/>
        <w:rPr>
          <w:b/>
          <w:bCs/>
          <w:color w:val="262140" w:themeColor="text1"/>
          <w:lang w:val="cy-GB"/>
        </w:rPr>
      </w:pPr>
      <w:r w:rsidRPr="00271ECE">
        <w:rPr>
          <w:b/>
          <w:bCs/>
          <w:color w:val="262140" w:themeColor="text1"/>
          <w:lang w:val="cy-GB"/>
        </w:rPr>
        <w:t xml:space="preserve">Gwirfoddolwyr </w:t>
      </w:r>
    </w:p>
    <w:p w14:paraId="38C941BE" w14:textId="20D43CDF" w:rsidR="00613707" w:rsidRDefault="009D1625" w:rsidP="00CD0281">
      <w:pPr>
        <w:pStyle w:val="BodyText"/>
        <w:tabs>
          <w:tab w:val="left" w:pos="10632"/>
        </w:tabs>
        <w:spacing w:line="276" w:lineRule="auto"/>
        <w:rPr>
          <w:color w:val="262140" w:themeColor="text1"/>
          <w:lang w:val="cy-GB"/>
        </w:rPr>
      </w:pPr>
      <w:r>
        <w:rPr>
          <w:color w:val="262140" w:themeColor="text1"/>
          <w:lang w:val="cy-GB"/>
        </w:rPr>
        <w:t>Mae 4 o wirf</w:t>
      </w:r>
      <w:r w:rsidR="00A01342">
        <w:rPr>
          <w:color w:val="262140" w:themeColor="text1"/>
          <w:lang w:val="cy-GB"/>
        </w:rPr>
        <w:t>o</w:t>
      </w:r>
      <w:r>
        <w:rPr>
          <w:color w:val="262140" w:themeColor="text1"/>
          <w:lang w:val="cy-GB"/>
        </w:rPr>
        <w:t xml:space="preserve">ddolwyr gan Antur Waunfawr sydd yn </w:t>
      </w:r>
      <w:r w:rsidR="004136EC">
        <w:rPr>
          <w:color w:val="262140" w:themeColor="text1"/>
          <w:lang w:val="cy-GB"/>
        </w:rPr>
        <w:t>rhoi e</w:t>
      </w:r>
      <w:r w:rsidR="00CC33DF">
        <w:rPr>
          <w:color w:val="262140" w:themeColor="text1"/>
          <w:lang w:val="cy-GB"/>
        </w:rPr>
        <w:t>u</w:t>
      </w:r>
      <w:r w:rsidR="004136EC">
        <w:rPr>
          <w:color w:val="262140" w:themeColor="text1"/>
          <w:lang w:val="cy-GB"/>
        </w:rPr>
        <w:t xml:space="preserve"> </w:t>
      </w:r>
      <w:r w:rsidR="00CC33DF">
        <w:rPr>
          <w:color w:val="262140" w:themeColor="text1"/>
          <w:lang w:val="cy-GB"/>
        </w:rPr>
        <w:t>h</w:t>
      </w:r>
      <w:r w:rsidR="004136EC">
        <w:rPr>
          <w:color w:val="262140" w:themeColor="text1"/>
          <w:lang w:val="cy-GB"/>
        </w:rPr>
        <w:t>amser i’r mudiad er mwyn cefnogi’r defnyddwyr gwasanaeth ac yn cyfrannu e</w:t>
      </w:r>
      <w:r w:rsidR="00CC33DF">
        <w:rPr>
          <w:color w:val="262140" w:themeColor="text1"/>
          <w:lang w:val="cy-GB"/>
        </w:rPr>
        <w:t>u</w:t>
      </w:r>
      <w:r w:rsidR="004136EC">
        <w:rPr>
          <w:color w:val="262140" w:themeColor="text1"/>
          <w:lang w:val="cy-GB"/>
        </w:rPr>
        <w:t xml:space="preserve"> sgiliau hwy i’r mudiad er mwyn sicrhau deilliannau </w:t>
      </w:r>
      <w:r w:rsidR="0050410A">
        <w:rPr>
          <w:color w:val="262140" w:themeColor="text1"/>
          <w:lang w:val="cy-GB"/>
        </w:rPr>
        <w:lastRenderedPageBreak/>
        <w:t xml:space="preserve">positif. </w:t>
      </w:r>
    </w:p>
    <w:p w14:paraId="78AE6048" w14:textId="4FADEAD1" w:rsidR="0050410A" w:rsidRDefault="0050410A" w:rsidP="00CD0281">
      <w:pPr>
        <w:pStyle w:val="BodyText"/>
        <w:tabs>
          <w:tab w:val="left" w:pos="10632"/>
        </w:tabs>
        <w:spacing w:line="276" w:lineRule="auto"/>
        <w:rPr>
          <w:color w:val="262140" w:themeColor="text1"/>
          <w:lang w:val="cy-GB"/>
        </w:rPr>
      </w:pPr>
      <w:r>
        <w:rPr>
          <w:color w:val="262140" w:themeColor="text1"/>
          <w:lang w:val="cy-GB"/>
        </w:rPr>
        <w:t>Ar gyfartaledd maent yn cyfrannu cyfanswm o 17.5 awr yr wythnos</w:t>
      </w:r>
      <w:r w:rsidR="001A33E2">
        <w:rPr>
          <w:color w:val="262140" w:themeColor="text1"/>
          <w:lang w:val="cy-GB"/>
        </w:rPr>
        <w:t xml:space="preserve"> i’r mudiad. Er mwyn peidio gor-hawlio mae’n bwysig i ni gynnwys yr amser yma fel mewnbwn ariannol. </w:t>
      </w:r>
      <w:r w:rsidR="00893BBD">
        <w:rPr>
          <w:color w:val="262140" w:themeColor="text1"/>
          <w:lang w:val="cy-GB"/>
        </w:rPr>
        <w:t xml:space="preserve">Defnyddiwyd </w:t>
      </w:r>
      <w:r w:rsidR="00966648">
        <w:rPr>
          <w:color w:val="262140" w:themeColor="text1"/>
          <w:lang w:val="cy-GB"/>
        </w:rPr>
        <w:t xml:space="preserve">tal cyflog byw er mwyn gwneud hyn sydd yn </w:t>
      </w:r>
      <w:r w:rsidR="00660195">
        <w:rPr>
          <w:color w:val="262140" w:themeColor="text1"/>
          <w:lang w:val="cy-GB"/>
        </w:rPr>
        <w:t xml:space="preserve">£12.21 yn ystod y </w:t>
      </w:r>
      <w:r w:rsidR="00A01342">
        <w:rPr>
          <w:color w:val="262140" w:themeColor="text1"/>
          <w:lang w:val="cy-GB"/>
        </w:rPr>
        <w:t>f</w:t>
      </w:r>
      <w:r w:rsidR="00660195">
        <w:rPr>
          <w:color w:val="262140" w:themeColor="text1"/>
          <w:lang w:val="cy-GB"/>
        </w:rPr>
        <w:t>lwyddyn ariannol 2025-2026</w:t>
      </w:r>
      <w:r w:rsidR="00660195">
        <w:rPr>
          <w:rStyle w:val="FootnoteReference"/>
          <w:color w:val="262140" w:themeColor="text1"/>
          <w:lang w:val="cy-GB"/>
        </w:rPr>
        <w:footnoteReference w:id="2"/>
      </w:r>
      <w:r w:rsidR="00660195">
        <w:rPr>
          <w:color w:val="262140" w:themeColor="text1"/>
          <w:lang w:val="cy-GB"/>
        </w:rPr>
        <w:t>. Cyfrifwyd cyfraniad gwirfoddolwyr am 50 wythnos o’r flwyddyn</w:t>
      </w:r>
      <w:r w:rsidR="00A640EE">
        <w:rPr>
          <w:color w:val="262140" w:themeColor="text1"/>
          <w:lang w:val="cy-GB"/>
        </w:rPr>
        <w:t xml:space="preserve"> felly 17.5 awr yr wythnos am 50 wythnos yna 875 awr y flwyddyn. </w:t>
      </w:r>
    </w:p>
    <w:p w14:paraId="1D158775" w14:textId="411984A4" w:rsidR="00A640EE" w:rsidRDefault="00A640EE" w:rsidP="00CD0281">
      <w:pPr>
        <w:pStyle w:val="BodyText"/>
        <w:tabs>
          <w:tab w:val="left" w:pos="10632"/>
        </w:tabs>
        <w:spacing w:line="276" w:lineRule="auto"/>
        <w:rPr>
          <w:color w:val="262140" w:themeColor="text1"/>
          <w:lang w:val="cy-GB"/>
        </w:rPr>
      </w:pPr>
      <w:r>
        <w:rPr>
          <w:color w:val="262140" w:themeColor="text1"/>
          <w:lang w:val="cy-GB"/>
        </w:rPr>
        <w:t xml:space="preserve">875 </w:t>
      </w:r>
      <w:r w:rsidR="00526AB5">
        <w:rPr>
          <w:color w:val="262140" w:themeColor="text1"/>
          <w:lang w:val="cy-GB"/>
        </w:rPr>
        <w:t xml:space="preserve">* £12.21 yr awr = </w:t>
      </w:r>
      <w:r w:rsidR="00F109BD">
        <w:rPr>
          <w:color w:val="262140" w:themeColor="text1"/>
          <w:lang w:val="cy-GB"/>
        </w:rPr>
        <w:t xml:space="preserve">£10,683.75. </w:t>
      </w:r>
    </w:p>
    <w:p w14:paraId="6C948852" w14:textId="77777777" w:rsidR="00271ECE" w:rsidRDefault="00271ECE" w:rsidP="00CD0281">
      <w:pPr>
        <w:pStyle w:val="BodyText"/>
        <w:tabs>
          <w:tab w:val="left" w:pos="10632"/>
        </w:tabs>
        <w:spacing w:line="276" w:lineRule="auto"/>
        <w:rPr>
          <w:color w:val="262140" w:themeColor="text1"/>
          <w:lang w:val="cy-GB"/>
        </w:rPr>
      </w:pPr>
    </w:p>
    <w:p w14:paraId="146798A6" w14:textId="2BC466E8" w:rsidR="00271ECE" w:rsidRDefault="00271ECE" w:rsidP="00CD0281">
      <w:pPr>
        <w:pStyle w:val="BodyText"/>
        <w:tabs>
          <w:tab w:val="left" w:pos="10632"/>
        </w:tabs>
        <w:spacing w:line="276" w:lineRule="auto"/>
        <w:rPr>
          <w:color w:val="262140" w:themeColor="text1"/>
          <w:lang w:val="cy-GB"/>
        </w:rPr>
      </w:pPr>
      <w:r>
        <w:rPr>
          <w:color w:val="262140" w:themeColor="text1"/>
          <w:lang w:val="cy-GB"/>
        </w:rPr>
        <w:t>Cyfanwm Mewnbynnau ariannol</w:t>
      </w:r>
      <w:r w:rsidR="00D71D43">
        <w:rPr>
          <w:color w:val="262140" w:themeColor="text1"/>
          <w:lang w:val="cy-GB"/>
        </w:rPr>
        <w:t xml:space="preserve"> yn y map gwerth</w:t>
      </w:r>
      <w:r w:rsidR="00956A0B">
        <w:rPr>
          <w:color w:val="262140" w:themeColor="text1"/>
          <w:lang w:val="cy-GB"/>
        </w:rPr>
        <w:t xml:space="preserve"> am yr holl wasanaeth</w:t>
      </w:r>
      <w:r w:rsidR="00D71D43">
        <w:rPr>
          <w:color w:val="262140" w:themeColor="text1"/>
          <w:lang w:val="cy-GB"/>
        </w:rPr>
        <w:t xml:space="preserve"> felly yw:</w:t>
      </w:r>
    </w:p>
    <w:p w14:paraId="0F80AB17" w14:textId="4E523A9D" w:rsidR="00271ECE" w:rsidRPr="00EF6488" w:rsidRDefault="00271ECE" w:rsidP="00CD0281">
      <w:pPr>
        <w:pStyle w:val="BodyText"/>
        <w:tabs>
          <w:tab w:val="left" w:pos="10632"/>
        </w:tabs>
        <w:spacing w:line="276" w:lineRule="auto"/>
        <w:rPr>
          <w:color w:val="262140" w:themeColor="text1"/>
          <w:lang w:val="cy-GB"/>
        </w:rPr>
      </w:pPr>
      <w:r w:rsidRPr="003A2788">
        <w:rPr>
          <w:rFonts w:ascii="Aptos Narrow" w:eastAsia="Times New Roman" w:hAnsi="Aptos Narrow" w:cs="Times New Roman"/>
          <w:b/>
          <w:bCs/>
          <w:color w:val="000000"/>
          <w:sz w:val="22"/>
          <w:szCs w:val="22"/>
          <w:lang w:val="cy-GB"/>
        </w:rPr>
        <w:t>£3,</w:t>
      </w:r>
      <w:r w:rsidR="007E7987">
        <w:rPr>
          <w:rFonts w:ascii="Aptos Narrow" w:eastAsia="Times New Roman" w:hAnsi="Aptos Narrow" w:cs="Times New Roman"/>
          <w:b/>
          <w:bCs/>
          <w:color w:val="000000"/>
          <w:sz w:val="22"/>
          <w:szCs w:val="22"/>
          <w:lang w:val="cy-GB"/>
        </w:rPr>
        <w:t>170,546.46</w:t>
      </w:r>
      <w:r w:rsidRPr="003A2788">
        <w:rPr>
          <w:rFonts w:ascii="Aptos Narrow" w:eastAsia="Times New Roman" w:hAnsi="Aptos Narrow" w:cs="Times New Roman"/>
          <w:b/>
          <w:bCs/>
          <w:color w:val="000000"/>
          <w:sz w:val="22"/>
          <w:szCs w:val="22"/>
          <w:lang w:val="cy-GB"/>
        </w:rPr>
        <w:t xml:space="preserve"> + </w:t>
      </w:r>
      <w:r w:rsidR="00903C7A" w:rsidRPr="0008526B">
        <w:rPr>
          <w:b/>
          <w:bCs/>
          <w:color w:val="262140" w:themeColor="text1"/>
          <w:lang w:val="cy-GB"/>
        </w:rPr>
        <w:t xml:space="preserve">£10,683.75 = </w:t>
      </w:r>
      <w:r w:rsidR="0008526B" w:rsidRPr="00946DEA">
        <w:rPr>
          <w:b/>
          <w:bCs/>
          <w:color w:val="262140" w:themeColor="text1"/>
          <w:lang w:val="cy-GB"/>
        </w:rPr>
        <w:t>£3,</w:t>
      </w:r>
      <w:r w:rsidR="007E7987">
        <w:rPr>
          <w:b/>
          <w:bCs/>
          <w:color w:val="262140" w:themeColor="text1"/>
          <w:lang w:val="cy-GB"/>
        </w:rPr>
        <w:t>181,230.21</w:t>
      </w:r>
    </w:p>
    <w:bookmarkEnd w:id="4"/>
    <w:p w14:paraId="616F7DC4" w14:textId="5B47F28E" w:rsidR="007E04A2" w:rsidRPr="00EF6488" w:rsidRDefault="00946DEA" w:rsidP="00CD0281">
      <w:pPr>
        <w:pStyle w:val="BodyText"/>
        <w:tabs>
          <w:tab w:val="left" w:pos="10632"/>
        </w:tabs>
        <w:spacing w:before="161" w:line="276" w:lineRule="auto"/>
        <w:ind w:right="-8"/>
        <w:jc w:val="both"/>
        <w:rPr>
          <w:color w:val="262140" w:themeColor="text1"/>
          <w:lang w:val="cy-GB"/>
        </w:rPr>
      </w:pPr>
      <w:r>
        <w:rPr>
          <w:color w:val="262140" w:themeColor="text1"/>
          <w:lang w:val="cy-GB"/>
        </w:rPr>
        <w:t xml:space="preserve">Yn yr ail fap gwerth ynatodiad 6 sydd yn ystyried y gofal dydd yn unig, y cyfanswm yw </w:t>
      </w:r>
      <w:r w:rsidRPr="00E7305F">
        <w:rPr>
          <w:b/>
          <w:bCs/>
          <w:color w:val="262140" w:themeColor="text1"/>
          <w:lang w:val="cy-GB"/>
        </w:rPr>
        <w:t>£</w:t>
      </w:r>
      <w:r w:rsidR="00E7305F" w:rsidRPr="00E7305F">
        <w:rPr>
          <w:b/>
          <w:bCs/>
          <w:color w:val="262140" w:themeColor="text1"/>
          <w:lang w:val="cy-GB"/>
        </w:rPr>
        <w:t>2,261,384.28</w:t>
      </w:r>
      <w:r w:rsidR="00E7305F">
        <w:rPr>
          <w:color w:val="262140" w:themeColor="text1"/>
          <w:lang w:val="cy-GB"/>
        </w:rPr>
        <w:t>.</w:t>
      </w:r>
    </w:p>
    <w:p w14:paraId="7043A789" w14:textId="53825C3E" w:rsidR="00D476F7" w:rsidRPr="00FC07EC" w:rsidRDefault="000E27CA" w:rsidP="00CD0281">
      <w:pPr>
        <w:pStyle w:val="Heading1"/>
        <w:spacing w:line="276" w:lineRule="auto"/>
        <w:rPr>
          <w:rFonts w:ascii="Calibri" w:hAnsi="Calibri" w:cs="Calibri"/>
          <w:lang w:val="cy-GB"/>
        </w:rPr>
      </w:pPr>
      <w:bookmarkStart w:id="5" w:name="_Toc160701867"/>
      <w:r w:rsidRPr="00EF6488">
        <w:rPr>
          <w:rFonts w:ascii="Calibri" w:hAnsi="Calibri" w:cs="Calibri"/>
          <w:noProof/>
          <w:lang w:val="cy-GB"/>
        </w:rPr>
        <w:lastRenderedPageBreak/>
        <mc:AlternateContent>
          <mc:Choice Requires="wps">
            <w:drawing>
              <wp:anchor distT="0" distB="0" distL="114300" distR="114300" simplePos="0" relativeHeight="251658242" behindDoc="0" locked="0" layoutInCell="1" allowOverlap="1" wp14:anchorId="785C035B" wp14:editId="4B199F7F">
                <wp:simplePos x="0" y="0"/>
                <wp:positionH relativeFrom="margin">
                  <wp:align>center</wp:align>
                </wp:positionH>
                <wp:positionV relativeFrom="paragraph">
                  <wp:posOffset>506730</wp:posOffset>
                </wp:positionV>
                <wp:extent cx="4053840" cy="320040"/>
                <wp:effectExtent l="0" t="0" r="3810" b="3810"/>
                <wp:wrapNone/>
                <wp:docPr id="189392424" name="Text Box 189392424"/>
                <wp:cNvGraphicFramePr/>
                <a:graphic xmlns:a="http://schemas.openxmlformats.org/drawingml/2006/main">
                  <a:graphicData uri="http://schemas.microsoft.com/office/word/2010/wordprocessingShape">
                    <wps:wsp>
                      <wps:cNvSpPr txBox="1"/>
                      <wps:spPr>
                        <a:xfrm>
                          <a:off x="0" y="0"/>
                          <a:ext cx="4053840" cy="320040"/>
                        </a:xfrm>
                        <a:prstGeom prst="rect">
                          <a:avLst/>
                        </a:prstGeom>
                        <a:solidFill>
                          <a:sysClr val="window" lastClr="FFFFFF"/>
                        </a:solidFill>
                        <a:ln w="6350">
                          <a:noFill/>
                        </a:ln>
                      </wps:spPr>
                      <wps:txbx>
                        <w:txbxContent>
                          <w:p w14:paraId="20D8F0CE" w14:textId="662FE93F" w:rsidR="000E27CA" w:rsidRPr="00FC07EC" w:rsidRDefault="0032177F" w:rsidP="000E27CA">
                            <w:pPr>
                              <w:rPr>
                                <w:b/>
                                <w:bCs/>
                                <w:sz w:val="28"/>
                                <w:szCs w:val="28"/>
                                <w:lang w:val="it-IT"/>
                              </w:rPr>
                            </w:pPr>
                            <w:r>
                              <w:rPr>
                                <w:b/>
                                <w:bCs/>
                                <w:sz w:val="28"/>
                                <w:szCs w:val="28"/>
                                <w:lang w:val="it-IT"/>
                              </w:rPr>
                              <w:t>Defnyddwyr gwasanaeth</w:t>
                            </w:r>
                            <w:r w:rsidR="002C1B51">
                              <w:rPr>
                                <w:b/>
                                <w:bCs/>
                                <w:sz w:val="28"/>
                                <w:szCs w:val="28"/>
                                <w:lang w:val="it-IT"/>
                              </w:rPr>
                              <w:t xml:space="preserve"> yn cynnwys gofal tai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85C035B" id="_x0000_t202" coordsize="21600,21600" o:spt="202" path="m,l,21600r21600,l21600,xe">
                <v:stroke joinstyle="miter"/>
                <v:path gradientshapeok="t" o:connecttype="rect"/>
              </v:shapetype>
              <v:shape id="Text Box 189392424" o:spid="_x0000_s1026" type="#_x0000_t202" style="position:absolute;margin-left:0;margin-top:39.9pt;width:319.2pt;height:25.2pt;z-index:25165824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" fillcolor="window" stroked="f" strokeweight=".5pt">
                <v:textbox>
                  <w:txbxContent>
                    <w:p w14:paraId="20D8F0CE" w14:textId="662FE93F" w:rsidR="000E27CA" w:rsidRPr="00FC07EC" w:rsidRDefault="0032177F" w:rsidP="000E27CA">
                      <w:pPr>
                        <w:rPr>
                          <w:b/>
                          <w:bCs/>
                          <w:sz w:val="28"/>
                          <w:szCs w:val="28"/>
                          <w:lang w:val="it-IT"/>
                        </w:rPr>
                      </w:pPr>
                      <w:r>
                        <w:rPr>
                          <w:b/>
                          <w:bCs/>
                          <w:sz w:val="28"/>
                          <w:szCs w:val="28"/>
                          <w:lang w:val="it-IT"/>
                        </w:rPr>
                        <w:t>Defnyddwyr gwasanaeth</w:t>
                      </w:r>
                      <w:r w:rsidR="002C1B51">
                        <w:rPr>
                          <w:b/>
                          <w:bCs/>
                          <w:sz w:val="28"/>
                          <w:szCs w:val="28"/>
                          <w:lang w:val="it-IT"/>
                        </w:rPr>
                        <w:t xml:space="preserve"> yn cynnwys gofal tai</w:t>
                      </w:r>
                    </w:p>
                  </w:txbxContent>
                </v:textbox>
                <w10:wrap anchorx="margin"/>
              </v:shape>
            </w:pict>
          </mc:Fallback>
        </mc:AlternateContent>
      </w:r>
      <w:r w:rsidRPr="00FC07EC">
        <w:rPr>
          <w:rFonts w:ascii="Calibri" w:hAnsi="Calibri" w:cs="Calibri"/>
          <w:lang w:val="cy-GB" w:bidi="en-GB"/>
        </w:rPr>
        <w:t xml:space="preserve">ALLBYNNAU A </w:t>
      </w:r>
      <w:r w:rsidR="002D04ED" w:rsidRPr="00FC07EC">
        <w:rPr>
          <w:rFonts w:ascii="Calibri" w:hAnsi="Calibri" w:cs="Calibri"/>
          <w:lang w:val="cy-GB" w:bidi="en-GB"/>
        </w:rPr>
        <w:t>deilliannau</w:t>
      </w:r>
      <w:bookmarkEnd w:id="5"/>
    </w:p>
    <w:p w14:paraId="1F5A984F" w14:textId="19FBBF0C" w:rsidR="000E27CA" w:rsidRPr="00EF6488" w:rsidRDefault="000E27CA" w:rsidP="00CD0281">
      <w:pPr>
        <w:pStyle w:val="BodyText"/>
        <w:tabs>
          <w:tab w:val="left" w:pos="2184"/>
        </w:tabs>
        <w:spacing w:before="1" w:line="276" w:lineRule="auto"/>
        <w:ind w:right="94"/>
        <w:jc w:val="both"/>
        <w:rPr>
          <w:color w:val="262140" w:themeColor="text1"/>
          <w:lang w:val="cy-GB"/>
        </w:rPr>
      </w:pPr>
      <w:r w:rsidRPr="00EF6488">
        <w:rPr>
          <w:rFonts w:eastAsiaTheme="minorHAnsi"/>
          <w:noProof/>
          <w:color w:val="262140" w:themeColor="text1"/>
          <w:szCs w:val="20"/>
          <w:lang w:eastAsia="ja-JP" w:bidi="ar-SA"/>
        </w:rPr>
        <mc:AlternateContent>
          <mc:Choice Requires="wps">
            <w:drawing>
              <wp:anchor distT="0" distB="0" distL="114300" distR="114300" simplePos="0" relativeHeight="251658243" behindDoc="0" locked="0" layoutInCell="1" allowOverlap="1" wp14:anchorId="375C11AB" wp14:editId="32D497EF">
                <wp:simplePos x="0" y="0"/>
                <wp:positionH relativeFrom="margin">
                  <wp:posOffset>207645</wp:posOffset>
                </wp:positionH>
                <wp:positionV relativeFrom="paragraph">
                  <wp:posOffset>91440</wp:posOffset>
                </wp:positionV>
                <wp:extent cx="1828800" cy="998220"/>
                <wp:effectExtent l="0" t="0" r="0" b="0"/>
                <wp:wrapNone/>
                <wp:docPr id="312098969" name="Text Box 312098969"/>
                <wp:cNvGraphicFramePr/>
                <a:graphic xmlns:a="http://schemas.openxmlformats.org/drawingml/2006/main">
                  <a:graphicData uri="http://schemas.microsoft.com/office/word/2010/wordprocessingShape">
                    <wps:wsp>
                      <wps:cNvSpPr txBox="1"/>
                      <wps:spPr>
                        <a:xfrm>
                          <a:off x="0" y="0"/>
                          <a:ext cx="1828800" cy="998220"/>
                        </a:xfrm>
                        <a:prstGeom prst="rect">
                          <a:avLst/>
                        </a:prstGeom>
                        <a:noFill/>
                        <a:ln>
                          <a:noFill/>
                        </a:ln>
                      </wps:spPr>
                      <wps:txbx>
                        <w:txbxContent>
                          <w:p w14:paraId="207A67BA" w14:textId="1B7DD6BB" w:rsidR="000E27CA" w:rsidRPr="007504D4" w:rsidRDefault="00927418" w:rsidP="000E27CA">
                            <w:pPr>
                              <w:pStyle w:val="BodyText"/>
                              <w:tabs>
                                <w:tab w:val="left" w:pos="10632"/>
                              </w:tabs>
                              <w:spacing w:before="161" w:line="480" w:lineRule="auto"/>
                              <w:ind w:right="-8"/>
                              <w:rPr>
                                <w:b/>
                                <w:color w:val="CAE8FA" w:themeColor="accent2" w:themeTint="66"/>
                                <w:sz w:val="72"/>
                                <w:szCs w:val="72"/>
                                <w:lang w:val="cy-GB"/>
                                <w14:textOutline w14:w="11112" w14:cap="flat" w14:cmpd="sng" w14:algn="ctr">
                                  <w14:solidFill>
                                    <w14:schemeClr w14:val="accent2"/>
                                  </w14:solidFill>
                                  <w14:prstDash w14:val="solid"/>
                                  <w14:round/>
                                </w14:textOutline>
                              </w:rPr>
                            </w:pPr>
                            <w:r>
                              <w:rPr>
                                <w:b/>
                                <w:color w:val="CAE8FA" w:themeColor="accent2" w:themeTint="66"/>
                                <w:sz w:val="72"/>
                                <w:szCs w:val="72"/>
                                <w:lang w:val="cy-GB"/>
                                <w14:textOutline w14:w="11112" w14:cap="flat" w14:cmpd="sng" w14:algn="ctr">
                                  <w14:solidFill>
                                    <w14:schemeClr w14:val="accent2"/>
                                  </w14:solidFill>
                                  <w14:prstDash w14:val="solid"/>
                                  <w14:round/>
                                </w14:textOutline>
                              </w:rPr>
                              <w:t>101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5C11AB" id="Text Box 312098969" o:spid="_x0000_s1027" type="#_x0000_t202" style="position:absolute;left:0;text-align:left;margin-left:16.35pt;margin-top:7.2pt;width:2in;height:78.6pt;z-index:251658243;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" filled="f" stroked="f">
                <v:textbox>
                  <w:txbxContent>
                    <w:p w14:paraId="207A67BA" w14:textId="1B7DD6BB" w:rsidR="000E27CA" w:rsidRPr="007504D4" w:rsidRDefault="00927418" w:rsidP="000E27CA">
                      <w:pPr>
                        <w:pStyle w:val="BodyText"/>
                        <w:tabs>
                          <w:tab w:val="left" w:pos="10632"/>
                        </w:tabs>
                        <w:spacing w:before="161" w:line="480" w:lineRule="auto"/>
                        <w:ind w:right="-8"/>
                        <w:rPr>
                          <w:b/>
                          <w:color w:val="CAE8FA" w:themeColor="accent2" w:themeTint="66"/>
                          <w:sz w:val="72"/>
                          <w:szCs w:val="72"/>
                          <w:lang w:val="cy-GB"/>
                          <w14:textOutline w14:w="11112" w14:cap="flat" w14:cmpd="sng" w14:algn="ctr">
                            <w14:solidFill>
                              <w14:schemeClr w14:val="accent2"/>
                            </w14:solidFill>
                            <w14:prstDash w14:val="solid"/>
                            <w14:round/>
                          </w14:textOutline>
                        </w:rPr>
                      </w:pPr>
                      <w:r>
                        <w:rPr>
                          <w:b/>
                          <w:color w:val="CAE8FA" w:themeColor="accent2" w:themeTint="66"/>
                          <w:sz w:val="72"/>
                          <w:szCs w:val="72"/>
                          <w:lang w:val="cy-GB"/>
                          <w14:textOutline w14:w="11112" w14:cap="flat" w14:cmpd="sng" w14:algn="ctr">
                            <w14:solidFill>
                              <w14:schemeClr w14:val="accent2"/>
                            </w14:solidFill>
                            <w14:prstDash w14:val="solid"/>
                            <w14:round/>
                          </w14:textOutline>
                        </w:rPr>
                        <w:t>101</w:t>
                      </w:r>
                    </w:p>
                  </w:txbxContent>
                </v:textbox>
                <w10:wrap anchorx="margin"/>
              </v:shape>
            </w:pict>
          </mc:Fallback>
        </mc:AlternateContent>
      </w:r>
      <w:r w:rsidRPr="00EF6488">
        <w:rPr>
          <w:noProof/>
          <w:color w:val="262140" w:themeColor="text1"/>
        </w:rPr>
        <mc:AlternateContent>
          <mc:Choice Requires="wps">
            <w:drawing>
              <wp:anchor distT="0" distB="0" distL="114300" distR="114300" simplePos="0" relativeHeight="251658241" behindDoc="0" locked="0" layoutInCell="1" allowOverlap="1" wp14:anchorId="128731F0" wp14:editId="679389DE">
                <wp:simplePos x="0" y="0"/>
                <wp:positionH relativeFrom="margin">
                  <wp:posOffset>295275</wp:posOffset>
                </wp:positionH>
                <wp:positionV relativeFrom="paragraph">
                  <wp:posOffset>-421005</wp:posOffset>
                </wp:positionV>
                <wp:extent cx="1828800" cy="861060"/>
                <wp:effectExtent l="0" t="0" r="0" b="0"/>
                <wp:wrapNone/>
                <wp:docPr id="1106933494" name="Text Box 1106933494"/>
                <wp:cNvGraphicFramePr/>
                <a:graphic xmlns:a="http://schemas.openxmlformats.org/drawingml/2006/main">
                  <a:graphicData uri="http://schemas.microsoft.com/office/word/2010/wordprocessingShape">
                    <wps:wsp>
                      <wps:cNvSpPr txBox="1"/>
                      <wps:spPr>
                        <a:xfrm>
                          <a:off x="0" y="0"/>
                          <a:ext cx="1828800" cy="861060"/>
                        </a:xfrm>
                        <a:prstGeom prst="rect">
                          <a:avLst/>
                        </a:prstGeom>
                        <a:noFill/>
                        <a:ln>
                          <a:noFill/>
                        </a:ln>
                      </wps:spPr>
                      <wps:txbx>
                        <w:txbxContent>
                          <w:p w14:paraId="7191E40A" w14:textId="3C8F70E7" w:rsidR="000E27CA" w:rsidRPr="007504D4" w:rsidRDefault="0032177F" w:rsidP="000E27CA">
                            <w:pPr>
                              <w:pStyle w:val="BodyText"/>
                              <w:tabs>
                                <w:tab w:val="left" w:pos="10632"/>
                              </w:tabs>
                              <w:spacing w:before="161" w:line="480" w:lineRule="auto"/>
                              <w:ind w:right="-8"/>
                              <w:rPr>
                                <w:b/>
                                <w:color w:val="CAE8FA" w:themeColor="accent2" w:themeTint="66"/>
                                <w:sz w:val="72"/>
                                <w:szCs w:val="72"/>
                                <w:lang w:val="cy-GB"/>
                                <w14:textOutline w14:w="11112" w14:cap="flat" w14:cmpd="sng" w14:algn="ctr">
                                  <w14:solidFill>
                                    <w14:schemeClr w14:val="accent2"/>
                                  </w14:solidFill>
                                  <w14:prstDash w14:val="solid"/>
                                  <w14:round/>
                                </w14:textOutline>
                              </w:rPr>
                            </w:pPr>
                            <w:r>
                              <w:rPr>
                                <w:b/>
                                <w:color w:val="CAE8FA" w:themeColor="accent2" w:themeTint="66"/>
                                <w:sz w:val="72"/>
                                <w:szCs w:val="72"/>
                                <w:lang w:val="cy-GB"/>
                                <w14:textOutline w14:w="11112" w14:cap="flat" w14:cmpd="sng" w14:algn="ctr">
                                  <w14:solidFill>
                                    <w14:schemeClr w14:val="accent2"/>
                                  </w14:solidFill>
                                  <w14:prstDash w14:val="solid"/>
                                  <w14:round/>
                                </w14:textOutline>
                              </w:rPr>
                              <w:t>70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8731F0" id="Text Box 1106933494" o:spid="_x0000_s1028" type="#_x0000_t202" style="position:absolute;left:0;text-align:left;margin-left:23.25pt;margin-top:-33.15pt;width:2in;height:67.8pt;z-index:251658241;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" filled="f" stroked="f">
                <v:textbox>
                  <w:txbxContent>
                    <w:p w14:paraId="7191E40A" w14:textId="3C8F70E7" w:rsidR="000E27CA" w:rsidRPr="007504D4" w:rsidRDefault="0032177F" w:rsidP="000E27CA">
                      <w:pPr>
                        <w:pStyle w:val="BodyText"/>
                        <w:tabs>
                          <w:tab w:val="left" w:pos="10632"/>
                        </w:tabs>
                        <w:spacing w:before="161" w:line="480" w:lineRule="auto"/>
                        <w:ind w:right="-8"/>
                        <w:rPr>
                          <w:b/>
                          <w:color w:val="CAE8FA" w:themeColor="accent2" w:themeTint="66"/>
                          <w:sz w:val="72"/>
                          <w:szCs w:val="72"/>
                          <w:lang w:val="cy-GB"/>
                          <w14:textOutline w14:w="11112" w14:cap="flat" w14:cmpd="sng" w14:algn="ctr">
                            <w14:solidFill>
                              <w14:schemeClr w14:val="accent2"/>
                            </w14:solidFill>
                            <w14:prstDash w14:val="solid"/>
                            <w14:round/>
                          </w14:textOutline>
                        </w:rPr>
                      </w:pPr>
                      <w:r>
                        <w:rPr>
                          <w:b/>
                          <w:color w:val="CAE8FA" w:themeColor="accent2" w:themeTint="66"/>
                          <w:sz w:val="72"/>
                          <w:szCs w:val="72"/>
                          <w:lang w:val="cy-GB"/>
                          <w14:textOutline w14:w="11112" w14:cap="flat" w14:cmpd="sng" w14:algn="ctr">
                            <w14:solidFill>
                              <w14:schemeClr w14:val="accent2"/>
                            </w14:solidFill>
                            <w14:prstDash w14:val="solid"/>
                            <w14:round/>
                          </w14:textOutline>
                        </w:rPr>
                        <w:t>70</w:t>
                      </w:r>
                    </w:p>
                  </w:txbxContent>
                </v:textbox>
                <w10:wrap anchorx="margin"/>
              </v:shape>
            </w:pict>
          </mc:Fallback>
        </mc:AlternateContent>
      </w:r>
      <w:r w:rsidRPr="00EF6488">
        <w:rPr>
          <w:color w:val="262140" w:themeColor="text1"/>
          <w:lang w:val="cy-GB"/>
        </w:rPr>
        <w:tab/>
      </w:r>
    </w:p>
    <w:p w14:paraId="366E1CCF" w14:textId="04569970" w:rsidR="000E27CA" w:rsidRPr="00EF6488" w:rsidRDefault="000E27CA" w:rsidP="00CD0281">
      <w:pPr>
        <w:pStyle w:val="BodyText"/>
        <w:tabs>
          <w:tab w:val="left" w:pos="2184"/>
        </w:tabs>
        <w:spacing w:before="1" w:line="276" w:lineRule="auto"/>
        <w:ind w:right="94"/>
        <w:jc w:val="both"/>
        <w:rPr>
          <w:color w:val="262140" w:themeColor="text1"/>
          <w:lang w:val="cy-GB"/>
        </w:rPr>
      </w:pPr>
      <w:r w:rsidRPr="00EF6488">
        <w:rPr>
          <w:noProof/>
          <w:color w:val="262140" w:themeColor="text1"/>
          <w:lang w:val="cy-GB"/>
        </w:rPr>
        <mc:AlternateContent>
          <mc:Choice Requires="wps">
            <w:drawing>
              <wp:anchor distT="0" distB="0" distL="114300" distR="114300" simplePos="0" relativeHeight="251658244" behindDoc="0" locked="0" layoutInCell="1" allowOverlap="1" wp14:anchorId="37AE3681" wp14:editId="590CE346">
                <wp:simplePos x="0" y="0"/>
                <wp:positionH relativeFrom="column">
                  <wp:posOffset>1021080</wp:posOffset>
                </wp:positionH>
                <wp:positionV relativeFrom="paragraph">
                  <wp:posOffset>6985</wp:posOffset>
                </wp:positionV>
                <wp:extent cx="4907280" cy="320040"/>
                <wp:effectExtent l="0" t="0" r="7620" b="3810"/>
                <wp:wrapNone/>
                <wp:docPr id="753323230" name="Text Box 753323230"/>
                <wp:cNvGraphicFramePr/>
                <a:graphic xmlns:a="http://schemas.openxmlformats.org/drawingml/2006/main">
                  <a:graphicData uri="http://schemas.microsoft.com/office/word/2010/wordprocessingShape">
                    <wps:wsp>
                      <wps:cNvSpPr txBox="1"/>
                      <wps:spPr>
                        <a:xfrm>
                          <a:off x="0" y="0"/>
                          <a:ext cx="4907280" cy="320040"/>
                        </a:xfrm>
                        <a:prstGeom prst="rect">
                          <a:avLst/>
                        </a:prstGeom>
                        <a:solidFill>
                          <a:sysClr val="window" lastClr="FFFFFF"/>
                        </a:solidFill>
                        <a:ln w="6350">
                          <a:noFill/>
                        </a:ln>
                      </wps:spPr>
                      <wps:txbx>
                        <w:txbxContent>
                          <w:p w14:paraId="54E30CFB" w14:textId="76B4E180" w:rsidR="000E27CA" w:rsidRPr="00927418" w:rsidRDefault="00927418" w:rsidP="000E27CA">
                            <w:pPr>
                              <w:rPr>
                                <w:b/>
                                <w:bCs/>
                                <w:sz w:val="28"/>
                                <w:szCs w:val="28"/>
                                <w:lang w:val="en-US"/>
                              </w:rPr>
                            </w:pPr>
                            <w:r>
                              <w:rPr>
                                <w:b/>
                                <w:bCs/>
                                <w:sz w:val="28"/>
                                <w:szCs w:val="28"/>
                                <w:lang w:val="en-US"/>
                              </w:rPr>
                              <w:t>Aelodau o staff llawn amser a rhan amser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7AE3681" id="Text Box 753323230" o:spid="_x0000_s1029" type="#_x0000_t202" style="position:absolute;left:0;text-align:left;margin-left:80.4pt;margin-top:.55pt;width:386.4pt;height:25.2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" fillcolor="window" stroked="f" strokeweight=".5pt">
                <v:textbox>
                  <w:txbxContent>
                    <w:p w14:paraId="54E30CFB" w14:textId="76B4E180" w:rsidR="000E27CA" w:rsidRPr="00927418" w:rsidRDefault="00927418" w:rsidP="000E27CA">
                      <w:pPr>
                        <w:rPr>
                          <w:b/>
                          <w:bCs/>
                          <w:sz w:val="28"/>
                          <w:szCs w:val="28"/>
                          <w:lang w:val="en-US"/>
                        </w:rPr>
                      </w:pPr>
                      <w:r>
                        <w:rPr>
                          <w:b/>
                          <w:bCs/>
                          <w:sz w:val="28"/>
                          <w:szCs w:val="28"/>
                          <w:lang w:val="en-US"/>
                        </w:rPr>
                        <w:t>Aelodau o staff llawn amser a rhan amser</w:t>
                      </w:r>
                    </w:p>
                  </w:txbxContent>
                </v:textbox>
              </v:shape>
            </w:pict>
          </mc:Fallback>
        </mc:AlternateContent>
      </w:r>
      <w:r w:rsidRPr="00EF6488">
        <w:rPr>
          <w:color w:val="262140" w:themeColor="text1"/>
          <w:lang w:val="cy-GB"/>
        </w:rPr>
        <w:tab/>
      </w:r>
    </w:p>
    <w:p w14:paraId="66528629" w14:textId="77777777" w:rsidR="000E27CA" w:rsidRPr="00EF6488" w:rsidRDefault="000E27CA" w:rsidP="00CD0281">
      <w:pPr>
        <w:pStyle w:val="BodyText"/>
        <w:tabs>
          <w:tab w:val="left" w:pos="10632"/>
        </w:tabs>
        <w:spacing w:before="1" w:line="276" w:lineRule="auto"/>
        <w:ind w:right="94"/>
        <w:jc w:val="both"/>
        <w:rPr>
          <w:color w:val="262140" w:themeColor="text1"/>
          <w:lang w:val="cy-GB"/>
        </w:rPr>
      </w:pPr>
    </w:p>
    <w:p w14:paraId="3C30A002" w14:textId="77777777" w:rsidR="0032177F" w:rsidRDefault="0032177F" w:rsidP="00CD0281">
      <w:pPr>
        <w:pStyle w:val="BodyText"/>
        <w:tabs>
          <w:tab w:val="left" w:pos="10632"/>
        </w:tabs>
        <w:spacing w:before="1" w:line="276" w:lineRule="auto"/>
        <w:ind w:right="94"/>
        <w:jc w:val="both"/>
        <w:rPr>
          <w:color w:val="262140" w:themeColor="text1"/>
          <w:lang w:val="cy-GB"/>
        </w:rPr>
      </w:pPr>
    </w:p>
    <w:p w14:paraId="6AA45CCD" w14:textId="2771A0EC" w:rsidR="0032177F" w:rsidRDefault="000665A0" w:rsidP="00CD0281">
      <w:pPr>
        <w:pStyle w:val="BodyText"/>
        <w:tabs>
          <w:tab w:val="left" w:pos="10632"/>
        </w:tabs>
        <w:spacing w:before="1" w:line="276" w:lineRule="auto"/>
        <w:ind w:right="94"/>
        <w:jc w:val="both"/>
        <w:rPr>
          <w:color w:val="262140" w:themeColor="text1"/>
          <w:lang w:val="cy-GB"/>
        </w:rPr>
      </w:pPr>
      <w:r>
        <w:rPr>
          <w:color w:val="262140" w:themeColor="text1"/>
          <w:lang w:val="cy-GB"/>
        </w:rPr>
        <w:t xml:space="preserve">Mae tabl 3 isod yn dangos </w:t>
      </w:r>
      <w:r w:rsidR="00017DD5">
        <w:rPr>
          <w:color w:val="262140" w:themeColor="text1"/>
          <w:lang w:val="cy-GB"/>
        </w:rPr>
        <w:t xml:space="preserve">i le mae’r denfyddwyr gwasanaeth yn mynychu a’r </w:t>
      </w:r>
      <w:r w:rsidR="00886631">
        <w:rPr>
          <w:color w:val="262140" w:themeColor="text1"/>
          <w:lang w:val="cy-GB"/>
        </w:rPr>
        <w:t>oriau</w:t>
      </w:r>
      <w:r w:rsidR="00017DD5">
        <w:rPr>
          <w:color w:val="262140" w:themeColor="text1"/>
          <w:lang w:val="cy-GB"/>
        </w:rPr>
        <w:t xml:space="preserve">. Mae rhai </w:t>
      </w:r>
      <w:r w:rsidR="00A53505">
        <w:rPr>
          <w:color w:val="262140" w:themeColor="text1"/>
          <w:lang w:val="cy-GB"/>
        </w:rPr>
        <w:t>defnyddwyr gwasanaeth</w:t>
      </w:r>
      <w:r w:rsidR="00017DD5">
        <w:rPr>
          <w:color w:val="262140" w:themeColor="text1"/>
          <w:lang w:val="cy-GB"/>
        </w:rPr>
        <w:t xml:space="preserve"> yn mynychu mwy na</w:t>
      </w:r>
      <w:r w:rsidR="005A3155">
        <w:rPr>
          <w:color w:val="262140" w:themeColor="text1"/>
          <w:lang w:val="cy-GB"/>
        </w:rPr>
        <w:t>g</w:t>
      </w:r>
      <w:r w:rsidR="00017DD5">
        <w:rPr>
          <w:color w:val="262140" w:themeColor="text1"/>
          <w:lang w:val="cy-GB"/>
        </w:rPr>
        <w:t xml:space="preserve"> un safle. </w:t>
      </w:r>
    </w:p>
    <w:p w14:paraId="4B9CA74B" w14:textId="77777777" w:rsidR="00017DD5" w:rsidRDefault="00017DD5" w:rsidP="00CD0281">
      <w:pPr>
        <w:pStyle w:val="BodyText"/>
        <w:tabs>
          <w:tab w:val="left" w:pos="10632"/>
        </w:tabs>
        <w:spacing w:before="1" w:line="276" w:lineRule="auto"/>
        <w:ind w:right="94"/>
        <w:jc w:val="both"/>
        <w:rPr>
          <w:color w:val="262140" w:themeColor="text1"/>
          <w:lang w:val="cy-GB"/>
        </w:rPr>
      </w:pPr>
    </w:p>
    <w:p w14:paraId="58B70922" w14:textId="1384773F" w:rsidR="00017DD5" w:rsidRPr="00017DD5" w:rsidRDefault="00017DD5" w:rsidP="00CD0281">
      <w:pPr>
        <w:pStyle w:val="BodyText"/>
        <w:tabs>
          <w:tab w:val="left" w:pos="10632"/>
        </w:tabs>
        <w:spacing w:before="1" w:line="276" w:lineRule="auto"/>
        <w:ind w:right="94"/>
        <w:jc w:val="both"/>
        <w:rPr>
          <w:b/>
          <w:bCs/>
          <w:color w:val="262140" w:themeColor="text1"/>
          <w:lang w:val="cy-GB"/>
        </w:rPr>
      </w:pPr>
      <w:r w:rsidRPr="00017DD5">
        <w:rPr>
          <w:b/>
          <w:bCs/>
          <w:color w:val="262140" w:themeColor="text1"/>
          <w:lang w:val="cy-GB"/>
        </w:rPr>
        <w:t xml:space="preserve">Tabl 3 </w:t>
      </w:r>
      <w:r w:rsidR="006346EC">
        <w:rPr>
          <w:b/>
          <w:bCs/>
          <w:color w:val="262140" w:themeColor="text1"/>
          <w:lang w:val="cy-GB"/>
        </w:rPr>
        <w:t xml:space="preserve"> - Lleoliadau ac oriau y defnyddwyr gwasanaeth</w:t>
      </w:r>
    </w:p>
    <w:p w14:paraId="7CCD2625" w14:textId="77777777" w:rsidR="00DC6C40" w:rsidRDefault="00DC6C40" w:rsidP="00CD0281">
      <w:pPr>
        <w:pStyle w:val="BodyText"/>
        <w:tabs>
          <w:tab w:val="left" w:pos="10632"/>
        </w:tabs>
        <w:spacing w:before="1" w:line="276" w:lineRule="auto"/>
        <w:ind w:right="94"/>
        <w:jc w:val="both"/>
        <w:rPr>
          <w:color w:val="262140" w:themeColor="text1"/>
          <w:lang w:val="cy-GB"/>
        </w:rPr>
      </w:pPr>
    </w:p>
    <w:tbl>
      <w:tblPr>
        <w:tblStyle w:val="TableGrid"/>
        <w:tblW w:w="0" w:type="auto"/>
        <w:tblLook w:val="04A0" w:firstRow="1" w:lastRow="0" w:firstColumn="1" w:lastColumn="0" w:noHBand="0" w:noVBand="1"/>
      </w:tblPr>
      <w:tblGrid>
        <w:gridCol w:w="2373"/>
        <w:gridCol w:w="2373"/>
        <w:gridCol w:w="2374"/>
        <w:gridCol w:w="2374"/>
      </w:tblGrid>
      <w:tr w:rsidR="00D22104" w:rsidRPr="0018185B" w14:paraId="54650AE6" w14:textId="77777777" w:rsidTr="00D22104">
        <w:trPr>
          <w:cnfStyle w:val="100000000000" w:firstRow="1" w:lastRow="0" w:firstColumn="0" w:lastColumn="0" w:oddVBand="0" w:evenVBand="0" w:oddHBand="0" w:evenHBand="0" w:firstRowFirstColumn="0" w:firstRowLastColumn="0" w:lastRowFirstColumn="0" w:lastRowLastColumn="0"/>
          <w:trHeight w:val="1374"/>
        </w:trPr>
        <w:tc>
          <w:tcPr>
            <w:tcW w:w="2373" w:type="dxa"/>
          </w:tcPr>
          <w:p w14:paraId="2C2281D4" w14:textId="68589994" w:rsidR="00D22104" w:rsidRDefault="00D22104" w:rsidP="00CD0281">
            <w:pPr>
              <w:pStyle w:val="BodyText"/>
              <w:tabs>
                <w:tab w:val="left" w:pos="10632"/>
              </w:tabs>
              <w:spacing w:before="1" w:line="276" w:lineRule="auto"/>
              <w:ind w:right="94"/>
              <w:jc w:val="both"/>
              <w:rPr>
                <w:color w:val="262140" w:themeColor="text1"/>
                <w:lang w:val="cy-GB"/>
              </w:rPr>
            </w:pPr>
            <w:r>
              <w:rPr>
                <w:b w:val="0"/>
                <w:color w:val="262140" w:themeColor="text1"/>
                <w:lang w:val="cy-GB"/>
              </w:rPr>
              <w:t>Safle</w:t>
            </w:r>
          </w:p>
        </w:tc>
        <w:tc>
          <w:tcPr>
            <w:tcW w:w="2373" w:type="dxa"/>
          </w:tcPr>
          <w:p w14:paraId="42DB68AC" w14:textId="2A253F5A"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 xml:space="preserve">Nifer o </w:t>
            </w:r>
            <w:r w:rsidR="00662C6E">
              <w:rPr>
                <w:color w:val="262140" w:themeColor="text1"/>
                <w:lang w:val="cy-GB"/>
              </w:rPr>
              <w:t>d</w:t>
            </w:r>
            <w:r w:rsidR="00BC5A12">
              <w:rPr>
                <w:color w:val="262140" w:themeColor="text1"/>
                <w:lang w:val="cy-GB"/>
              </w:rPr>
              <w:t>defnyddwyr gwasanaeth</w:t>
            </w:r>
            <w:r>
              <w:rPr>
                <w:color w:val="262140" w:themeColor="text1"/>
                <w:lang w:val="cy-GB"/>
              </w:rPr>
              <w:t xml:space="preserve"> yn mynychu</w:t>
            </w:r>
          </w:p>
        </w:tc>
        <w:tc>
          <w:tcPr>
            <w:tcW w:w="2374" w:type="dxa"/>
          </w:tcPr>
          <w:p w14:paraId="479496D0" w14:textId="4ABF474A"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 xml:space="preserve">Cyfanswm oriau yr wythnos </w:t>
            </w:r>
          </w:p>
        </w:tc>
        <w:tc>
          <w:tcPr>
            <w:tcW w:w="2374" w:type="dxa"/>
          </w:tcPr>
          <w:p w14:paraId="2A6A8B0C" w14:textId="71FC1770"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 xml:space="preserve">Oriau ar gyfartaledd bob </w:t>
            </w:r>
            <w:r w:rsidR="00BC5A12">
              <w:rPr>
                <w:color w:val="262140" w:themeColor="text1"/>
                <w:lang w:val="cy-GB"/>
              </w:rPr>
              <w:t>defnydd</w:t>
            </w:r>
            <w:r w:rsidR="00662C6E">
              <w:rPr>
                <w:color w:val="262140" w:themeColor="text1"/>
                <w:lang w:val="cy-GB"/>
              </w:rPr>
              <w:t>i</w:t>
            </w:r>
            <w:r w:rsidR="00BC5A12">
              <w:rPr>
                <w:color w:val="262140" w:themeColor="text1"/>
                <w:lang w:val="cy-GB"/>
              </w:rPr>
              <w:t>wyr gwasanaeth</w:t>
            </w:r>
          </w:p>
        </w:tc>
      </w:tr>
      <w:tr w:rsidR="00D22104" w14:paraId="4DF8A403" w14:textId="77777777" w:rsidTr="00D22104">
        <w:trPr>
          <w:trHeight w:val="449"/>
        </w:trPr>
        <w:tc>
          <w:tcPr>
            <w:tcW w:w="2373" w:type="dxa"/>
          </w:tcPr>
          <w:p w14:paraId="435FF498" w14:textId="376A80FC"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Warws Werdd</w:t>
            </w:r>
          </w:p>
        </w:tc>
        <w:tc>
          <w:tcPr>
            <w:tcW w:w="2373" w:type="dxa"/>
          </w:tcPr>
          <w:p w14:paraId="5337394B" w14:textId="57AD7815"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19</w:t>
            </w:r>
          </w:p>
        </w:tc>
        <w:tc>
          <w:tcPr>
            <w:tcW w:w="2374" w:type="dxa"/>
          </w:tcPr>
          <w:p w14:paraId="2A37E7D2" w14:textId="5A586F62"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490</w:t>
            </w:r>
          </w:p>
        </w:tc>
        <w:tc>
          <w:tcPr>
            <w:tcW w:w="2374" w:type="dxa"/>
          </w:tcPr>
          <w:p w14:paraId="3DC51D0F" w14:textId="201FC519"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25.7</w:t>
            </w:r>
          </w:p>
        </w:tc>
      </w:tr>
      <w:tr w:rsidR="00D22104" w14:paraId="24464507" w14:textId="77777777" w:rsidTr="00D22104">
        <w:trPr>
          <w:trHeight w:val="462"/>
        </w:trPr>
        <w:tc>
          <w:tcPr>
            <w:tcW w:w="2373" w:type="dxa"/>
          </w:tcPr>
          <w:p w14:paraId="56B8DF94" w14:textId="5FECF396"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Caergylchu</w:t>
            </w:r>
          </w:p>
        </w:tc>
        <w:tc>
          <w:tcPr>
            <w:tcW w:w="2373" w:type="dxa"/>
          </w:tcPr>
          <w:p w14:paraId="0D661E77" w14:textId="1CFDF327"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8</w:t>
            </w:r>
          </w:p>
        </w:tc>
        <w:tc>
          <w:tcPr>
            <w:tcW w:w="2374" w:type="dxa"/>
          </w:tcPr>
          <w:p w14:paraId="484FEC99" w14:textId="2DA20123"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154</w:t>
            </w:r>
          </w:p>
        </w:tc>
        <w:tc>
          <w:tcPr>
            <w:tcW w:w="2374" w:type="dxa"/>
          </w:tcPr>
          <w:p w14:paraId="3D348E5C" w14:textId="58FF3F0A"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19.25</w:t>
            </w:r>
          </w:p>
        </w:tc>
      </w:tr>
      <w:tr w:rsidR="00D22104" w14:paraId="64BDE809" w14:textId="77777777" w:rsidTr="00D22104">
        <w:trPr>
          <w:trHeight w:val="449"/>
        </w:trPr>
        <w:tc>
          <w:tcPr>
            <w:tcW w:w="2373" w:type="dxa"/>
          </w:tcPr>
          <w:p w14:paraId="36D2DCB5" w14:textId="7B476063"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Beics Antur</w:t>
            </w:r>
          </w:p>
        </w:tc>
        <w:tc>
          <w:tcPr>
            <w:tcW w:w="2373" w:type="dxa"/>
          </w:tcPr>
          <w:p w14:paraId="5269EA50" w14:textId="34C4C9E9"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7</w:t>
            </w:r>
          </w:p>
        </w:tc>
        <w:tc>
          <w:tcPr>
            <w:tcW w:w="2374" w:type="dxa"/>
          </w:tcPr>
          <w:p w14:paraId="21371855" w14:textId="0EC4EE60"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56</w:t>
            </w:r>
          </w:p>
        </w:tc>
        <w:tc>
          <w:tcPr>
            <w:tcW w:w="2374" w:type="dxa"/>
          </w:tcPr>
          <w:p w14:paraId="59AD3458" w14:textId="53223EB8"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8</w:t>
            </w:r>
          </w:p>
        </w:tc>
      </w:tr>
      <w:tr w:rsidR="00D22104" w14:paraId="3D2B0F75" w14:textId="77777777" w:rsidTr="00D22104">
        <w:trPr>
          <w:trHeight w:val="462"/>
        </w:trPr>
        <w:tc>
          <w:tcPr>
            <w:tcW w:w="2373" w:type="dxa"/>
          </w:tcPr>
          <w:p w14:paraId="647B99D4" w14:textId="04623752"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Aml-ofynion</w:t>
            </w:r>
          </w:p>
        </w:tc>
        <w:tc>
          <w:tcPr>
            <w:tcW w:w="2373" w:type="dxa"/>
          </w:tcPr>
          <w:p w14:paraId="74C93DD1" w14:textId="072B4EA4"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16</w:t>
            </w:r>
          </w:p>
        </w:tc>
        <w:tc>
          <w:tcPr>
            <w:tcW w:w="2374" w:type="dxa"/>
          </w:tcPr>
          <w:p w14:paraId="5510F65B" w14:textId="45203005"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444.5</w:t>
            </w:r>
          </w:p>
        </w:tc>
        <w:tc>
          <w:tcPr>
            <w:tcW w:w="2374" w:type="dxa"/>
          </w:tcPr>
          <w:p w14:paraId="06C7E1B8" w14:textId="75DE8A65"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27.7</w:t>
            </w:r>
          </w:p>
        </w:tc>
      </w:tr>
      <w:tr w:rsidR="00D22104" w14:paraId="7A8E609A" w14:textId="77777777" w:rsidTr="00D22104">
        <w:trPr>
          <w:trHeight w:val="449"/>
        </w:trPr>
        <w:tc>
          <w:tcPr>
            <w:tcW w:w="2373" w:type="dxa"/>
          </w:tcPr>
          <w:p w14:paraId="162A7CEC" w14:textId="4A8CB5CE"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Safle</w:t>
            </w:r>
          </w:p>
        </w:tc>
        <w:tc>
          <w:tcPr>
            <w:tcW w:w="2373" w:type="dxa"/>
          </w:tcPr>
          <w:p w14:paraId="770728F9" w14:textId="4595596A"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9</w:t>
            </w:r>
          </w:p>
        </w:tc>
        <w:tc>
          <w:tcPr>
            <w:tcW w:w="2374" w:type="dxa"/>
          </w:tcPr>
          <w:p w14:paraId="05744B2F" w14:textId="0ACDC4C3"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252</w:t>
            </w:r>
          </w:p>
        </w:tc>
        <w:tc>
          <w:tcPr>
            <w:tcW w:w="2374" w:type="dxa"/>
          </w:tcPr>
          <w:p w14:paraId="59750D5C" w14:textId="6F9410FD"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28</w:t>
            </w:r>
          </w:p>
        </w:tc>
      </w:tr>
      <w:tr w:rsidR="00D22104" w14:paraId="6901680E" w14:textId="77777777" w:rsidTr="00D22104">
        <w:trPr>
          <w:trHeight w:val="462"/>
        </w:trPr>
        <w:tc>
          <w:tcPr>
            <w:tcW w:w="2373" w:type="dxa"/>
          </w:tcPr>
          <w:p w14:paraId="37FCDD83" w14:textId="4939F483"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Caffi</w:t>
            </w:r>
          </w:p>
        </w:tc>
        <w:tc>
          <w:tcPr>
            <w:tcW w:w="2373" w:type="dxa"/>
          </w:tcPr>
          <w:p w14:paraId="7ACAB48A" w14:textId="0D940549"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9</w:t>
            </w:r>
          </w:p>
        </w:tc>
        <w:tc>
          <w:tcPr>
            <w:tcW w:w="2374" w:type="dxa"/>
          </w:tcPr>
          <w:p w14:paraId="53D04C92" w14:textId="27AD1533"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206.5</w:t>
            </w:r>
          </w:p>
        </w:tc>
        <w:tc>
          <w:tcPr>
            <w:tcW w:w="2374" w:type="dxa"/>
          </w:tcPr>
          <w:p w14:paraId="79165680" w14:textId="040505ED"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22.9</w:t>
            </w:r>
          </w:p>
        </w:tc>
      </w:tr>
      <w:tr w:rsidR="00D22104" w14:paraId="099F0131" w14:textId="77777777" w:rsidTr="00D22104">
        <w:trPr>
          <w:trHeight w:val="462"/>
        </w:trPr>
        <w:tc>
          <w:tcPr>
            <w:tcW w:w="2373" w:type="dxa"/>
          </w:tcPr>
          <w:p w14:paraId="1D9299FF" w14:textId="700D2D34"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Tai</w:t>
            </w:r>
          </w:p>
        </w:tc>
        <w:tc>
          <w:tcPr>
            <w:tcW w:w="2373" w:type="dxa"/>
          </w:tcPr>
          <w:p w14:paraId="1C2A7B38" w14:textId="151FE20E"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12</w:t>
            </w:r>
          </w:p>
        </w:tc>
        <w:tc>
          <w:tcPr>
            <w:tcW w:w="2374" w:type="dxa"/>
          </w:tcPr>
          <w:p w14:paraId="54604154" w14:textId="433E83F2"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669</w:t>
            </w:r>
          </w:p>
        </w:tc>
        <w:tc>
          <w:tcPr>
            <w:tcW w:w="2374" w:type="dxa"/>
          </w:tcPr>
          <w:p w14:paraId="0BB714A0" w14:textId="09FEE5F0" w:rsidR="00D22104" w:rsidRDefault="00D22104" w:rsidP="00CD0281">
            <w:pPr>
              <w:pStyle w:val="BodyText"/>
              <w:tabs>
                <w:tab w:val="left" w:pos="10632"/>
              </w:tabs>
              <w:spacing w:before="1" w:line="276" w:lineRule="auto"/>
              <w:ind w:right="94"/>
              <w:jc w:val="both"/>
              <w:rPr>
                <w:color w:val="262140" w:themeColor="text1"/>
                <w:lang w:val="cy-GB"/>
              </w:rPr>
            </w:pPr>
            <w:r>
              <w:rPr>
                <w:color w:val="262140" w:themeColor="text1"/>
                <w:lang w:val="cy-GB"/>
              </w:rPr>
              <w:t>55.75</w:t>
            </w:r>
          </w:p>
        </w:tc>
      </w:tr>
      <w:tr w:rsidR="00D22104" w14:paraId="0D629E9B" w14:textId="77777777" w:rsidTr="00D22104">
        <w:trPr>
          <w:trHeight w:val="449"/>
        </w:trPr>
        <w:tc>
          <w:tcPr>
            <w:tcW w:w="2373" w:type="dxa"/>
          </w:tcPr>
          <w:p w14:paraId="7E83E069" w14:textId="63A4BC16" w:rsidR="00D22104" w:rsidRPr="00F85FC2" w:rsidRDefault="00D22104" w:rsidP="00CD0281">
            <w:pPr>
              <w:pStyle w:val="BodyText"/>
              <w:tabs>
                <w:tab w:val="left" w:pos="10632"/>
              </w:tabs>
              <w:spacing w:before="1" w:line="276" w:lineRule="auto"/>
              <w:ind w:right="94"/>
              <w:jc w:val="both"/>
              <w:rPr>
                <w:color w:val="262140" w:themeColor="text1"/>
                <w:lang w:val="cy-GB"/>
              </w:rPr>
            </w:pPr>
            <w:r w:rsidRPr="00F85FC2">
              <w:rPr>
                <w:color w:val="262140" w:themeColor="text1"/>
                <w:lang w:val="cy-GB"/>
              </w:rPr>
              <w:t>Swyddfa</w:t>
            </w:r>
          </w:p>
        </w:tc>
        <w:tc>
          <w:tcPr>
            <w:tcW w:w="2373" w:type="dxa"/>
          </w:tcPr>
          <w:p w14:paraId="2445050C" w14:textId="229789B3" w:rsidR="00D22104" w:rsidRPr="00F85FC2" w:rsidRDefault="00D22104" w:rsidP="00CD0281">
            <w:pPr>
              <w:pStyle w:val="BodyText"/>
              <w:tabs>
                <w:tab w:val="left" w:pos="10632"/>
              </w:tabs>
              <w:spacing w:before="1" w:line="276" w:lineRule="auto"/>
              <w:ind w:right="94"/>
              <w:jc w:val="both"/>
              <w:rPr>
                <w:color w:val="262140" w:themeColor="text1"/>
                <w:lang w:val="cy-GB"/>
              </w:rPr>
            </w:pPr>
            <w:r w:rsidRPr="00F85FC2">
              <w:rPr>
                <w:color w:val="262140" w:themeColor="text1"/>
                <w:lang w:val="cy-GB"/>
              </w:rPr>
              <w:t>1</w:t>
            </w:r>
          </w:p>
        </w:tc>
        <w:tc>
          <w:tcPr>
            <w:tcW w:w="2374" w:type="dxa"/>
          </w:tcPr>
          <w:p w14:paraId="41E1DFC2" w14:textId="6A08B350" w:rsidR="00D22104" w:rsidRPr="00F85FC2" w:rsidRDefault="00F85FC2" w:rsidP="00CD0281">
            <w:pPr>
              <w:pStyle w:val="BodyText"/>
              <w:tabs>
                <w:tab w:val="left" w:pos="10632"/>
              </w:tabs>
              <w:spacing w:before="1" w:line="276" w:lineRule="auto"/>
              <w:ind w:right="94"/>
              <w:jc w:val="both"/>
              <w:rPr>
                <w:color w:val="262140" w:themeColor="text1"/>
                <w:lang w:val="cy-GB"/>
              </w:rPr>
            </w:pPr>
            <w:r w:rsidRPr="00F85FC2">
              <w:rPr>
                <w:color w:val="262140" w:themeColor="text1"/>
                <w:lang w:val="cy-GB"/>
              </w:rPr>
              <w:t>7</w:t>
            </w:r>
          </w:p>
        </w:tc>
        <w:tc>
          <w:tcPr>
            <w:tcW w:w="2374" w:type="dxa"/>
          </w:tcPr>
          <w:p w14:paraId="1151E248" w14:textId="5512A756" w:rsidR="00D22104" w:rsidRDefault="00F85FC2" w:rsidP="00CD0281">
            <w:pPr>
              <w:pStyle w:val="BodyText"/>
              <w:tabs>
                <w:tab w:val="left" w:pos="10632"/>
              </w:tabs>
              <w:spacing w:before="1" w:line="276" w:lineRule="auto"/>
              <w:ind w:right="94"/>
              <w:jc w:val="both"/>
              <w:rPr>
                <w:color w:val="262140" w:themeColor="text1"/>
                <w:lang w:val="cy-GB"/>
              </w:rPr>
            </w:pPr>
            <w:r>
              <w:rPr>
                <w:color w:val="262140" w:themeColor="text1"/>
                <w:lang w:val="cy-GB"/>
              </w:rPr>
              <w:t>7</w:t>
            </w:r>
          </w:p>
        </w:tc>
      </w:tr>
    </w:tbl>
    <w:p w14:paraId="7AFB9F69" w14:textId="77777777" w:rsidR="00DC6C40" w:rsidRDefault="00DC6C40" w:rsidP="00CD0281">
      <w:pPr>
        <w:pStyle w:val="BodyText"/>
        <w:tabs>
          <w:tab w:val="left" w:pos="10632"/>
        </w:tabs>
        <w:spacing w:before="1" w:line="276" w:lineRule="auto"/>
        <w:ind w:right="94"/>
        <w:jc w:val="both"/>
        <w:rPr>
          <w:color w:val="262140" w:themeColor="text1"/>
          <w:lang w:val="cy-GB"/>
        </w:rPr>
      </w:pPr>
    </w:p>
    <w:p w14:paraId="71550759" w14:textId="77777777" w:rsidR="00256E16" w:rsidRPr="00256E16" w:rsidRDefault="00256E16" w:rsidP="00CD0281">
      <w:pPr>
        <w:pStyle w:val="BodyText"/>
        <w:tabs>
          <w:tab w:val="left" w:pos="10632"/>
        </w:tabs>
        <w:spacing w:before="1" w:line="276" w:lineRule="auto"/>
        <w:ind w:right="94"/>
        <w:jc w:val="both"/>
        <w:rPr>
          <w:color w:val="262140" w:themeColor="text1"/>
          <w:lang w:val="cy-GB"/>
        </w:rPr>
      </w:pPr>
      <w:r w:rsidRPr="00256E16">
        <w:rPr>
          <w:color w:val="262140" w:themeColor="text1"/>
          <w:lang w:val="cy-GB"/>
        </w:rPr>
        <w:t xml:space="preserve">Mae’r fenter gymdeithasol wedi tyfu dros y blynyddoedd ac yn cynnig amrywiaeth o gyfleoedd i’w defnyddwyr gwasanaeth ond hefyd yn edrych ar gyfleoedd busnes i sicrhau cynaliadwyedd y fenter. </w:t>
      </w:r>
    </w:p>
    <w:p w14:paraId="11714644" w14:textId="0D610D0B" w:rsidR="00380694" w:rsidRDefault="00256E16" w:rsidP="00CD0281">
      <w:pPr>
        <w:pStyle w:val="BodyText"/>
        <w:tabs>
          <w:tab w:val="left" w:pos="10632"/>
        </w:tabs>
        <w:spacing w:before="1" w:line="276" w:lineRule="auto"/>
        <w:ind w:right="94"/>
        <w:jc w:val="both"/>
        <w:rPr>
          <w:color w:val="262140" w:themeColor="text1"/>
          <w:lang w:val="cy-GB"/>
        </w:rPr>
      </w:pPr>
      <w:r w:rsidRPr="00256E16">
        <w:rPr>
          <w:color w:val="262140" w:themeColor="text1"/>
          <w:lang w:val="cy-GB"/>
        </w:rPr>
        <w:t>Ar gyfer y</w:t>
      </w:r>
      <w:r w:rsidR="00A53505">
        <w:rPr>
          <w:color w:val="262140" w:themeColor="text1"/>
          <w:lang w:val="cy-GB"/>
        </w:rPr>
        <w:t xml:space="preserve"> defnyddwyr gwasanaeth</w:t>
      </w:r>
      <w:r w:rsidRPr="00256E16">
        <w:rPr>
          <w:color w:val="262140" w:themeColor="text1"/>
          <w:lang w:val="cy-GB"/>
        </w:rPr>
        <w:t xml:space="preserve"> sydd gydag aml-ofynion, ceir rhaglen o weithgareddau wythnosol ac mae yna enghraifft o’r tabl hyn yn atodiad 5. Mae’n cyfleu'r amrywiaeth o weithgareddau ar y safle ond hefyd rhai tu allan lle maent yn mynd ar fws er enghraifft i nofio. </w:t>
      </w:r>
      <w:r w:rsidR="00944E5F">
        <w:rPr>
          <w:color w:val="262140" w:themeColor="text1"/>
          <w:lang w:val="cy-GB"/>
        </w:rPr>
        <w:t xml:space="preserve"> </w:t>
      </w:r>
    </w:p>
    <w:p w14:paraId="6EE7643F" w14:textId="1E5D270D" w:rsidR="00A06BEB" w:rsidRDefault="00A06BEB" w:rsidP="00CD0281">
      <w:pPr>
        <w:pStyle w:val="BodyText"/>
        <w:tabs>
          <w:tab w:val="left" w:pos="10632"/>
        </w:tabs>
        <w:spacing w:before="1" w:line="276" w:lineRule="auto"/>
        <w:ind w:right="94"/>
        <w:jc w:val="both"/>
        <w:rPr>
          <w:color w:val="262140" w:themeColor="text1"/>
          <w:lang w:val="cy-GB"/>
        </w:rPr>
      </w:pPr>
      <w:r w:rsidRPr="00A06BEB">
        <w:rPr>
          <w:color w:val="262140" w:themeColor="text1"/>
          <w:lang w:val="cy-GB"/>
        </w:rPr>
        <w:t>O ran y defnyddwyr gwasanaeth eraill, mae yna amrywiaeth o ddewis iddynt gan gynnwys gwaith yn yr awyr agored yn garddio, gwaith ymarferol gyda’r beics</w:t>
      </w:r>
      <w:r w:rsidR="00354C2E">
        <w:rPr>
          <w:color w:val="262140" w:themeColor="text1"/>
          <w:lang w:val="cy-GB"/>
        </w:rPr>
        <w:t>,</w:t>
      </w:r>
      <w:r w:rsidRPr="00A06BEB">
        <w:rPr>
          <w:color w:val="262140" w:themeColor="text1"/>
          <w:lang w:val="cy-GB"/>
        </w:rPr>
        <w:t xml:space="preserve"> yn y warws, </w:t>
      </w:r>
      <w:r w:rsidR="00354C2E">
        <w:rPr>
          <w:color w:val="262140" w:themeColor="text1"/>
          <w:lang w:val="cy-GB"/>
        </w:rPr>
        <w:t xml:space="preserve">gwasanaeth Llarpio a Chaergylchu, </w:t>
      </w:r>
      <w:r w:rsidRPr="00A06BEB">
        <w:rPr>
          <w:color w:val="262140" w:themeColor="text1"/>
          <w:lang w:val="cy-GB"/>
        </w:rPr>
        <w:t>coginio yn y caffi, crefft yn Bryn Pistyll, neu waith swyddfa. Mae pob unigolion yn cael cyfle i weld beth maent yn mwynhau beth sydd yn siwtio ei diddordebau a’u sgiliau hwy. Dymuniad rhai unigolion ydy aros yn yr un lleoliad. Er enghraifft roedd rhai yn awyddus i aros yn y Warws Werdd yn ddyddiol. Roedd eraill yn hoffi amrywiaeth gydag un unigolyn yn treulio diwrnod gyda Beics Antur, diwrnod yn Caergylchu a hefyd amser ar y prif safle.</w:t>
      </w:r>
    </w:p>
    <w:p w14:paraId="332A0B32" w14:textId="65D0892F" w:rsidR="0060358B" w:rsidRPr="0060358B" w:rsidRDefault="0060358B" w:rsidP="00CD0281">
      <w:pPr>
        <w:pStyle w:val="BodyText"/>
        <w:tabs>
          <w:tab w:val="left" w:pos="10632"/>
        </w:tabs>
        <w:spacing w:before="1" w:line="276" w:lineRule="auto"/>
        <w:ind w:right="94"/>
        <w:jc w:val="both"/>
        <w:rPr>
          <w:color w:val="262140" w:themeColor="text1"/>
          <w:lang w:val="cy-GB"/>
        </w:rPr>
      </w:pPr>
      <w:r w:rsidRPr="0060358B">
        <w:rPr>
          <w:color w:val="262140" w:themeColor="text1"/>
          <w:lang w:val="cy-GB"/>
        </w:rPr>
        <w:t>Yn ystod yr ymweliadau gwelwyd amryw o dasgau amrywiol oedd yn cael e</w:t>
      </w:r>
      <w:r w:rsidR="00031A49">
        <w:rPr>
          <w:color w:val="262140" w:themeColor="text1"/>
          <w:lang w:val="cy-GB"/>
        </w:rPr>
        <w:t>u</w:t>
      </w:r>
      <w:r w:rsidRPr="0060358B">
        <w:rPr>
          <w:color w:val="262140" w:themeColor="text1"/>
          <w:lang w:val="cy-GB"/>
        </w:rPr>
        <w:t xml:space="preserve"> </w:t>
      </w:r>
      <w:r w:rsidR="00031A49">
        <w:rPr>
          <w:color w:val="262140" w:themeColor="text1"/>
          <w:lang w:val="cy-GB"/>
        </w:rPr>
        <w:t>c</w:t>
      </w:r>
      <w:r w:rsidRPr="0060358B">
        <w:rPr>
          <w:color w:val="262140" w:themeColor="text1"/>
          <w:lang w:val="cy-GB"/>
        </w:rPr>
        <w:t xml:space="preserve">yfeirio atynt fel ‘gwaith’ gan gynnwys sortio dillad yn y Warws, gwaith derbynfa, botelu seidr, coginio a gweini yn y caffi, paratoi nwyddau ar gyfer ffeiriau Nadolig, garddio a gwaith sortio yn Caergylchu. Roedd </w:t>
      </w:r>
      <w:r w:rsidRPr="0060358B">
        <w:rPr>
          <w:color w:val="262140" w:themeColor="text1"/>
          <w:lang w:val="cy-GB"/>
        </w:rPr>
        <w:lastRenderedPageBreak/>
        <w:t xml:space="preserve">nifer hefyd yn mynd ar y fan yn Warws Werdd a Caergylchu a hynny yn cael ei weld fel ‘perk’ i’r gwaith ond yn waith corfforol hefyd felly nid yn addas ar gyfer pawb. </w:t>
      </w:r>
    </w:p>
    <w:p w14:paraId="262C1222" w14:textId="6EFC3907" w:rsidR="0060358B" w:rsidRDefault="0060358B" w:rsidP="00CD0281">
      <w:pPr>
        <w:pStyle w:val="BodyText"/>
        <w:tabs>
          <w:tab w:val="left" w:pos="10632"/>
        </w:tabs>
        <w:spacing w:before="1" w:line="276" w:lineRule="auto"/>
        <w:ind w:right="94"/>
        <w:jc w:val="both"/>
        <w:rPr>
          <w:color w:val="262140" w:themeColor="text1"/>
          <w:lang w:val="cy-GB"/>
        </w:rPr>
      </w:pPr>
      <w:r w:rsidRPr="0060358B">
        <w:rPr>
          <w:color w:val="262140" w:themeColor="text1"/>
          <w:lang w:val="cy-GB"/>
        </w:rPr>
        <w:t>Roedd yna drefn i’r diwrnod lle'r oedd yna amser penodol ar gyfer cael paned ac amser cinio a hynny yn rhoi strwythur i’r diwrnodau.</w:t>
      </w:r>
    </w:p>
    <w:p w14:paraId="6B490A0F" w14:textId="4DC2FD2D" w:rsidR="00364990" w:rsidRDefault="00364990" w:rsidP="00CD0281">
      <w:pPr>
        <w:pStyle w:val="BodyText"/>
        <w:tabs>
          <w:tab w:val="left" w:pos="10632"/>
        </w:tabs>
        <w:spacing w:before="1" w:line="276" w:lineRule="auto"/>
        <w:ind w:right="94"/>
        <w:jc w:val="both"/>
        <w:rPr>
          <w:color w:val="262140" w:themeColor="text1"/>
          <w:lang w:val="cy-GB"/>
        </w:rPr>
      </w:pPr>
      <w:r>
        <w:rPr>
          <w:color w:val="262140" w:themeColor="text1"/>
          <w:lang w:val="cy-GB"/>
        </w:rPr>
        <w:t xml:space="preserve">Yn ogystal </w:t>
      </w:r>
      <w:r w:rsidR="001D7F60">
        <w:rPr>
          <w:color w:val="262140" w:themeColor="text1"/>
          <w:lang w:val="cy-GB"/>
        </w:rPr>
        <w:t>â</w:t>
      </w:r>
      <w:r>
        <w:rPr>
          <w:color w:val="262140" w:themeColor="text1"/>
          <w:lang w:val="cy-GB"/>
        </w:rPr>
        <w:t xml:space="preserve">’r tasgau penodol roedd yna lawer o weithgareddau wythnosol oedd yn hamddenol er enghraifft </w:t>
      </w:r>
      <w:r w:rsidR="00A6131F">
        <w:rPr>
          <w:color w:val="262140" w:themeColor="text1"/>
          <w:lang w:val="cy-GB"/>
        </w:rPr>
        <w:t xml:space="preserve">roedd criw yn mynd i’r Galeri ar y pryd i gael sesiynau perfformio ar gyfer paratoi ar gyfer y panto Nadolig. </w:t>
      </w:r>
      <w:r w:rsidR="006600C1">
        <w:rPr>
          <w:color w:val="262140" w:themeColor="text1"/>
          <w:lang w:val="cy-GB"/>
        </w:rPr>
        <w:t>Roedd yna Kareoke yn wythnosol yn Waunfaw</w:t>
      </w:r>
      <w:r w:rsidR="005C1543">
        <w:rPr>
          <w:color w:val="262140" w:themeColor="text1"/>
          <w:lang w:val="cy-GB"/>
        </w:rPr>
        <w:t>r.</w:t>
      </w:r>
    </w:p>
    <w:p w14:paraId="3B91CE05" w14:textId="7C19D7B6" w:rsidR="0032177F" w:rsidRDefault="005C1543" w:rsidP="00CD0281">
      <w:pPr>
        <w:pStyle w:val="BodyText"/>
        <w:tabs>
          <w:tab w:val="left" w:pos="10632"/>
        </w:tabs>
        <w:spacing w:before="1" w:line="276" w:lineRule="auto"/>
        <w:ind w:right="94"/>
        <w:jc w:val="both"/>
        <w:rPr>
          <w:color w:val="262140" w:themeColor="text1"/>
          <w:lang w:val="cy-GB"/>
        </w:rPr>
      </w:pPr>
      <w:r>
        <w:rPr>
          <w:color w:val="262140" w:themeColor="text1"/>
          <w:lang w:val="cy-GB"/>
        </w:rPr>
        <w:t>Mae 12 o</w:t>
      </w:r>
      <w:r w:rsidR="007D5438">
        <w:rPr>
          <w:color w:val="262140" w:themeColor="text1"/>
          <w:lang w:val="cy-GB"/>
        </w:rPr>
        <w:t>’r defnyddwyr gwasanaeth</w:t>
      </w:r>
      <w:r>
        <w:rPr>
          <w:color w:val="262140" w:themeColor="text1"/>
          <w:lang w:val="cy-GB"/>
        </w:rPr>
        <w:t xml:space="preserve"> yn byw ac yn cael eu cefnogi yn </w:t>
      </w:r>
      <w:r w:rsidR="00E407E8">
        <w:rPr>
          <w:color w:val="262140" w:themeColor="text1"/>
          <w:lang w:val="cy-GB"/>
        </w:rPr>
        <w:t xml:space="preserve">y Tai. </w:t>
      </w:r>
      <w:r w:rsidR="00752715">
        <w:rPr>
          <w:color w:val="262140" w:themeColor="text1"/>
          <w:lang w:val="cy-GB"/>
        </w:rPr>
        <w:t xml:space="preserve">Mae canran o’r rhain yn </w:t>
      </w:r>
      <w:r w:rsidR="001E52B1">
        <w:rPr>
          <w:color w:val="262140" w:themeColor="text1"/>
          <w:lang w:val="cy-GB"/>
        </w:rPr>
        <w:t xml:space="preserve">cymryd rhan yn rhai o’r gweithgareddau dyddiol ond eraill yn byw yno a chael cefnogaeth gofal cartref yn unig. </w:t>
      </w:r>
      <w:r w:rsidR="004607E5">
        <w:rPr>
          <w:color w:val="262140" w:themeColor="text1"/>
          <w:lang w:val="cy-GB"/>
        </w:rPr>
        <w:t xml:space="preserve">Ar gyfer yr ail fap gwerth yn atodiad tai, </w:t>
      </w:r>
      <w:r w:rsidR="00BF684F">
        <w:rPr>
          <w:color w:val="262140" w:themeColor="text1"/>
          <w:lang w:val="cy-GB"/>
        </w:rPr>
        <w:t>cyfanswm y de</w:t>
      </w:r>
      <w:r w:rsidR="002327B2">
        <w:rPr>
          <w:color w:val="262140" w:themeColor="text1"/>
          <w:lang w:val="cy-GB"/>
        </w:rPr>
        <w:t>fnyddwyr</w:t>
      </w:r>
      <w:r w:rsidR="00BF684F">
        <w:rPr>
          <w:color w:val="262140" w:themeColor="text1"/>
          <w:lang w:val="cy-GB"/>
        </w:rPr>
        <w:t xml:space="preserve"> gwasanaeth yw 48 yma gan mae tua 50% o’r defnyddwyr gofal tai ddim yn ymgysylltu gyda’r gweithgareddau yn y dydd ac yn parhau yn annibynnol gyda gweithgareddau eraill. </w:t>
      </w:r>
    </w:p>
    <w:p w14:paraId="19F20085" w14:textId="28330EDF" w:rsidR="00F64CC9" w:rsidRDefault="003A795B" w:rsidP="00CD0281">
      <w:pPr>
        <w:pStyle w:val="BodyText"/>
        <w:tabs>
          <w:tab w:val="left" w:pos="10632"/>
        </w:tabs>
        <w:spacing w:before="1" w:line="276" w:lineRule="auto"/>
        <w:ind w:right="94"/>
        <w:jc w:val="both"/>
        <w:rPr>
          <w:color w:val="262140" w:themeColor="text1"/>
          <w:lang w:val="cy-GB"/>
        </w:rPr>
      </w:pPr>
      <w:r w:rsidRPr="00EF6488">
        <w:rPr>
          <w:color w:val="262140" w:themeColor="text1"/>
          <w:lang w:val="cy-GB"/>
        </w:rPr>
        <w:t xml:space="preserve">Dim ond trwy fesur deilliannau y gallwn fod yn sicr bod gweithgareddau’n effeithiol i’r rhai pwysicaf un yn y </w:t>
      </w:r>
      <w:r w:rsidR="00EB2409">
        <w:rPr>
          <w:color w:val="262140" w:themeColor="text1"/>
          <w:lang w:val="cy-GB"/>
        </w:rPr>
        <w:t>fenter</w:t>
      </w:r>
      <w:r w:rsidRPr="00EF6488">
        <w:rPr>
          <w:color w:val="262140" w:themeColor="text1"/>
          <w:lang w:val="cy-GB"/>
        </w:rPr>
        <w:t xml:space="preserve"> hwn. Mae’r rhan hon o’r adroddiad yn trafod y deilliannau a brofwyd gan bob rhanddeiliad materol berthnasol, a hefyd yn archwilio’r deilliannau sy’n cynrychioli pen draw’r daith yn y cadwyni newid ar gyfer pob rhanddeiliad. Mae’n hanfodol ein bod yn nodi deilliannau penodol er mwyn deall beth sydd wedi newid o ganlyniad i’r gweithgareddau, ond nid yw bob amser yn hawdd nodi’r cysylltiadau damweiniol rhwng amrywiol randdeiliaid a’u deilliannau. </w:t>
      </w:r>
      <w:r w:rsidRPr="00A6521F">
        <w:rPr>
          <w:color w:val="262140" w:themeColor="text1"/>
          <w:lang w:val="cy-GB"/>
        </w:rPr>
        <w:t xml:space="preserve">Mae Atodiad </w:t>
      </w:r>
      <w:r w:rsidR="00503149" w:rsidRPr="00A6521F">
        <w:rPr>
          <w:color w:val="262140" w:themeColor="text1"/>
          <w:lang w:val="cy-GB"/>
        </w:rPr>
        <w:t>2</w:t>
      </w:r>
      <w:r w:rsidR="009973CE" w:rsidRPr="00A6521F">
        <w:rPr>
          <w:color w:val="262140" w:themeColor="text1"/>
          <w:lang w:val="cy-GB"/>
        </w:rPr>
        <w:t>, 3 a 4</w:t>
      </w:r>
      <w:r w:rsidRPr="00A6521F">
        <w:rPr>
          <w:color w:val="262140" w:themeColor="text1"/>
          <w:lang w:val="cy-GB"/>
        </w:rPr>
        <w:t xml:space="preserve"> yn dangos  </w:t>
      </w:r>
      <w:r w:rsidR="00DF713A" w:rsidRPr="00A6521F">
        <w:rPr>
          <w:color w:val="262140" w:themeColor="text1"/>
          <w:lang w:val="cy-GB"/>
        </w:rPr>
        <w:t>theori o newid</w:t>
      </w:r>
      <w:r w:rsidR="009973CE" w:rsidRPr="00A6521F">
        <w:rPr>
          <w:color w:val="262140" w:themeColor="text1"/>
          <w:lang w:val="cy-GB"/>
        </w:rPr>
        <w:t xml:space="preserve"> ar gyfer defnyddwyr gwasanaeth, defnyddwyr gwasanaeth tai a </w:t>
      </w:r>
      <w:r w:rsidR="009A3280" w:rsidRPr="00A6521F">
        <w:rPr>
          <w:color w:val="262140" w:themeColor="text1"/>
          <w:lang w:val="cy-GB"/>
        </w:rPr>
        <w:t>defnyddwyr gwasanaeth aml ofynion</w:t>
      </w:r>
      <w:r w:rsidR="00816D23" w:rsidRPr="00A6521F">
        <w:rPr>
          <w:color w:val="262140" w:themeColor="text1"/>
          <w:lang w:val="cy-GB"/>
        </w:rPr>
        <w:t>.</w:t>
      </w:r>
      <w:r w:rsidR="00816D23" w:rsidRPr="00EF6488">
        <w:rPr>
          <w:color w:val="262140" w:themeColor="text1"/>
          <w:lang w:val="cy-GB"/>
        </w:rPr>
        <w:t xml:space="preserve"> Mae’n bwysig nodi ma</w:t>
      </w:r>
      <w:r w:rsidR="00F2202C">
        <w:rPr>
          <w:color w:val="262140" w:themeColor="text1"/>
          <w:lang w:val="cy-GB"/>
        </w:rPr>
        <w:t>i</w:t>
      </w:r>
      <w:r w:rsidR="00816D23" w:rsidRPr="00EF6488">
        <w:rPr>
          <w:color w:val="262140" w:themeColor="text1"/>
          <w:lang w:val="cy-GB"/>
        </w:rPr>
        <w:t xml:space="preserve"> theori yw h</w:t>
      </w:r>
      <w:r w:rsidR="009702E1" w:rsidRPr="00EF6488">
        <w:rPr>
          <w:color w:val="262140" w:themeColor="text1"/>
          <w:lang w:val="cy-GB"/>
        </w:rPr>
        <w:t>o</w:t>
      </w:r>
      <w:r w:rsidR="00816D23" w:rsidRPr="00EF6488">
        <w:rPr>
          <w:color w:val="262140" w:themeColor="text1"/>
          <w:lang w:val="cy-GB"/>
        </w:rPr>
        <w:t xml:space="preserve">n wedi ei seilio ar ymgysylltu gyda’r rhanddeiliaid a gwaith ymchwil. </w:t>
      </w:r>
      <w:r w:rsidR="00331F84">
        <w:rPr>
          <w:color w:val="262140" w:themeColor="text1"/>
          <w:lang w:val="cy-GB"/>
        </w:rPr>
        <w:t>Wrth asesu’r data roedd yna ddau segment amlwg sef defnyddwyr gwasa</w:t>
      </w:r>
      <w:r w:rsidR="0074669C">
        <w:rPr>
          <w:color w:val="262140" w:themeColor="text1"/>
          <w:lang w:val="cy-GB"/>
        </w:rPr>
        <w:t>naeth a defnyddwyr gwasanaeth aml-ofynion ac felly mae</w:t>
      </w:r>
      <w:r w:rsidR="00D963AB">
        <w:rPr>
          <w:color w:val="262140" w:themeColor="text1"/>
          <w:lang w:val="cy-GB"/>
        </w:rPr>
        <w:t>’r</w:t>
      </w:r>
      <w:r w:rsidR="0074669C">
        <w:rPr>
          <w:color w:val="262140" w:themeColor="text1"/>
          <w:lang w:val="cy-GB"/>
        </w:rPr>
        <w:t xml:space="preserve"> rhain ar wah</w:t>
      </w:r>
      <w:r w:rsidR="00D963AB">
        <w:rPr>
          <w:color w:val="262140" w:themeColor="text1"/>
          <w:lang w:val="cy-GB"/>
        </w:rPr>
        <w:t>â</w:t>
      </w:r>
      <w:r w:rsidR="0074669C">
        <w:rPr>
          <w:color w:val="262140" w:themeColor="text1"/>
          <w:lang w:val="cy-GB"/>
        </w:rPr>
        <w:t xml:space="preserve">n yn y map gwerth. </w:t>
      </w:r>
    </w:p>
    <w:p w14:paraId="493499AA" w14:textId="77777777" w:rsidR="00791CCB" w:rsidRPr="00EF6488" w:rsidRDefault="00791CCB" w:rsidP="00CD0281">
      <w:pPr>
        <w:pStyle w:val="BodyText"/>
        <w:tabs>
          <w:tab w:val="left" w:pos="10632"/>
        </w:tabs>
        <w:spacing w:before="1" w:line="276" w:lineRule="auto"/>
        <w:ind w:right="94"/>
        <w:jc w:val="both"/>
        <w:rPr>
          <w:color w:val="262140" w:themeColor="text1"/>
          <w:lang w:val="cy-GB"/>
        </w:rPr>
      </w:pPr>
    </w:p>
    <w:p w14:paraId="1F4484AC" w14:textId="77777777" w:rsidR="00760680" w:rsidRPr="00CF1DBA" w:rsidRDefault="00760680" w:rsidP="00CD0281">
      <w:pPr>
        <w:tabs>
          <w:tab w:val="left" w:pos="877"/>
          <w:tab w:val="left" w:pos="1444"/>
          <w:tab w:val="left" w:pos="1727"/>
        </w:tabs>
        <w:spacing w:line="276" w:lineRule="auto"/>
        <w:rPr>
          <w:rStyle w:val="Strong"/>
          <w:rFonts w:ascii="Calibri" w:hAnsi="Calibri" w:cs="Calibri"/>
          <w:sz w:val="28"/>
          <w:szCs w:val="28"/>
          <w:lang w:val="cy-GB"/>
        </w:rPr>
      </w:pPr>
      <w:r w:rsidRPr="00CF1DBA">
        <w:rPr>
          <w:rStyle w:val="Strong"/>
          <w:rFonts w:ascii="Calibri" w:hAnsi="Calibri" w:cs="Calibri"/>
          <w:sz w:val="28"/>
          <w:szCs w:val="28"/>
          <w:lang w:val="cy-GB"/>
        </w:rPr>
        <w:t>Llesiant Meddyliol</w:t>
      </w:r>
    </w:p>
    <w:p w14:paraId="3311A540" w14:textId="37A116C5" w:rsidR="003F0A54" w:rsidRPr="00EF6488" w:rsidRDefault="00B0476A" w:rsidP="00CD0281">
      <w:pPr>
        <w:tabs>
          <w:tab w:val="left" w:pos="877"/>
          <w:tab w:val="left" w:pos="1444"/>
          <w:tab w:val="left" w:pos="1727"/>
        </w:tabs>
        <w:spacing w:line="276" w:lineRule="auto"/>
        <w:rPr>
          <w:rStyle w:val="Strong"/>
          <w:rFonts w:ascii="Calibri" w:hAnsi="Calibri" w:cs="Calibri"/>
          <w:lang w:val="cy-GB"/>
        </w:rPr>
      </w:pPr>
      <w:r w:rsidRPr="00B0476A">
        <w:rPr>
          <w:rStyle w:val="Strong"/>
          <w:rFonts w:ascii="Calibri" w:hAnsi="Calibri" w:cs="Calibri"/>
          <w:lang w:val="cy-GB"/>
        </w:rPr>
        <w:t xml:space="preserve">Defnyddwyr gwasanaeth yn teimlo yn dda bod ganddynt drefn i’r wythnos a mynediad at amryw o dasgau a gweithgareddau. Y teimlad o fedru cyfrannu at gymdeithas a bod yn rhan o dîm yn cynnig boddhad a hwyl a'r cymorth yn lleihau straen a phryder a chynnig gwell llesiant meddyliol. </w:t>
      </w:r>
      <w:r w:rsidR="00940D10">
        <w:rPr>
          <w:rStyle w:val="Strong"/>
          <w:rFonts w:ascii="Calibri" w:hAnsi="Calibri" w:cs="Calibri"/>
          <w:lang w:val="cy-GB"/>
        </w:rPr>
        <w:t xml:space="preserve"> </w:t>
      </w:r>
    </w:p>
    <w:p w14:paraId="22A28231" w14:textId="77777777" w:rsidR="00760680" w:rsidRPr="00EF6488" w:rsidRDefault="00760680" w:rsidP="00CD0281">
      <w:pPr>
        <w:tabs>
          <w:tab w:val="left" w:pos="877"/>
          <w:tab w:val="left" w:pos="1444"/>
          <w:tab w:val="left" w:pos="1727"/>
        </w:tabs>
        <w:spacing w:line="276" w:lineRule="auto"/>
        <w:rPr>
          <w:rStyle w:val="Strong"/>
          <w:rFonts w:ascii="Calibri" w:hAnsi="Calibri" w:cs="Calibri"/>
          <w:b w:val="0"/>
          <w:bCs w:val="0"/>
          <w:lang w:val="cy-GB"/>
        </w:rPr>
      </w:pPr>
    </w:p>
    <w:p w14:paraId="4F69651F" w14:textId="77777777" w:rsidR="00760680" w:rsidRPr="00EF6488" w:rsidRDefault="00760680" w:rsidP="00CD0281">
      <w:pPr>
        <w:tabs>
          <w:tab w:val="left" w:pos="877"/>
          <w:tab w:val="left" w:pos="1444"/>
          <w:tab w:val="left" w:pos="1727"/>
        </w:tabs>
        <w:spacing w:line="276" w:lineRule="auto"/>
        <w:rPr>
          <w:rStyle w:val="Strong"/>
          <w:rFonts w:ascii="Calibri" w:hAnsi="Calibri" w:cs="Calibri"/>
          <w:b w:val="0"/>
          <w:bCs w:val="0"/>
          <w:lang w:val="cy-GB"/>
        </w:rPr>
      </w:pPr>
      <w:r w:rsidRPr="00EF6488">
        <w:rPr>
          <w:rFonts w:ascii="Calibri" w:hAnsi="Calibri" w:cs="Calibri"/>
          <w:noProof/>
          <w:lang w:val="cy-GB"/>
        </w:rPr>
        <w:drawing>
          <wp:inline distT="0" distB="0" distL="0" distR="0" wp14:anchorId="49F779FB" wp14:editId="39089F83">
            <wp:extent cx="5486400" cy="1325880"/>
            <wp:effectExtent l="0" t="0" r="19050" b="7620"/>
            <wp:docPr id="116248274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5DE9E22C" w14:textId="04AAD5E1" w:rsidR="00E93DB5" w:rsidRDefault="00342E2A" w:rsidP="00CD0281">
      <w:pPr>
        <w:tabs>
          <w:tab w:val="left" w:pos="877"/>
          <w:tab w:val="left" w:pos="1444"/>
          <w:tab w:val="left" w:pos="1727"/>
        </w:tabs>
        <w:spacing w:line="276" w:lineRule="auto"/>
        <w:rPr>
          <w:rStyle w:val="Strong"/>
          <w:rFonts w:ascii="Calibri" w:hAnsi="Calibri" w:cs="Calibri"/>
          <w:b w:val="0"/>
          <w:bCs w:val="0"/>
          <w:lang w:val="cy-GB"/>
        </w:rPr>
      </w:pPr>
      <w:r>
        <w:rPr>
          <w:rStyle w:val="Strong"/>
          <w:rFonts w:ascii="Calibri" w:hAnsi="Calibri" w:cs="Calibri"/>
          <w:b w:val="0"/>
          <w:bCs w:val="0"/>
          <w:lang w:val="cy-GB"/>
        </w:rPr>
        <w:t xml:space="preserve">Nid oedd y deilliant yma yn cael ei weld </w:t>
      </w:r>
      <w:r w:rsidR="00795BC3">
        <w:rPr>
          <w:rStyle w:val="Strong"/>
          <w:rFonts w:ascii="Calibri" w:hAnsi="Calibri" w:cs="Calibri"/>
          <w:b w:val="0"/>
          <w:bCs w:val="0"/>
          <w:lang w:val="cy-GB"/>
        </w:rPr>
        <w:t xml:space="preserve">fel deilliant materol </w:t>
      </w:r>
      <w:r w:rsidR="00A74A00">
        <w:rPr>
          <w:rStyle w:val="Strong"/>
          <w:rFonts w:ascii="Calibri" w:hAnsi="Calibri" w:cs="Calibri"/>
          <w:b w:val="0"/>
          <w:bCs w:val="0"/>
          <w:lang w:val="cy-GB"/>
        </w:rPr>
        <w:t>ar gyfer y defnyddwyr gwasanaeth gyda</w:t>
      </w:r>
      <w:r w:rsidR="00916EA9">
        <w:rPr>
          <w:rStyle w:val="Strong"/>
          <w:rFonts w:ascii="Calibri" w:hAnsi="Calibri" w:cs="Calibri"/>
          <w:b w:val="0"/>
          <w:bCs w:val="0"/>
          <w:lang w:val="cy-GB"/>
        </w:rPr>
        <w:t>g</w:t>
      </w:r>
      <w:r w:rsidR="00A74A00">
        <w:rPr>
          <w:rStyle w:val="Strong"/>
          <w:rFonts w:ascii="Calibri" w:hAnsi="Calibri" w:cs="Calibri"/>
          <w:b w:val="0"/>
          <w:bCs w:val="0"/>
          <w:lang w:val="cy-GB"/>
        </w:rPr>
        <w:t xml:space="preserve"> </w:t>
      </w:r>
      <w:r w:rsidR="007D515E">
        <w:rPr>
          <w:rStyle w:val="Strong"/>
          <w:rFonts w:ascii="Calibri" w:hAnsi="Calibri" w:cs="Calibri"/>
          <w:b w:val="0"/>
          <w:bCs w:val="0"/>
          <w:lang w:val="cy-GB"/>
        </w:rPr>
        <w:t xml:space="preserve">aml ofynion. </w:t>
      </w:r>
      <w:r w:rsidR="005F119F">
        <w:rPr>
          <w:rStyle w:val="Strong"/>
          <w:rFonts w:ascii="Calibri" w:hAnsi="Calibri" w:cs="Calibri"/>
          <w:b w:val="0"/>
          <w:bCs w:val="0"/>
          <w:lang w:val="cy-GB"/>
        </w:rPr>
        <w:t xml:space="preserve">Wrth ymgysylltu gyda rhieni </w:t>
      </w:r>
      <w:r w:rsidR="0011162F">
        <w:rPr>
          <w:rStyle w:val="Strong"/>
          <w:rFonts w:ascii="Calibri" w:hAnsi="Calibri" w:cs="Calibri"/>
          <w:b w:val="0"/>
          <w:bCs w:val="0"/>
          <w:lang w:val="cy-GB"/>
        </w:rPr>
        <w:t>yn y gr</w:t>
      </w:r>
      <w:r w:rsidR="009B0908">
        <w:rPr>
          <w:rStyle w:val="Strong"/>
          <w:rFonts w:ascii="Calibri" w:hAnsi="Calibri" w:cs="Calibri"/>
          <w:b w:val="0"/>
          <w:bCs w:val="0"/>
          <w:lang w:val="cy-GB"/>
        </w:rPr>
        <w:t>ŵ</w:t>
      </w:r>
      <w:r w:rsidR="0011162F">
        <w:rPr>
          <w:rStyle w:val="Strong"/>
          <w:rFonts w:ascii="Calibri" w:hAnsi="Calibri" w:cs="Calibri"/>
          <w:b w:val="0"/>
          <w:bCs w:val="0"/>
          <w:lang w:val="cy-GB"/>
        </w:rPr>
        <w:t xml:space="preserve">p ffocws a holiadur </w:t>
      </w:r>
      <w:r w:rsidR="00CD333D">
        <w:rPr>
          <w:rStyle w:val="Strong"/>
          <w:rFonts w:ascii="Calibri" w:hAnsi="Calibri" w:cs="Calibri"/>
          <w:b w:val="0"/>
          <w:bCs w:val="0"/>
          <w:lang w:val="cy-GB"/>
        </w:rPr>
        <w:t xml:space="preserve">nid oeddent yn dweud bod unrhyw newid i’r deilliant yma er roedd yna </w:t>
      </w:r>
      <w:r w:rsidR="00A83D9E">
        <w:rPr>
          <w:rStyle w:val="Strong"/>
          <w:rFonts w:ascii="Calibri" w:hAnsi="Calibri" w:cs="Calibri"/>
          <w:b w:val="0"/>
          <w:bCs w:val="0"/>
          <w:lang w:val="cy-GB"/>
        </w:rPr>
        <w:t>ddeilliannau eraill caiff e</w:t>
      </w:r>
      <w:r w:rsidR="009E7795">
        <w:rPr>
          <w:rStyle w:val="Strong"/>
          <w:rFonts w:ascii="Calibri" w:hAnsi="Calibri" w:cs="Calibri"/>
          <w:b w:val="0"/>
          <w:bCs w:val="0"/>
          <w:lang w:val="cy-GB"/>
        </w:rPr>
        <w:t>u</w:t>
      </w:r>
      <w:r w:rsidR="00A83D9E">
        <w:rPr>
          <w:rStyle w:val="Strong"/>
          <w:rFonts w:ascii="Calibri" w:hAnsi="Calibri" w:cs="Calibri"/>
          <w:b w:val="0"/>
          <w:bCs w:val="0"/>
          <w:lang w:val="cy-GB"/>
        </w:rPr>
        <w:t xml:space="preserve"> </w:t>
      </w:r>
      <w:r w:rsidR="009E7795">
        <w:rPr>
          <w:rStyle w:val="Strong"/>
          <w:rFonts w:ascii="Calibri" w:hAnsi="Calibri" w:cs="Calibri"/>
          <w:b w:val="0"/>
          <w:bCs w:val="0"/>
          <w:lang w:val="cy-GB"/>
        </w:rPr>
        <w:t>t</w:t>
      </w:r>
      <w:r w:rsidR="00A83D9E">
        <w:rPr>
          <w:rStyle w:val="Strong"/>
          <w:rFonts w:ascii="Calibri" w:hAnsi="Calibri" w:cs="Calibri"/>
          <w:b w:val="0"/>
          <w:bCs w:val="0"/>
          <w:lang w:val="cy-GB"/>
        </w:rPr>
        <w:t xml:space="preserve">rafod nes ymlaen. </w:t>
      </w:r>
    </w:p>
    <w:p w14:paraId="70CA9853" w14:textId="6A782CF0" w:rsidR="00A83D9E" w:rsidRDefault="003B3A43" w:rsidP="00CD0281">
      <w:pPr>
        <w:tabs>
          <w:tab w:val="left" w:pos="877"/>
          <w:tab w:val="left" w:pos="1444"/>
          <w:tab w:val="left" w:pos="1727"/>
        </w:tabs>
        <w:spacing w:line="276" w:lineRule="auto"/>
        <w:rPr>
          <w:rStyle w:val="Strong"/>
          <w:rFonts w:ascii="Calibri" w:hAnsi="Calibri" w:cs="Calibri"/>
          <w:b w:val="0"/>
          <w:bCs w:val="0"/>
          <w:lang w:val="cy-GB"/>
        </w:rPr>
      </w:pPr>
      <w:r>
        <w:rPr>
          <w:rStyle w:val="Strong"/>
          <w:rFonts w:ascii="Calibri" w:hAnsi="Calibri" w:cs="Calibri"/>
          <w:b w:val="0"/>
          <w:bCs w:val="0"/>
          <w:lang w:val="cy-GB"/>
        </w:rPr>
        <w:t>Mi roedd y</w:t>
      </w:r>
      <w:r w:rsidR="004E4D89">
        <w:rPr>
          <w:rStyle w:val="Strong"/>
          <w:rFonts w:ascii="Calibri" w:hAnsi="Calibri" w:cs="Calibri"/>
          <w:b w:val="0"/>
          <w:bCs w:val="0"/>
          <w:lang w:val="cy-GB"/>
        </w:rPr>
        <w:t xml:space="preserve">na newid yn y deilliant yma </w:t>
      </w:r>
      <w:r w:rsidR="005C6996">
        <w:rPr>
          <w:rStyle w:val="Strong"/>
          <w:rFonts w:ascii="Calibri" w:hAnsi="Calibri" w:cs="Calibri"/>
          <w:b w:val="0"/>
          <w:bCs w:val="0"/>
          <w:lang w:val="cy-GB"/>
        </w:rPr>
        <w:t xml:space="preserve">ar gyfer y defnyddwyr gwasanaeth eraill o fewn y tai a gofal dydd. </w:t>
      </w:r>
    </w:p>
    <w:p w14:paraId="7038A75E" w14:textId="1BC643F2" w:rsidR="00BA4168" w:rsidRDefault="00FC339B" w:rsidP="00CD0281">
      <w:pPr>
        <w:tabs>
          <w:tab w:val="left" w:pos="877"/>
          <w:tab w:val="left" w:pos="1444"/>
          <w:tab w:val="left" w:pos="1727"/>
        </w:tabs>
        <w:spacing w:line="276" w:lineRule="auto"/>
        <w:rPr>
          <w:rStyle w:val="Strong"/>
          <w:rFonts w:ascii="Calibri" w:hAnsi="Calibri" w:cs="Calibri"/>
          <w:b w:val="0"/>
          <w:bCs w:val="0"/>
          <w:lang w:val="cy-GB"/>
        </w:rPr>
      </w:pPr>
      <w:r>
        <w:rPr>
          <w:rStyle w:val="Strong"/>
          <w:rFonts w:ascii="Calibri" w:hAnsi="Calibri" w:cs="Calibri"/>
          <w:b w:val="0"/>
          <w:bCs w:val="0"/>
          <w:lang w:val="cy-GB"/>
        </w:rPr>
        <w:lastRenderedPageBreak/>
        <w:t xml:space="preserve">Yn ystod yr ymweliadau ar y safleoedd, trafodaethau gyda rhieni a staff, trafodwyd </w:t>
      </w:r>
      <w:r w:rsidR="00EF03D8">
        <w:rPr>
          <w:rStyle w:val="Strong"/>
          <w:rFonts w:ascii="Calibri" w:hAnsi="Calibri" w:cs="Calibri"/>
          <w:b w:val="0"/>
          <w:bCs w:val="0"/>
          <w:lang w:val="cy-GB"/>
        </w:rPr>
        <w:t xml:space="preserve">sut roedd cael amrywiaeth o weithgareddau a thasgau ystyrlon </w:t>
      </w:r>
      <w:r w:rsidR="009D2F53">
        <w:rPr>
          <w:rStyle w:val="Strong"/>
          <w:rFonts w:ascii="Calibri" w:hAnsi="Calibri" w:cs="Calibri"/>
          <w:b w:val="0"/>
          <w:bCs w:val="0"/>
          <w:lang w:val="cy-GB"/>
        </w:rPr>
        <w:t xml:space="preserve">yn cynnig </w:t>
      </w:r>
      <w:r w:rsidR="00EE1CF4">
        <w:rPr>
          <w:rStyle w:val="Strong"/>
          <w:rFonts w:ascii="Calibri" w:hAnsi="Calibri" w:cs="Calibri"/>
          <w:b w:val="0"/>
          <w:bCs w:val="0"/>
          <w:lang w:val="cy-GB"/>
        </w:rPr>
        <w:t xml:space="preserve">trefn </w:t>
      </w:r>
      <w:r w:rsidR="00182D3A">
        <w:rPr>
          <w:rStyle w:val="Strong"/>
          <w:rFonts w:ascii="Calibri" w:hAnsi="Calibri" w:cs="Calibri"/>
          <w:b w:val="0"/>
          <w:bCs w:val="0"/>
          <w:lang w:val="cy-GB"/>
        </w:rPr>
        <w:t>i’</w:t>
      </w:r>
      <w:r w:rsidR="00EE1CF4">
        <w:rPr>
          <w:rStyle w:val="Strong"/>
          <w:rFonts w:ascii="Calibri" w:hAnsi="Calibri" w:cs="Calibri"/>
          <w:b w:val="0"/>
          <w:bCs w:val="0"/>
          <w:lang w:val="cy-GB"/>
        </w:rPr>
        <w:t>r wythnos a rhywbeth i edrych ymlaen a</w:t>
      </w:r>
      <w:r w:rsidR="007A0B80">
        <w:rPr>
          <w:rStyle w:val="Strong"/>
          <w:rFonts w:ascii="Calibri" w:hAnsi="Calibri" w:cs="Calibri"/>
          <w:b w:val="0"/>
          <w:bCs w:val="0"/>
          <w:lang w:val="cy-GB"/>
        </w:rPr>
        <w:t>to</w:t>
      </w:r>
      <w:r w:rsidR="00EE1CF4">
        <w:rPr>
          <w:rStyle w:val="Strong"/>
          <w:rFonts w:ascii="Calibri" w:hAnsi="Calibri" w:cs="Calibri"/>
          <w:b w:val="0"/>
          <w:bCs w:val="0"/>
          <w:lang w:val="cy-GB"/>
        </w:rPr>
        <w:t xml:space="preserve">. </w:t>
      </w:r>
      <w:r w:rsidR="001454DA">
        <w:rPr>
          <w:rStyle w:val="Strong"/>
          <w:rFonts w:ascii="Calibri" w:hAnsi="Calibri" w:cs="Calibri"/>
          <w:b w:val="0"/>
          <w:bCs w:val="0"/>
          <w:lang w:val="cy-GB"/>
        </w:rPr>
        <w:t xml:space="preserve">Roedd rhai yn cymryd balchder yn trafod beth roeddent yn ei wneud bob dydd ac yr hyn roeddent yn ei </w:t>
      </w:r>
      <w:r w:rsidR="00BF40BA">
        <w:rPr>
          <w:rStyle w:val="Strong"/>
          <w:rFonts w:ascii="Calibri" w:hAnsi="Calibri" w:cs="Calibri"/>
          <w:b w:val="0"/>
          <w:bCs w:val="0"/>
          <w:lang w:val="cy-GB"/>
        </w:rPr>
        <w:t>f</w:t>
      </w:r>
      <w:r w:rsidR="001454DA">
        <w:rPr>
          <w:rStyle w:val="Strong"/>
          <w:rFonts w:ascii="Calibri" w:hAnsi="Calibri" w:cs="Calibri"/>
          <w:b w:val="0"/>
          <w:bCs w:val="0"/>
          <w:lang w:val="cy-GB"/>
        </w:rPr>
        <w:t>wynhau mwyaf,</w:t>
      </w:r>
    </w:p>
    <w:p w14:paraId="53D925F4" w14:textId="55CF5AF7" w:rsidR="001454DA" w:rsidRDefault="001454DA" w:rsidP="00CD0281">
      <w:pPr>
        <w:tabs>
          <w:tab w:val="left" w:pos="877"/>
          <w:tab w:val="left" w:pos="1444"/>
          <w:tab w:val="left" w:pos="1727"/>
        </w:tabs>
        <w:spacing w:line="276" w:lineRule="auto"/>
        <w:rPr>
          <w:rStyle w:val="Strong"/>
          <w:rFonts w:ascii="Calibri" w:hAnsi="Calibri" w:cs="Calibri"/>
          <w:b w:val="0"/>
          <w:bCs w:val="0"/>
          <w:lang w:val="cy-GB"/>
        </w:rPr>
      </w:pPr>
      <w:r>
        <w:rPr>
          <w:rStyle w:val="Strong"/>
          <w:rFonts w:ascii="Calibri" w:hAnsi="Calibri" w:cs="Calibri"/>
          <w:b w:val="0"/>
          <w:bCs w:val="0"/>
          <w:lang w:val="cy-GB"/>
        </w:rPr>
        <w:t xml:space="preserve">“Dwi’n licio gweld ffrindiau.” </w:t>
      </w:r>
    </w:p>
    <w:p w14:paraId="1AF60A92" w14:textId="534DC8E6" w:rsidR="009E0CFA" w:rsidRPr="009E0CFA" w:rsidRDefault="009E0CFA" w:rsidP="00CD0281">
      <w:pPr>
        <w:tabs>
          <w:tab w:val="left" w:pos="877"/>
          <w:tab w:val="left" w:pos="1444"/>
          <w:tab w:val="left" w:pos="1727"/>
        </w:tabs>
        <w:spacing w:line="276" w:lineRule="auto"/>
        <w:rPr>
          <w:rStyle w:val="Strong"/>
          <w:rFonts w:ascii="Calibri" w:hAnsi="Calibri" w:cs="Calibri"/>
          <w:b w:val="0"/>
          <w:bCs w:val="0"/>
          <w:lang w:val="cy-GB"/>
        </w:rPr>
      </w:pPr>
      <w:r w:rsidRPr="009E0CFA">
        <w:rPr>
          <w:rStyle w:val="Strong"/>
          <w:rFonts w:ascii="Calibri" w:hAnsi="Calibri" w:cs="Calibri"/>
          <w:b w:val="0"/>
          <w:bCs w:val="0"/>
          <w:lang w:val="cy-GB"/>
        </w:rPr>
        <w:t>Eglurodd rhai o’r rhieni a’r staff bod cael sefydlogrwydd ym mywydau oedolion gydag anableddau dysgu yn allweddol bwysig a byddai cael ansefydlogrwydd yn achosi pryder mawr iddynt. Pan mae yna ddigwyddiadau yn digwydd mewn bywyd er enghraifft colled  aelodau teulu neu anifail anwes, newid o fyd addysg i “waith”</w:t>
      </w:r>
      <w:r w:rsidR="00A1530C">
        <w:rPr>
          <w:rStyle w:val="Strong"/>
          <w:rFonts w:ascii="Calibri" w:hAnsi="Calibri" w:cs="Calibri"/>
          <w:b w:val="0"/>
          <w:bCs w:val="0"/>
          <w:lang w:val="cy-GB"/>
        </w:rPr>
        <w:t xml:space="preserve">, </w:t>
      </w:r>
      <w:r w:rsidRPr="009E0CFA">
        <w:rPr>
          <w:rStyle w:val="Strong"/>
          <w:rFonts w:ascii="Calibri" w:hAnsi="Calibri" w:cs="Calibri"/>
          <w:b w:val="0"/>
          <w:bCs w:val="0"/>
          <w:lang w:val="cy-GB"/>
        </w:rPr>
        <w:t xml:space="preserve">symud i fyw yn annibynnol neu gyda chymorth ond allan o’r aelwyd deuluol, mae cael bod yn rhan o “deulu Antur Waunfawr” yn cynnig y sefydlogrwydd yma iddynt ac yn helpu i leihau pryder a straen. </w:t>
      </w:r>
    </w:p>
    <w:p w14:paraId="38C20693" w14:textId="764D6EAF" w:rsidR="001A09F3" w:rsidRDefault="009E0CFA" w:rsidP="00CD0281">
      <w:pPr>
        <w:tabs>
          <w:tab w:val="left" w:pos="877"/>
          <w:tab w:val="left" w:pos="1444"/>
          <w:tab w:val="left" w:pos="1727"/>
        </w:tabs>
        <w:spacing w:line="276" w:lineRule="auto"/>
        <w:rPr>
          <w:rStyle w:val="Strong"/>
          <w:rFonts w:ascii="Calibri" w:hAnsi="Calibri" w:cs="Calibri"/>
          <w:b w:val="0"/>
          <w:bCs w:val="0"/>
          <w:lang w:val="cy-GB"/>
        </w:rPr>
      </w:pPr>
      <w:r w:rsidRPr="009E0CFA">
        <w:rPr>
          <w:rStyle w:val="Strong"/>
          <w:rFonts w:ascii="Calibri" w:hAnsi="Calibri" w:cs="Calibri"/>
          <w:b w:val="0"/>
          <w:bCs w:val="0"/>
          <w:lang w:val="cy-GB"/>
        </w:rPr>
        <w:t>Rhann</w:t>
      </w:r>
      <w:r w:rsidR="007A0B80">
        <w:rPr>
          <w:rStyle w:val="Strong"/>
          <w:rFonts w:ascii="Calibri" w:hAnsi="Calibri" w:cs="Calibri"/>
          <w:b w:val="0"/>
          <w:bCs w:val="0"/>
          <w:lang w:val="cy-GB"/>
        </w:rPr>
        <w:t>odd</w:t>
      </w:r>
      <w:r w:rsidRPr="009E0CFA">
        <w:rPr>
          <w:rStyle w:val="Strong"/>
          <w:rFonts w:ascii="Calibri" w:hAnsi="Calibri" w:cs="Calibri"/>
          <w:b w:val="0"/>
          <w:bCs w:val="0"/>
          <w:lang w:val="cy-GB"/>
        </w:rPr>
        <w:t xml:space="preserve"> un rhiant erthygl</w:t>
      </w:r>
      <w:r w:rsidR="002B2C0D">
        <w:rPr>
          <w:rStyle w:val="FootnoteReference"/>
          <w:rFonts w:ascii="Calibri" w:hAnsi="Calibri" w:cs="Calibri"/>
          <w:lang w:val="cy-GB"/>
        </w:rPr>
        <w:footnoteReference w:id="3"/>
      </w:r>
      <w:r w:rsidRPr="009E0CFA">
        <w:rPr>
          <w:rStyle w:val="Strong"/>
          <w:rFonts w:ascii="Calibri" w:hAnsi="Calibri" w:cs="Calibri"/>
          <w:b w:val="0"/>
          <w:bCs w:val="0"/>
          <w:lang w:val="cy-GB"/>
        </w:rPr>
        <w:t xml:space="preserve"> roedd hi wedi cymryd rhan ynddo i egluro pwysigrwydd Antur Waunfawr i’r mab wedi colli ei dad,</w:t>
      </w:r>
    </w:p>
    <w:p w14:paraId="1C939569" w14:textId="20506B30" w:rsidR="00124699" w:rsidRPr="00124699" w:rsidRDefault="00124699" w:rsidP="00CD0281">
      <w:pPr>
        <w:tabs>
          <w:tab w:val="left" w:pos="877"/>
          <w:tab w:val="left" w:pos="1444"/>
          <w:tab w:val="left" w:pos="1727"/>
        </w:tabs>
        <w:spacing w:line="276" w:lineRule="auto"/>
        <w:rPr>
          <w:rFonts w:ascii="Calibri" w:hAnsi="Calibri" w:cs="Calibri"/>
          <w:lang w:val="cy-GB"/>
        </w:rPr>
      </w:pPr>
      <w:r w:rsidRPr="00124699">
        <w:rPr>
          <w:rFonts w:ascii="Calibri" w:hAnsi="Calibri" w:cs="Calibri"/>
          <w:lang w:val="cy-GB"/>
        </w:rPr>
        <w:t>"Yr unig gysondeb yn ei fywyd drwy'r cyfnod anodd yma oedd ei leoliad gwaith a gofal yn Antur Waunfawr," ychwanegodd.</w:t>
      </w:r>
    </w:p>
    <w:p w14:paraId="64D79BDC" w14:textId="77777777" w:rsidR="00124699" w:rsidRPr="00124699" w:rsidRDefault="00124699" w:rsidP="00CD0281">
      <w:pPr>
        <w:tabs>
          <w:tab w:val="left" w:pos="877"/>
          <w:tab w:val="left" w:pos="1444"/>
          <w:tab w:val="left" w:pos="1727"/>
        </w:tabs>
        <w:spacing w:line="276" w:lineRule="auto"/>
        <w:rPr>
          <w:rFonts w:ascii="Calibri" w:hAnsi="Calibri" w:cs="Calibri"/>
          <w:lang w:val="cy-GB"/>
        </w:rPr>
      </w:pPr>
      <w:r w:rsidRPr="00124699">
        <w:rPr>
          <w:rFonts w:ascii="Calibri" w:hAnsi="Calibri" w:cs="Calibri"/>
          <w:lang w:val="cy-GB"/>
        </w:rPr>
        <w:t>"I berson gydag anghenion dysgu, mae lleoliad gwaith a gofal dyddiol yn fwy na jyst lle i wario amser, mae fel teulu arall.</w:t>
      </w:r>
    </w:p>
    <w:p w14:paraId="3E832209" w14:textId="77777777" w:rsidR="00124699" w:rsidRPr="00124699" w:rsidRDefault="00124699" w:rsidP="00CD0281">
      <w:pPr>
        <w:tabs>
          <w:tab w:val="left" w:pos="877"/>
          <w:tab w:val="left" w:pos="1444"/>
          <w:tab w:val="left" w:pos="1727"/>
        </w:tabs>
        <w:spacing w:line="276" w:lineRule="auto"/>
        <w:rPr>
          <w:rFonts w:ascii="Calibri" w:hAnsi="Calibri" w:cs="Calibri"/>
          <w:lang w:val="cy-GB"/>
        </w:rPr>
      </w:pPr>
      <w:r w:rsidRPr="00124699">
        <w:rPr>
          <w:rFonts w:ascii="Calibri" w:hAnsi="Calibri" w:cs="Calibri"/>
          <w:lang w:val="cy-GB"/>
        </w:rPr>
        <w:t>"Mae'r cydweithwyr a'r staff cefnogol yn chwarae rhan allweddol yn eu lles a'u hiechyd meddwl nhw.</w:t>
      </w:r>
    </w:p>
    <w:p w14:paraId="47BD8850" w14:textId="26B9664F" w:rsidR="00124699" w:rsidRDefault="00124699" w:rsidP="00CD0281">
      <w:pPr>
        <w:tabs>
          <w:tab w:val="left" w:pos="877"/>
          <w:tab w:val="left" w:pos="1444"/>
          <w:tab w:val="left" w:pos="1727"/>
        </w:tabs>
        <w:spacing w:line="276" w:lineRule="auto"/>
        <w:rPr>
          <w:rFonts w:ascii="Calibri" w:hAnsi="Calibri" w:cs="Calibri"/>
          <w:lang w:val="cy-GB"/>
        </w:rPr>
      </w:pPr>
      <w:r w:rsidRPr="00124699">
        <w:rPr>
          <w:rFonts w:ascii="Calibri" w:hAnsi="Calibri" w:cs="Calibri"/>
          <w:lang w:val="cy-GB"/>
        </w:rPr>
        <w:t>"Mae gallu pobl fel D i gyfathrebu yn gyfyng, ond mae staff Antur Waunfawr yn ei ddeall yn iawn a byddai'n anodd iddo fynd i le arall."</w:t>
      </w:r>
    </w:p>
    <w:p w14:paraId="2012A719" w14:textId="725FEC2F" w:rsidR="004F6F6E" w:rsidRDefault="007B4C5B" w:rsidP="00CD0281">
      <w:pPr>
        <w:tabs>
          <w:tab w:val="left" w:pos="877"/>
          <w:tab w:val="left" w:pos="1444"/>
          <w:tab w:val="left" w:pos="1727"/>
        </w:tabs>
        <w:spacing w:line="276" w:lineRule="auto"/>
        <w:rPr>
          <w:rFonts w:ascii="Calibri" w:hAnsi="Calibri" w:cs="Calibri"/>
          <w:lang w:val="cy-GB"/>
        </w:rPr>
      </w:pPr>
      <w:r w:rsidRPr="007B4C5B">
        <w:rPr>
          <w:rFonts w:ascii="Calibri" w:hAnsi="Calibri" w:cs="Calibri"/>
          <w:lang w:val="cy-GB"/>
        </w:rPr>
        <w:t xml:space="preserve">Wrth ymgysylltu gyda’r unigolion, yn nhermau hapusrwydd roedd y mwyafrif yn </w:t>
      </w:r>
      <w:r w:rsidR="00E44069">
        <w:rPr>
          <w:rFonts w:ascii="Calibri" w:hAnsi="Calibri" w:cs="Calibri"/>
          <w:lang w:val="cy-GB"/>
        </w:rPr>
        <w:t>t</w:t>
      </w:r>
      <w:r w:rsidRPr="007B4C5B">
        <w:rPr>
          <w:rFonts w:ascii="Calibri" w:hAnsi="Calibri" w:cs="Calibri"/>
          <w:lang w:val="cy-GB"/>
        </w:rPr>
        <w:t>rafod iechyd meddwl. Mae hapusrwydd yn eithaf eang gyda nifer o elfennau amrywiol yn cyfrannu at hapusrwydd ond roedd y wen ar</w:t>
      </w:r>
      <w:r w:rsidR="005737A2">
        <w:rPr>
          <w:rFonts w:ascii="Calibri" w:hAnsi="Calibri" w:cs="Calibri"/>
          <w:lang w:val="cy-GB"/>
        </w:rPr>
        <w:t xml:space="preserve"> wynêb</w:t>
      </w:r>
      <w:r w:rsidRPr="007B4C5B">
        <w:rPr>
          <w:rFonts w:ascii="Calibri" w:hAnsi="Calibri" w:cs="Calibri"/>
          <w:lang w:val="cy-GB"/>
        </w:rPr>
        <w:t xml:space="preserve"> llawer ohonynt a’r boddhad yn glir. Dwy enghraifft dda o hyn oedd yn sesiwn Halibalŵ yn y Galeri ac yn y Kareoke wythnosol. Ar ddechrau'r sesiwn yn y Galeri roedd nifer o ymarferion er mwyn ymlacio ac anadlu oedd yn gyfle da i ryddhau straen ac yn dasgau gallent e</w:t>
      </w:r>
      <w:r w:rsidR="00CD3945">
        <w:rPr>
          <w:rFonts w:ascii="Calibri" w:hAnsi="Calibri" w:cs="Calibri"/>
          <w:lang w:val="cy-GB"/>
        </w:rPr>
        <w:t>u</w:t>
      </w:r>
      <w:r w:rsidRPr="007B4C5B">
        <w:rPr>
          <w:rFonts w:ascii="Calibri" w:hAnsi="Calibri" w:cs="Calibri"/>
          <w:lang w:val="cy-GB"/>
        </w:rPr>
        <w:t xml:space="preserve"> defnyddio tu allan i’r sesiwn. Roedd y can</w:t>
      </w:r>
      <w:r w:rsidR="00E20EC3">
        <w:rPr>
          <w:rFonts w:ascii="Calibri" w:hAnsi="Calibri" w:cs="Calibri"/>
          <w:lang w:val="cy-GB"/>
        </w:rPr>
        <w:t>u</w:t>
      </w:r>
      <w:r w:rsidRPr="007B4C5B">
        <w:rPr>
          <w:rFonts w:ascii="Calibri" w:hAnsi="Calibri" w:cs="Calibri"/>
          <w:lang w:val="cy-GB"/>
        </w:rPr>
        <w:t xml:space="preserve"> a’r symudedd yn amlwg yn rhywbeth roeddent yn mwynhau ac yn fodd o ryddhau straen.</w:t>
      </w:r>
    </w:p>
    <w:p w14:paraId="3FBEF79B" w14:textId="4C07D1D6" w:rsidR="00E10039" w:rsidRPr="00E10039" w:rsidRDefault="00E10039" w:rsidP="00CD0281">
      <w:pPr>
        <w:tabs>
          <w:tab w:val="left" w:pos="877"/>
          <w:tab w:val="left" w:pos="1444"/>
          <w:tab w:val="left" w:pos="1727"/>
        </w:tabs>
        <w:spacing w:line="276" w:lineRule="auto"/>
        <w:rPr>
          <w:rFonts w:ascii="Calibri" w:hAnsi="Calibri" w:cs="Calibri"/>
          <w:lang w:val="cy-GB"/>
        </w:rPr>
      </w:pPr>
      <w:r w:rsidRPr="00E10039">
        <w:rPr>
          <w:rFonts w:ascii="Calibri" w:hAnsi="Calibri" w:cs="Calibri"/>
          <w:lang w:val="cy-GB"/>
        </w:rPr>
        <w:t xml:space="preserve">Yn yr holiaduron i’r defnyddwyr gwasanaeth – eglurwyd yn nhermau ’easy read’ beth oedd iechyd meddwl ac </w:t>
      </w:r>
      <w:r w:rsidR="00F344FF">
        <w:rPr>
          <w:rFonts w:ascii="Calibri" w:hAnsi="Calibri" w:cs="Calibri"/>
          <w:lang w:val="cy-GB"/>
        </w:rPr>
        <w:t xml:space="preserve">dywedodd </w:t>
      </w:r>
      <w:r w:rsidRPr="00E10039">
        <w:rPr>
          <w:rFonts w:ascii="Calibri" w:hAnsi="Calibri" w:cs="Calibri"/>
          <w:lang w:val="cy-GB"/>
        </w:rPr>
        <w:t>88% bod yna newid positif yn eu hiechyd meddwl gyda chanran o newid o 51%. C</w:t>
      </w:r>
      <w:r w:rsidR="00CD3945">
        <w:rPr>
          <w:rFonts w:ascii="Calibri" w:hAnsi="Calibri" w:cs="Calibri"/>
          <w:lang w:val="cy-GB"/>
        </w:rPr>
        <w:t>afodd</w:t>
      </w:r>
      <w:r w:rsidRPr="00E10039">
        <w:rPr>
          <w:rFonts w:ascii="Calibri" w:hAnsi="Calibri" w:cs="Calibri"/>
          <w:lang w:val="cy-GB"/>
        </w:rPr>
        <w:t xml:space="preserve"> y canran yma ei baratoi drwy edrych ar raddfa o 5 o ddim newid i lawer iawn o newid ac ar gyfartaledd y newid oedd 51%. </w:t>
      </w:r>
    </w:p>
    <w:p w14:paraId="1C2DD392" w14:textId="315937BD" w:rsidR="00E10039" w:rsidRPr="00E10039" w:rsidRDefault="00E10039" w:rsidP="00CD0281">
      <w:pPr>
        <w:tabs>
          <w:tab w:val="left" w:pos="877"/>
          <w:tab w:val="left" w:pos="1444"/>
          <w:tab w:val="left" w:pos="1727"/>
        </w:tabs>
        <w:spacing w:line="276" w:lineRule="auto"/>
        <w:rPr>
          <w:rFonts w:ascii="Calibri" w:hAnsi="Calibri" w:cs="Calibri"/>
          <w:lang w:val="cy-GB"/>
        </w:rPr>
      </w:pPr>
      <w:r w:rsidRPr="00E10039">
        <w:rPr>
          <w:rFonts w:ascii="Calibri" w:hAnsi="Calibri" w:cs="Calibri"/>
          <w:lang w:val="cy-GB"/>
        </w:rPr>
        <w:t>Gofynnwyd hefyd i’r rhieni ar ran y defnyddwyr gwasanaeth gan ddefnyddio’r un raddfa a nod</w:t>
      </w:r>
      <w:r w:rsidR="00CD3945">
        <w:rPr>
          <w:rFonts w:ascii="Calibri" w:hAnsi="Calibri" w:cs="Calibri"/>
          <w:lang w:val="cy-GB"/>
        </w:rPr>
        <w:t>odd</w:t>
      </w:r>
      <w:r w:rsidRPr="00E10039">
        <w:rPr>
          <w:rFonts w:ascii="Calibri" w:hAnsi="Calibri" w:cs="Calibri"/>
          <w:lang w:val="cy-GB"/>
        </w:rPr>
        <w:t xml:space="preserve"> 73% o rieni bod newid positif gyda chanran o newid ychydig yn uwch o 67%. Yn yr holiadur i’r staff, defnydd</w:t>
      </w:r>
      <w:r w:rsidR="00692B4A">
        <w:rPr>
          <w:rFonts w:ascii="Calibri" w:hAnsi="Calibri" w:cs="Calibri"/>
          <w:lang w:val="cy-GB"/>
        </w:rPr>
        <w:t>iwyd</w:t>
      </w:r>
      <w:r w:rsidRPr="00E10039">
        <w:rPr>
          <w:rFonts w:ascii="Calibri" w:hAnsi="Calibri" w:cs="Calibri"/>
          <w:lang w:val="cy-GB"/>
        </w:rPr>
        <w:t xml:space="preserve"> </w:t>
      </w:r>
      <w:r w:rsidR="00692B4A">
        <w:rPr>
          <w:rFonts w:ascii="Calibri" w:hAnsi="Calibri" w:cs="Calibri"/>
          <w:lang w:val="cy-GB"/>
        </w:rPr>
        <w:t>g</w:t>
      </w:r>
      <w:r w:rsidRPr="00E10039">
        <w:rPr>
          <w:rFonts w:ascii="Calibri" w:hAnsi="Calibri" w:cs="Calibri"/>
          <w:lang w:val="cy-GB"/>
        </w:rPr>
        <w:t xml:space="preserve">raddfa ychydig yn wahanol gyda phum opsiwn ond yn gofyn a oeddent yn cytuno neu anghytuno bod yna newid positif wedi bod mewn deilliannau, ac roedd 88% yn cytuno’n gryf neu gytuno bod yna newid positif. </w:t>
      </w:r>
    </w:p>
    <w:p w14:paraId="7BD09886" w14:textId="46BC161E" w:rsidR="00CA7027" w:rsidRDefault="00E10039" w:rsidP="00CD0281">
      <w:pPr>
        <w:tabs>
          <w:tab w:val="left" w:pos="877"/>
          <w:tab w:val="left" w:pos="1444"/>
          <w:tab w:val="left" w:pos="1727"/>
        </w:tabs>
        <w:spacing w:line="276" w:lineRule="auto"/>
        <w:rPr>
          <w:rFonts w:ascii="Calibri" w:hAnsi="Calibri" w:cs="Calibri"/>
          <w:lang w:val="cy-GB"/>
        </w:rPr>
      </w:pPr>
      <w:r w:rsidRPr="00E10039">
        <w:rPr>
          <w:rFonts w:ascii="Calibri" w:hAnsi="Calibri" w:cs="Calibri"/>
          <w:lang w:val="cy-GB"/>
        </w:rPr>
        <w:t>Wrth ystyried y data uchod gan dri grŵp o randdeiliaid gwahanol roedd yna beth hyder bod yna newid positif yn y deilliant yma ar gyfer y defnyddwyr gwasanaeth a’r rhai sydd yn cael cefnogaeth tai.</w:t>
      </w:r>
    </w:p>
    <w:p w14:paraId="331D340F" w14:textId="77777777" w:rsidR="00337053" w:rsidRDefault="00337053" w:rsidP="00CD0281">
      <w:pPr>
        <w:tabs>
          <w:tab w:val="left" w:pos="877"/>
          <w:tab w:val="left" w:pos="1444"/>
          <w:tab w:val="left" w:pos="1727"/>
        </w:tabs>
        <w:spacing w:line="276" w:lineRule="auto"/>
        <w:rPr>
          <w:rFonts w:ascii="Calibri" w:hAnsi="Calibri" w:cs="Calibri"/>
          <w:lang w:val="cy-GB"/>
        </w:rPr>
      </w:pPr>
    </w:p>
    <w:p w14:paraId="52A17DE5" w14:textId="77777777" w:rsidR="00760680" w:rsidRPr="00CF1DBA" w:rsidRDefault="00760680" w:rsidP="00CD0281">
      <w:pPr>
        <w:tabs>
          <w:tab w:val="left" w:pos="877"/>
          <w:tab w:val="left" w:pos="1444"/>
          <w:tab w:val="left" w:pos="1727"/>
        </w:tabs>
        <w:spacing w:line="276" w:lineRule="auto"/>
        <w:rPr>
          <w:rStyle w:val="Strong"/>
          <w:rFonts w:ascii="Calibri" w:hAnsi="Calibri" w:cs="Calibri"/>
          <w:sz w:val="28"/>
          <w:szCs w:val="28"/>
          <w:lang w:val="cy-GB"/>
        </w:rPr>
      </w:pPr>
      <w:r w:rsidRPr="00CF1DBA">
        <w:rPr>
          <w:rStyle w:val="Strong"/>
          <w:rFonts w:ascii="Calibri" w:hAnsi="Calibri" w:cs="Calibri"/>
          <w:sz w:val="28"/>
          <w:szCs w:val="28"/>
          <w:lang w:val="cy-GB"/>
        </w:rPr>
        <w:lastRenderedPageBreak/>
        <w:t>Teimlad o berthyn i gymuned</w:t>
      </w:r>
    </w:p>
    <w:p w14:paraId="18679A54" w14:textId="04D2780D" w:rsidR="00760680" w:rsidRPr="00CE241E" w:rsidRDefault="000730A9" w:rsidP="00CD0281">
      <w:pPr>
        <w:tabs>
          <w:tab w:val="left" w:pos="877"/>
          <w:tab w:val="left" w:pos="1444"/>
          <w:tab w:val="left" w:pos="1727"/>
        </w:tabs>
        <w:spacing w:line="276" w:lineRule="auto"/>
        <w:rPr>
          <w:rStyle w:val="Strong"/>
          <w:rFonts w:ascii="Calibri" w:hAnsi="Calibri" w:cs="Calibri"/>
          <w:lang w:val="cy-GB"/>
        </w:rPr>
      </w:pPr>
      <w:r>
        <w:rPr>
          <w:rStyle w:val="Strong"/>
          <w:rFonts w:ascii="Calibri" w:hAnsi="Calibri" w:cs="Calibri"/>
          <w:lang w:val="cy-GB"/>
        </w:rPr>
        <w:t xml:space="preserve">Drwy </w:t>
      </w:r>
      <w:r w:rsidR="003E34A3">
        <w:rPr>
          <w:rStyle w:val="Strong"/>
          <w:rFonts w:ascii="Calibri" w:hAnsi="Calibri" w:cs="Calibri"/>
          <w:lang w:val="cy-GB"/>
        </w:rPr>
        <w:t>g</w:t>
      </w:r>
      <w:r>
        <w:rPr>
          <w:rStyle w:val="Strong"/>
          <w:rFonts w:ascii="Calibri" w:hAnsi="Calibri" w:cs="Calibri"/>
          <w:lang w:val="cy-GB"/>
        </w:rPr>
        <w:t xml:space="preserve">ael sefydlogrwydd o ddod i Antur Waunfawr a dod yn rhan o “dîm” a “theulu” </w:t>
      </w:r>
      <w:r w:rsidR="00932E69">
        <w:rPr>
          <w:rStyle w:val="Strong"/>
          <w:rFonts w:ascii="Calibri" w:hAnsi="Calibri" w:cs="Calibri"/>
          <w:lang w:val="cy-GB"/>
        </w:rPr>
        <w:t xml:space="preserve">roedd nifer yn cael amser i gymdeithasu </w:t>
      </w:r>
      <w:r w:rsidR="008E73F7">
        <w:rPr>
          <w:rStyle w:val="Strong"/>
          <w:rFonts w:ascii="Calibri" w:hAnsi="Calibri" w:cs="Calibri"/>
          <w:lang w:val="cy-GB"/>
        </w:rPr>
        <w:t>a chreu ffrindiau o fewn y mudiad ond hefyd yn cael cyfl</w:t>
      </w:r>
      <w:r w:rsidR="003E34A3">
        <w:rPr>
          <w:rStyle w:val="Strong"/>
          <w:rFonts w:ascii="Calibri" w:hAnsi="Calibri" w:cs="Calibri"/>
          <w:lang w:val="cy-GB"/>
        </w:rPr>
        <w:t>e</w:t>
      </w:r>
      <w:r w:rsidR="008E73F7">
        <w:rPr>
          <w:rStyle w:val="Strong"/>
          <w:rFonts w:ascii="Calibri" w:hAnsi="Calibri" w:cs="Calibri"/>
          <w:lang w:val="cy-GB"/>
        </w:rPr>
        <w:t xml:space="preserve">oedd allanol a oedd yn creu teimlad o berthyn i gymuned. </w:t>
      </w:r>
    </w:p>
    <w:p w14:paraId="40846DF9" w14:textId="78431DA7" w:rsidR="00760680" w:rsidRPr="00EF6488" w:rsidRDefault="00760680" w:rsidP="00CD0281">
      <w:pPr>
        <w:tabs>
          <w:tab w:val="left" w:pos="877"/>
          <w:tab w:val="left" w:pos="1444"/>
          <w:tab w:val="left" w:pos="1727"/>
        </w:tabs>
        <w:spacing w:line="276" w:lineRule="auto"/>
        <w:rPr>
          <w:rStyle w:val="Strong"/>
          <w:rFonts w:ascii="Calibri" w:hAnsi="Calibri" w:cs="Calibri"/>
          <w:b w:val="0"/>
          <w:bCs w:val="0"/>
          <w:lang w:val="cy-GB"/>
        </w:rPr>
      </w:pPr>
      <w:r w:rsidRPr="00EF6488">
        <w:rPr>
          <w:rFonts w:ascii="Calibri" w:hAnsi="Calibri" w:cs="Calibri"/>
          <w:noProof/>
          <w:lang w:val="cy-GB"/>
        </w:rPr>
        <w:drawing>
          <wp:inline distT="0" distB="0" distL="0" distR="0" wp14:anchorId="0911C676" wp14:editId="6433F7D1">
            <wp:extent cx="5486400" cy="1325880"/>
            <wp:effectExtent l="19050" t="0" r="19050" b="0"/>
            <wp:docPr id="16066377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14AE5FC4" w14:textId="337EDE5C" w:rsidR="003B04B1" w:rsidRDefault="00737073" w:rsidP="00CD0281">
      <w:pPr>
        <w:tabs>
          <w:tab w:val="left" w:pos="877"/>
          <w:tab w:val="left" w:pos="1444"/>
          <w:tab w:val="left" w:pos="1727"/>
        </w:tabs>
        <w:spacing w:line="276" w:lineRule="auto"/>
        <w:rPr>
          <w:rStyle w:val="Strong"/>
          <w:rFonts w:ascii="Calibri" w:hAnsi="Calibri" w:cs="Calibri"/>
          <w:b w:val="0"/>
          <w:bCs w:val="0"/>
          <w:lang w:val="cy-GB"/>
        </w:rPr>
      </w:pPr>
      <w:r w:rsidRPr="00737073">
        <w:rPr>
          <w:rStyle w:val="Strong"/>
          <w:rFonts w:ascii="Calibri" w:hAnsi="Calibri" w:cs="Calibri"/>
          <w:b w:val="0"/>
          <w:bCs w:val="0"/>
          <w:lang w:val="cy-GB"/>
        </w:rPr>
        <w:t xml:space="preserve">Yn ystod yr ymweliadau ar y safleoedd gwahanol, un peth amlwg ymhob safle oedd y cyfeillgarwch a’r </w:t>
      </w:r>
      <w:r w:rsidR="001D62A8">
        <w:rPr>
          <w:rStyle w:val="Strong"/>
          <w:rFonts w:ascii="Calibri" w:hAnsi="Calibri" w:cs="Calibri"/>
          <w:b w:val="0"/>
          <w:bCs w:val="0"/>
          <w:lang w:val="cy-GB"/>
        </w:rPr>
        <w:t>‘</w:t>
      </w:r>
      <w:r w:rsidRPr="00737073">
        <w:rPr>
          <w:rStyle w:val="Strong"/>
          <w:rFonts w:ascii="Calibri" w:hAnsi="Calibri" w:cs="Calibri"/>
          <w:b w:val="0"/>
          <w:bCs w:val="0"/>
          <w:lang w:val="cy-GB"/>
        </w:rPr>
        <w:t>comaraderie</w:t>
      </w:r>
      <w:r w:rsidR="001D62A8">
        <w:rPr>
          <w:rStyle w:val="Strong"/>
          <w:rFonts w:ascii="Calibri" w:hAnsi="Calibri" w:cs="Calibri"/>
          <w:b w:val="0"/>
          <w:bCs w:val="0"/>
          <w:lang w:val="cy-GB"/>
        </w:rPr>
        <w:t>’</w:t>
      </w:r>
      <w:r w:rsidRPr="00737073">
        <w:rPr>
          <w:rStyle w:val="Strong"/>
          <w:rFonts w:ascii="Calibri" w:hAnsi="Calibri" w:cs="Calibri"/>
          <w:b w:val="0"/>
          <w:bCs w:val="0"/>
          <w:lang w:val="cy-GB"/>
        </w:rPr>
        <w:t xml:space="preserve"> ymysg pawb. Yn ystod y tasgau ac yn ystod amser paned roedd yna sgwrsio a hwyl fel byddai rhywun yn disgwyl ei brofi ar safle gwaith. Ar adegau roedd yna elfen o dynnu coes a phrofocio ond eto mewn ffordd annwyl ac arferol. Roedd sawl un yn cyfeirio at ei ffrindiau a bod gyda ffrindiau fel yr hyn roeddent yn ei fwynhau am y fenter a nifer gyda’i gilydd er</w:t>
      </w:r>
      <w:r w:rsidR="007A0ED4">
        <w:rPr>
          <w:rStyle w:val="Strong"/>
          <w:rFonts w:ascii="Calibri" w:hAnsi="Calibri" w:cs="Calibri"/>
          <w:b w:val="0"/>
          <w:bCs w:val="0"/>
          <w:lang w:val="cy-GB"/>
        </w:rPr>
        <w:t xml:space="preserve">s sawl blwyddyn ac yn “deulu”. </w:t>
      </w:r>
    </w:p>
    <w:p w14:paraId="2968FA0F" w14:textId="77777777" w:rsidR="00BE5C78" w:rsidRPr="00BE5C78" w:rsidRDefault="00BE5C78" w:rsidP="00CD0281">
      <w:pPr>
        <w:tabs>
          <w:tab w:val="left" w:pos="877"/>
          <w:tab w:val="left" w:pos="1444"/>
          <w:tab w:val="left" w:pos="1727"/>
        </w:tabs>
        <w:spacing w:line="276" w:lineRule="auto"/>
        <w:rPr>
          <w:rStyle w:val="Strong"/>
          <w:rFonts w:ascii="Calibri" w:hAnsi="Calibri" w:cs="Calibri"/>
          <w:b w:val="0"/>
          <w:bCs w:val="0"/>
          <w:lang w:val="cy-GB"/>
        </w:rPr>
      </w:pPr>
      <w:r w:rsidRPr="00BE5C78">
        <w:rPr>
          <w:rStyle w:val="Strong"/>
          <w:rFonts w:ascii="Calibri" w:hAnsi="Calibri" w:cs="Calibri"/>
          <w:b w:val="0"/>
          <w:bCs w:val="0"/>
          <w:lang w:val="cy-GB"/>
        </w:rPr>
        <w:t>Yn ogystal â bod gyda ffrindiau a’r staff, ceir sawl cyfle i ymgysylltu gyda chymunedau drwy’r gwaith er enghraifft gyda chwsmeriaid yn dod i’r caffi ac i’r Warws i brynu dodrefn, neu drwy ymweld gyda ffeiriau gwahanol yn yr haf, Nadolig a ffeiriau gwirfoddoli. Dywed y staff bod hwn yn rhoi cyfle iddynt gymdeithasu a chael cyfleoedd newydd.</w:t>
      </w:r>
    </w:p>
    <w:p w14:paraId="3B4DEC0A" w14:textId="71A1FC95" w:rsidR="00BE5C78" w:rsidRPr="00BE5C78" w:rsidRDefault="00BE5C78" w:rsidP="00CD0281">
      <w:pPr>
        <w:tabs>
          <w:tab w:val="left" w:pos="877"/>
          <w:tab w:val="left" w:pos="1444"/>
          <w:tab w:val="left" w:pos="1727"/>
        </w:tabs>
        <w:spacing w:line="276" w:lineRule="auto"/>
        <w:rPr>
          <w:rStyle w:val="Strong"/>
          <w:rFonts w:ascii="Calibri" w:hAnsi="Calibri" w:cs="Calibri"/>
          <w:b w:val="0"/>
          <w:bCs w:val="0"/>
          <w:lang w:val="cy-GB"/>
        </w:rPr>
      </w:pPr>
      <w:r w:rsidRPr="00BE5C78">
        <w:rPr>
          <w:rStyle w:val="Strong"/>
          <w:rFonts w:ascii="Calibri" w:hAnsi="Calibri" w:cs="Calibri"/>
          <w:b w:val="0"/>
          <w:bCs w:val="0"/>
          <w:lang w:val="cy-GB"/>
        </w:rPr>
        <w:t>Bu rhai hefyd</w:t>
      </w:r>
      <w:r w:rsidR="004B7E67">
        <w:rPr>
          <w:rStyle w:val="Strong"/>
          <w:rFonts w:ascii="Calibri" w:hAnsi="Calibri" w:cs="Calibri"/>
          <w:b w:val="0"/>
          <w:bCs w:val="0"/>
          <w:lang w:val="cy-GB"/>
        </w:rPr>
        <w:t>,</w:t>
      </w:r>
      <w:r w:rsidRPr="00BE5C78">
        <w:rPr>
          <w:rStyle w:val="Strong"/>
          <w:rFonts w:ascii="Calibri" w:hAnsi="Calibri" w:cs="Calibri"/>
          <w:b w:val="0"/>
          <w:bCs w:val="0"/>
          <w:lang w:val="cy-GB"/>
        </w:rPr>
        <w:t xml:space="preserve"> yn enwedig o fewn y tai</w:t>
      </w:r>
      <w:r w:rsidR="004B7E67">
        <w:rPr>
          <w:rStyle w:val="Strong"/>
          <w:rFonts w:ascii="Calibri" w:hAnsi="Calibri" w:cs="Calibri"/>
          <w:b w:val="0"/>
          <w:bCs w:val="0"/>
          <w:lang w:val="cy-GB"/>
        </w:rPr>
        <w:t>,</w:t>
      </w:r>
      <w:r w:rsidRPr="00BE5C78">
        <w:rPr>
          <w:rStyle w:val="Strong"/>
          <w:rFonts w:ascii="Calibri" w:hAnsi="Calibri" w:cs="Calibri"/>
          <w:b w:val="0"/>
          <w:bCs w:val="0"/>
          <w:lang w:val="cy-GB"/>
        </w:rPr>
        <w:t xml:space="preserve"> yn cael cyfle i fynd ar dripiau a gwyliau gyda chymorth ac yn cael profiadau newydd drwy fynd i ymweld ag ardaloedd newydd. </w:t>
      </w:r>
    </w:p>
    <w:p w14:paraId="7668ACBC" w14:textId="37650643" w:rsidR="00DE7B29" w:rsidRDefault="00BE5C78" w:rsidP="00CD0281">
      <w:pPr>
        <w:tabs>
          <w:tab w:val="left" w:pos="877"/>
          <w:tab w:val="left" w:pos="1444"/>
          <w:tab w:val="left" w:pos="1727"/>
        </w:tabs>
        <w:spacing w:line="276" w:lineRule="auto"/>
        <w:rPr>
          <w:rStyle w:val="Strong"/>
          <w:rFonts w:ascii="Calibri" w:hAnsi="Calibri" w:cs="Calibri"/>
          <w:b w:val="0"/>
          <w:bCs w:val="0"/>
          <w:lang w:val="cy-GB"/>
        </w:rPr>
      </w:pPr>
      <w:r w:rsidRPr="00BE5C78">
        <w:rPr>
          <w:rStyle w:val="Strong"/>
          <w:rFonts w:ascii="Calibri" w:hAnsi="Calibri" w:cs="Calibri"/>
          <w:b w:val="0"/>
          <w:bCs w:val="0"/>
          <w:lang w:val="cy-GB"/>
        </w:rPr>
        <w:t>Yn yr holiaduron, dywed 79% o’r defnyddwyr gwasanaeth bod newid positif yma gyda 49% o ganran o newid. Dywed 86% o rieni fod Antur Waunfawr yn helpu i leihau gwaharddiad cymdeithasol gyda 68% o newid positif yma a hefyd 93% o aelodau staff yn cytuno’n gryf neu gytuno bod newid positif yma.</w:t>
      </w:r>
    </w:p>
    <w:p w14:paraId="1BB9112F" w14:textId="25AEE9F8" w:rsidR="00824610" w:rsidRDefault="00824610" w:rsidP="00CD0281">
      <w:pPr>
        <w:tabs>
          <w:tab w:val="left" w:pos="877"/>
          <w:tab w:val="left" w:pos="1444"/>
          <w:tab w:val="left" w:pos="1727"/>
        </w:tabs>
        <w:spacing w:line="276" w:lineRule="auto"/>
        <w:rPr>
          <w:rStyle w:val="Strong"/>
          <w:rFonts w:ascii="Calibri" w:hAnsi="Calibri" w:cs="Calibri"/>
          <w:b w:val="0"/>
          <w:bCs w:val="0"/>
          <w:lang w:val="cy-GB"/>
        </w:rPr>
      </w:pPr>
      <w:r>
        <w:rPr>
          <w:rStyle w:val="Strong"/>
          <w:rFonts w:ascii="Calibri" w:hAnsi="Calibri" w:cs="Calibri"/>
          <w:b w:val="0"/>
          <w:bCs w:val="0"/>
          <w:lang w:val="cy-GB"/>
        </w:rPr>
        <w:t>Caf</w:t>
      </w:r>
      <w:r w:rsidR="00FF053F">
        <w:rPr>
          <w:rStyle w:val="Strong"/>
          <w:rFonts w:ascii="Calibri" w:hAnsi="Calibri" w:cs="Calibri"/>
          <w:b w:val="0"/>
          <w:bCs w:val="0"/>
          <w:lang w:val="cy-GB"/>
        </w:rPr>
        <w:t>odd</w:t>
      </w:r>
      <w:r>
        <w:rPr>
          <w:rStyle w:val="Strong"/>
          <w:rFonts w:ascii="Calibri" w:hAnsi="Calibri" w:cs="Calibri"/>
          <w:b w:val="0"/>
          <w:bCs w:val="0"/>
          <w:lang w:val="cy-GB"/>
        </w:rPr>
        <w:t xml:space="preserve"> y deilliant yma hefyd ei gynnwys i’r unigolion gydag aml ofynion. </w:t>
      </w:r>
      <w:r w:rsidR="00C2030F">
        <w:rPr>
          <w:rStyle w:val="Strong"/>
          <w:rFonts w:ascii="Calibri" w:hAnsi="Calibri" w:cs="Calibri"/>
          <w:b w:val="0"/>
          <w:bCs w:val="0"/>
          <w:lang w:val="cy-GB"/>
        </w:rPr>
        <w:t>Dywed un o’r rhieni bod,</w:t>
      </w:r>
    </w:p>
    <w:p w14:paraId="13986532" w14:textId="0FB4C4B0" w:rsidR="003E727C" w:rsidRDefault="003E727C" w:rsidP="00CD0281">
      <w:pPr>
        <w:tabs>
          <w:tab w:val="left" w:pos="877"/>
          <w:tab w:val="left" w:pos="1444"/>
          <w:tab w:val="left" w:pos="1727"/>
        </w:tabs>
        <w:spacing w:line="276" w:lineRule="auto"/>
        <w:rPr>
          <w:rStyle w:val="Strong"/>
          <w:rFonts w:ascii="Calibri" w:hAnsi="Calibri" w:cs="Calibri"/>
          <w:b w:val="0"/>
          <w:bCs w:val="0"/>
          <w:lang w:val="cy-GB"/>
        </w:rPr>
      </w:pPr>
      <w:r>
        <w:rPr>
          <w:rStyle w:val="Strong"/>
          <w:rFonts w:ascii="Calibri" w:hAnsi="Calibri" w:cs="Calibri"/>
          <w:b w:val="0"/>
          <w:bCs w:val="0"/>
          <w:lang w:val="cy-GB"/>
        </w:rPr>
        <w:t xml:space="preserve">“Pawb yn glen ofnadwy fel teulu bach.” </w:t>
      </w:r>
    </w:p>
    <w:p w14:paraId="3A6FDF67" w14:textId="42528D49" w:rsidR="00C2030F" w:rsidRPr="00EF6488" w:rsidRDefault="00C2030F" w:rsidP="00CD0281">
      <w:pPr>
        <w:tabs>
          <w:tab w:val="left" w:pos="877"/>
          <w:tab w:val="left" w:pos="1444"/>
          <w:tab w:val="left" w:pos="1727"/>
        </w:tabs>
        <w:spacing w:line="276" w:lineRule="auto"/>
        <w:rPr>
          <w:rStyle w:val="Strong"/>
          <w:rFonts w:ascii="Calibri" w:hAnsi="Calibri" w:cs="Calibri"/>
          <w:b w:val="0"/>
          <w:bCs w:val="0"/>
          <w:lang w:val="cy-GB"/>
        </w:rPr>
      </w:pPr>
      <w:r>
        <w:rPr>
          <w:rStyle w:val="Strong"/>
          <w:rFonts w:ascii="Calibri" w:hAnsi="Calibri" w:cs="Calibri"/>
          <w:b w:val="0"/>
          <w:bCs w:val="0"/>
          <w:lang w:val="cy-GB"/>
        </w:rPr>
        <w:t xml:space="preserve">Er bod ganddynt aml ofynion, roedd yna sefylogrwydd a nodwyd bod hyn yn bwysig iddynt. </w:t>
      </w:r>
      <w:r w:rsidR="007D04AF">
        <w:rPr>
          <w:rStyle w:val="Strong"/>
          <w:rFonts w:ascii="Calibri" w:hAnsi="Calibri" w:cs="Calibri"/>
          <w:b w:val="0"/>
          <w:bCs w:val="0"/>
          <w:lang w:val="cy-GB"/>
        </w:rPr>
        <w:t>Roedd llai o newid yma gyda 66% o rieni yn dweud bod yna newid</w:t>
      </w:r>
      <w:r w:rsidR="00FF053F">
        <w:rPr>
          <w:rStyle w:val="Strong"/>
          <w:rFonts w:ascii="Calibri" w:hAnsi="Calibri" w:cs="Calibri"/>
          <w:b w:val="0"/>
          <w:bCs w:val="0"/>
          <w:lang w:val="cy-GB"/>
        </w:rPr>
        <w:t>,</w:t>
      </w:r>
      <w:r w:rsidR="007D04AF">
        <w:rPr>
          <w:rStyle w:val="Strong"/>
          <w:rFonts w:ascii="Calibri" w:hAnsi="Calibri" w:cs="Calibri"/>
          <w:b w:val="0"/>
          <w:bCs w:val="0"/>
          <w:lang w:val="cy-GB"/>
        </w:rPr>
        <w:t xml:space="preserve"> a 38% oedd canran y newid. </w:t>
      </w:r>
    </w:p>
    <w:p w14:paraId="7189E202" w14:textId="77777777" w:rsidR="00451CEA" w:rsidRDefault="00451CEA" w:rsidP="00CD0281">
      <w:pPr>
        <w:tabs>
          <w:tab w:val="left" w:pos="877"/>
          <w:tab w:val="left" w:pos="1444"/>
          <w:tab w:val="left" w:pos="1727"/>
        </w:tabs>
        <w:spacing w:line="276" w:lineRule="auto"/>
        <w:rPr>
          <w:rStyle w:val="Strong"/>
          <w:rFonts w:ascii="Calibri" w:hAnsi="Calibri" w:cs="Calibri"/>
          <w:b w:val="0"/>
          <w:bCs w:val="0"/>
          <w:lang w:val="cy-GB"/>
        </w:rPr>
      </w:pPr>
    </w:p>
    <w:p w14:paraId="612E0A00" w14:textId="3EDFDE36" w:rsidR="00760680" w:rsidRPr="00CF1DBA" w:rsidRDefault="009E0890" w:rsidP="00CD0281">
      <w:pPr>
        <w:tabs>
          <w:tab w:val="left" w:pos="877"/>
          <w:tab w:val="left" w:pos="1444"/>
          <w:tab w:val="left" w:pos="1727"/>
        </w:tabs>
        <w:spacing w:line="276" w:lineRule="auto"/>
        <w:rPr>
          <w:rStyle w:val="Strong"/>
          <w:rFonts w:ascii="Calibri" w:hAnsi="Calibri" w:cs="Calibri"/>
          <w:sz w:val="28"/>
          <w:szCs w:val="28"/>
          <w:lang w:val="cy-GB"/>
        </w:rPr>
      </w:pPr>
      <w:r w:rsidRPr="00CF1DBA">
        <w:rPr>
          <w:rStyle w:val="Strong"/>
          <w:rFonts w:ascii="Calibri" w:hAnsi="Calibri" w:cs="Calibri"/>
          <w:sz w:val="28"/>
          <w:szCs w:val="28"/>
          <w:lang w:val="cy-GB"/>
        </w:rPr>
        <w:t>Annibyniaeth</w:t>
      </w:r>
    </w:p>
    <w:p w14:paraId="7392400B" w14:textId="485D5CA4" w:rsidR="009E0890" w:rsidRPr="00EF6488" w:rsidRDefault="009E0890" w:rsidP="00CD0281">
      <w:pPr>
        <w:tabs>
          <w:tab w:val="left" w:pos="877"/>
          <w:tab w:val="left" w:pos="1444"/>
          <w:tab w:val="left" w:pos="1727"/>
        </w:tabs>
        <w:spacing w:line="276" w:lineRule="auto"/>
        <w:rPr>
          <w:rStyle w:val="Strong"/>
          <w:rFonts w:ascii="Calibri" w:hAnsi="Calibri" w:cs="Calibri"/>
          <w:b w:val="0"/>
          <w:bCs w:val="0"/>
          <w:lang w:val="cy-GB"/>
        </w:rPr>
      </w:pPr>
      <w:r>
        <w:rPr>
          <w:rStyle w:val="Strong"/>
          <w:rFonts w:ascii="Calibri" w:hAnsi="Calibri" w:cs="Calibri"/>
          <w:lang w:val="cy-GB"/>
        </w:rPr>
        <w:t xml:space="preserve">Defnyddwyr gwasanaeth yn cael cyfle i ddatblygu amryw o sgiliau byw a sgiliau gwaith </w:t>
      </w:r>
      <w:r w:rsidR="001301DE">
        <w:rPr>
          <w:rStyle w:val="Strong"/>
          <w:rFonts w:ascii="Calibri" w:hAnsi="Calibri" w:cs="Calibri"/>
          <w:lang w:val="cy-GB"/>
        </w:rPr>
        <w:t xml:space="preserve">sydd yn helpu i’w </w:t>
      </w:r>
      <w:r w:rsidR="00E10E93">
        <w:rPr>
          <w:rStyle w:val="Strong"/>
          <w:rFonts w:ascii="Calibri" w:hAnsi="Calibri" w:cs="Calibri"/>
          <w:lang w:val="cy-GB"/>
        </w:rPr>
        <w:t>p</w:t>
      </w:r>
      <w:r w:rsidR="001301DE">
        <w:rPr>
          <w:rStyle w:val="Strong"/>
          <w:rFonts w:ascii="Calibri" w:hAnsi="Calibri" w:cs="Calibri"/>
          <w:lang w:val="cy-GB"/>
        </w:rPr>
        <w:t>aratoi ar gyfer hunan ofal</w:t>
      </w:r>
      <w:r w:rsidR="005A0FA8">
        <w:rPr>
          <w:rStyle w:val="Strong"/>
          <w:rFonts w:ascii="Calibri" w:hAnsi="Calibri" w:cs="Calibri"/>
          <w:lang w:val="cy-GB"/>
        </w:rPr>
        <w:t xml:space="preserve"> a c</w:t>
      </w:r>
      <w:r w:rsidR="00E10E93">
        <w:rPr>
          <w:rStyle w:val="Strong"/>
          <w:rFonts w:ascii="Calibri" w:hAnsi="Calibri" w:cs="Calibri"/>
          <w:lang w:val="cy-GB"/>
        </w:rPr>
        <w:t>h</w:t>
      </w:r>
      <w:r w:rsidR="005A0FA8">
        <w:rPr>
          <w:rStyle w:val="Strong"/>
          <w:rFonts w:ascii="Calibri" w:hAnsi="Calibri" w:cs="Calibri"/>
          <w:lang w:val="cy-GB"/>
        </w:rPr>
        <w:t xml:space="preserve">ynnig elfen o annibyniaeth. </w:t>
      </w:r>
    </w:p>
    <w:p w14:paraId="3E4287AE" w14:textId="77777777" w:rsidR="00760680" w:rsidRPr="00EF6488" w:rsidRDefault="00760680" w:rsidP="00CD0281">
      <w:pPr>
        <w:tabs>
          <w:tab w:val="left" w:pos="877"/>
          <w:tab w:val="left" w:pos="1444"/>
          <w:tab w:val="left" w:pos="1727"/>
        </w:tabs>
        <w:spacing w:line="276" w:lineRule="auto"/>
        <w:rPr>
          <w:rStyle w:val="Strong"/>
          <w:rFonts w:ascii="Calibri" w:hAnsi="Calibri" w:cs="Calibri"/>
          <w:b w:val="0"/>
          <w:bCs w:val="0"/>
          <w:lang w:val="cy-GB"/>
        </w:rPr>
      </w:pPr>
      <w:r w:rsidRPr="00EF6488">
        <w:rPr>
          <w:rFonts w:ascii="Calibri" w:hAnsi="Calibri" w:cs="Calibri"/>
          <w:noProof/>
          <w:lang w:val="cy-GB"/>
        </w:rPr>
        <w:drawing>
          <wp:inline distT="0" distB="0" distL="0" distR="0" wp14:anchorId="7064AB0B" wp14:editId="40B7DB37">
            <wp:extent cx="5486400" cy="1325880"/>
            <wp:effectExtent l="0" t="0" r="19050" b="0"/>
            <wp:docPr id="132095144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5B0A4A52" w14:textId="77777777" w:rsidR="005C29C5" w:rsidRPr="005C29C5" w:rsidRDefault="005C29C5" w:rsidP="00CD0281">
      <w:pPr>
        <w:tabs>
          <w:tab w:val="left" w:pos="877"/>
          <w:tab w:val="left" w:pos="1444"/>
          <w:tab w:val="left" w:pos="1727"/>
        </w:tabs>
        <w:spacing w:line="276" w:lineRule="auto"/>
        <w:rPr>
          <w:rStyle w:val="Strong"/>
          <w:rFonts w:ascii="Calibri" w:hAnsi="Calibri" w:cs="Calibri"/>
          <w:b w:val="0"/>
          <w:bCs w:val="0"/>
          <w:lang w:val="cy-GB"/>
        </w:rPr>
      </w:pPr>
      <w:r w:rsidRPr="005C29C5">
        <w:rPr>
          <w:rStyle w:val="Strong"/>
          <w:rFonts w:ascii="Calibri" w:hAnsi="Calibri" w:cs="Calibri"/>
          <w:b w:val="0"/>
          <w:bCs w:val="0"/>
          <w:lang w:val="cy-GB"/>
        </w:rPr>
        <w:t xml:space="preserve">Wrth drafod deilliannau, gyda rhieni a staff roedd yna bwyslais ar ddatblygu sgiliau a sicrhau bod yna gyfle i bawb i gyrraedd hyd eithaf eu gallu. </w:t>
      </w:r>
    </w:p>
    <w:p w14:paraId="21713E75" w14:textId="7B087BA5" w:rsidR="00D76D7D" w:rsidRDefault="005C29C5" w:rsidP="00CD0281">
      <w:pPr>
        <w:tabs>
          <w:tab w:val="left" w:pos="877"/>
          <w:tab w:val="left" w:pos="1444"/>
          <w:tab w:val="left" w:pos="1727"/>
        </w:tabs>
        <w:spacing w:line="276" w:lineRule="auto"/>
        <w:rPr>
          <w:rStyle w:val="Strong"/>
          <w:rFonts w:ascii="Calibri" w:hAnsi="Calibri" w:cs="Calibri"/>
          <w:b w:val="0"/>
          <w:bCs w:val="0"/>
          <w:lang w:val="cy-GB"/>
        </w:rPr>
      </w:pPr>
      <w:r w:rsidRPr="005C29C5">
        <w:rPr>
          <w:rStyle w:val="Strong"/>
          <w:rFonts w:ascii="Calibri" w:hAnsi="Calibri" w:cs="Calibri"/>
          <w:b w:val="0"/>
          <w:bCs w:val="0"/>
          <w:lang w:val="cy-GB"/>
        </w:rPr>
        <w:lastRenderedPageBreak/>
        <w:t>O safbwynt y rhieni a</w:t>
      </w:r>
      <w:r w:rsidR="00E10E93">
        <w:rPr>
          <w:rStyle w:val="Strong"/>
          <w:rFonts w:ascii="Calibri" w:hAnsi="Calibri" w:cs="Calibri"/>
          <w:b w:val="0"/>
          <w:bCs w:val="0"/>
          <w:lang w:val="cy-GB"/>
        </w:rPr>
        <w:t xml:space="preserve"> oedd</w:t>
      </w:r>
      <w:r w:rsidRPr="005C29C5">
        <w:rPr>
          <w:rStyle w:val="Strong"/>
          <w:rFonts w:ascii="Calibri" w:hAnsi="Calibri" w:cs="Calibri"/>
          <w:b w:val="0"/>
          <w:bCs w:val="0"/>
          <w:lang w:val="cy-GB"/>
        </w:rPr>
        <w:t xml:space="preserve"> yn y grŵp ffocws a gyda rhai aelodau staff, roedd yr elfen gwaith yn bwysig iawn i’r unigolion. Cafwyd awgrym o hyn hefyd yn yr ymweliadau a  sgyrsiau gyda’r defnyddwyr gwasanaeth lle roeddent yn mwynhau egluro’r tasgau roeddent yn ei wneud a’u pwysigrwydd, bod hynny yn rhywbeth gweinyddol neu ymarferol. Eglurodd un rhiant am y balchder roedd y mab yn ei gael o’i “waith” ac yn paratoi ei focs bwyd yn ddyddiol ac yn trafod am bryd fyddai yn addas i gymryd “gwyliau blynyddol”. Roedd nifer yn gweithio</w:t>
      </w:r>
      <w:r w:rsidR="00B9070C">
        <w:rPr>
          <w:rStyle w:val="Strong"/>
          <w:rFonts w:ascii="Calibri" w:hAnsi="Calibri" w:cs="Calibri"/>
          <w:b w:val="0"/>
          <w:bCs w:val="0"/>
          <w:lang w:val="cy-GB"/>
        </w:rPr>
        <w:t xml:space="preserve"> mewn</w:t>
      </w:r>
      <w:r w:rsidRPr="005C29C5">
        <w:rPr>
          <w:rStyle w:val="Strong"/>
          <w:rFonts w:ascii="Calibri" w:hAnsi="Calibri" w:cs="Calibri"/>
          <w:b w:val="0"/>
          <w:bCs w:val="0"/>
          <w:lang w:val="cy-GB"/>
        </w:rPr>
        <w:t xml:space="preserve"> dillad gwaith gyda balchder ac yn falch o ddysgu sgiliau newydd. I rai defnyddwyr hŷn roedd yna gyfeirio at ymddeoliad ac efallai dal yn ymuno mewn rhai gweithgareddau lles yn unig.</w:t>
      </w:r>
    </w:p>
    <w:p w14:paraId="67CCECD8" w14:textId="1148908A" w:rsidR="00D62C7D" w:rsidRPr="00D62C7D" w:rsidRDefault="00D62C7D" w:rsidP="00CD0281">
      <w:pPr>
        <w:tabs>
          <w:tab w:val="left" w:pos="877"/>
          <w:tab w:val="left" w:pos="1444"/>
          <w:tab w:val="left" w:pos="1727"/>
        </w:tabs>
        <w:spacing w:line="276" w:lineRule="auto"/>
        <w:rPr>
          <w:rStyle w:val="Strong"/>
          <w:rFonts w:ascii="Calibri" w:hAnsi="Calibri" w:cs="Calibri"/>
          <w:b w:val="0"/>
          <w:bCs w:val="0"/>
          <w:lang w:val="cy-GB"/>
        </w:rPr>
      </w:pPr>
      <w:r w:rsidRPr="00D62C7D">
        <w:rPr>
          <w:rStyle w:val="Strong"/>
          <w:rFonts w:ascii="Calibri" w:hAnsi="Calibri" w:cs="Calibri"/>
          <w:b w:val="0"/>
          <w:bCs w:val="0"/>
          <w:lang w:val="cy-GB"/>
        </w:rPr>
        <w:t xml:space="preserve">Ceir amrywiaeth o ffyrdd i ddatblygu sgiliau o fewn y fenter a nifer yn cael cymwysterau er enghraifft hylendid bwyd neu </w:t>
      </w:r>
      <w:r w:rsidR="00227349">
        <w:rPr>
          <w:rStyle w:val="Strong"/>
          <w:rFonts w:ascii="Calibri" w:hAnsi="Calibri" w:cs="Calibri"/>
          <w:b w:val="0"/>
          <w:bCs w:val="0"/>
          <w:lang w:val="cy-GB"/>
        </w:rPr>
        <w:t>hyfforddiant trin â llaw.</w:t>
      </w:r>
      <w:r w:rsidRPr="00D62C7D">
        <w:rPr>
          <w:rStyle w:val="Strong"/>
          <w:rFonts w:ascii="Calibri" w:hAnsi="Calibri" w:cs="Calibri"/>
          <w:b w:val="0"/>
          <w:bCs w:val="0"/>
          <w:lang w:val="cy-GB"/>
        </w:rPr>
        <w:t xml:space="preserve"> Roedd rhai yn sôn am ddatblygu sgiliau newydd a defnyddiol trwy’r fenter Beics Antur. Fel nod</w:t>
      </w:r>
      <w:r w:rsidR="00DB3E7E">
        <w:rPr>
          <w:rStyle w:val="Strong"/>
          <w:rFonts w:ascii="Calibri" w:hAnsi="Calibri" w:cs="Calibri"/>
          <w:b w:val="0"/>
          <w:bCs w:val="0"/>
          <w:lang w:val="cy-GB"/>
        </w:rPr>
        <w:t>odd</w:t>
      </w:r>
      <w:r w:rsidRPr="00D62C7D">
        <w:rPr>
          <w:rStyle w:val="Strong"/>
          <w:rFonts w:ascii="Calibri" w:hAnsi="Calibri" w:cs="Calibri"/>
          <w:b w:val="0"/>
          <w:bCs w:val="0"/>
          <w:lang w:val="cy-GB"/>
        </w:rPr>
        <w:t xml:space="preserve"> un aelod staff mae cael amrywiaeth o weithgareddau sydd yn dysgu sgiliau defnyddiol ac sydd ddim yn ‘blentynnaidd’ i rai o’r defnyddwyr yn allweddol bwysig. </w:t>
      </w:r>
    </w:p>
    <w:p w14:paraId="3BA6FF8C" w14:textId="77777777" w:rsidR="00D62C7D" w:rsidRPr="00D62C7D" w:rsidRDefault="00D62C7D" w:rsidP="00CD0281">
      <w:pPr>
        <w:tabs>
          <w:tab w:val="left" w:pos="877"/>
          <w:tab w:val="left" w:pos="1444"/>
          <w:tab w:val="left" w:pos="1727"/>
        </w:tabs>
        <w:spacing w:line="276" w:lineRule="auto"/>
        <w:rPr>
          <w:rStyle w:val="Strong"/>
          <w:rFonts w:ascii="Calibri" w:hAnsi="Calibri" w:cs="Calibri"/>
          <w:b w:val="0"/>
          <w:bCs w:val="0"/>
          <w:lang w:val="cy-GB"/>
        </w:rPr>
      </w:pPr>
      <w:r w:rsidRPr="00D62C7D">
        <w:rPr>
          <w:rStyle w:val="Strong"/>
          <w:rFonts w:ascii="Calibri" w:hAnsi="Calibri" w:cs="Calibri"/>
          <w:b w:val="0"/>
          <w:bCs w:val="0"/>
          <w:lang w:val="cy-GB"/>
        </w:rPr>
        <w:t xml:space="preserve">Drwy ddod i’r safle bob dydd mae llawer wedi datblygu hyder a sgiliau bywyd mewn ffyrdd gwahanol er enghraifft teithio ar y bws bob dydd neu baratoi bwyd a siopa. </w:t>
      </w:r>
    </w:p>
    <w:p w14:paraId="7842D71E" w14:textId="27DDB355" w:rsidR="00F73A6C" w:rsidRDefault="00D62C7D" w:rsidP="00CD0281">
      <w:pPr>
        <w:tabs>
          <w:tab w:val="left" w:pos="877"/>
          <w:tab w:val="left" w:pos="1444"/>
          <w:tab w:val="left" w:pos="1727"/>
        </w:tabs>
        <w:spacing w:line="276" w:lineRule="auto"/>
        <w:rPr>
          <w:rStyle w:val="Strong"/>
          <w:rFonts w:ascii="Calibri" w:hAnsi="Calibri" w:cs="Calibri"/>
          <w:b w:val="0"/>
          <w:bCs w:val="0"/>
          <w:lang w:val="cy-GB"/>
        </w:rPr>
      </w:pPr>
      <w:r w:rsidRPr="00D62C7D">
        <w:rPr>
          <w:rStyle w:val="Strong"/>
          <w:rFonts w:ascii="Calibri" w:hAnsi="Calibri" w:cs="Calibri"/>
          <w:b w:val="0"/>
          <w:bCs w:val="0"/>
          <w:lang w:val="cy-GB"/>
        </w:rPr>
        <w:t>I rai unigolion aml ofynion, roedd datblygu sgiliau hefyd yn allweddol bwysig yn ôl y rhieni a hynny mewn sawl ffordd er enghraifft y gallu i gyfathrebu. Roedd rhai yn teimlo y dylai bod mwy o amrywiaeth fel bydd yn cael ei trafod nes ymlaen.</w:t>
      </w:r>
    </w:p>
    <w:p w14:paraId="75B03F1A" w14:textId="77986740" w:rsidR="00510F78" w:rsidRDefault="00096A88" w:rsidP="00CD0281">
      <w:pPr>
        <w:tabs>
          <w:tab w:val="left" w:pos="877"/>
          <w:tab w:val="left" w:pos="1444"/>
          <w:tab w:val="left" w:pos="1727"/>
        </w:tabs>
        <w:spacing w:line="276" w:lineRule="auto"/>
        <w:rPr>
          <w:rStyle w:val="Strong"/>
          <w:rFonts w:ascii="Calibri" w:hAnsi="Calibri" w:cs="Calibri"/>
          <w:b w:val="0"/>
          <w:bCs w:val="0"/>
          <w:lang w:val="cy-GB"/>
        </w:rPr>
      </w:pPr>
      <w:r>
        <w:rPr>
          <w:rStyle w:val="Strong"/>
          <w:rFonts w:ascii="Calibri" w:hAnsi="Calibri" w:cs="Calibri"/>
          <w:b w:val="0"/>
          <w:bCs w:val="0"/>
          <w:lang w:val="cy-GB"/>
        </w:rPr>
        <w:t xml:space="preserve">Roedd 86% o’r defnyddwyr gwasanaeth yn dweud bod Antur Waunfawr wedi helpu gyda hyn a 48% </w:t>
      </w:r>
      <w:r w:rsidR="006A0E27">
        <w:rPr>
          <w:rStyle w:val="Strong"/>
          <w:rFonts w:ascii="Calibri" w:hAnsi="Calibri" w:cs="Calibri"/>
          <w:b w:val="0"/>
          <w:bCs w:val="0"/>
          <w:lang w:val="cy-GB"/>
        </w:rPr>
        <w:t>oedd y canran o newid. Roedd 80% o rieni yn dweud bod newid posi</w:t>
      </w:r>
      <w:r w:rsidR="00FA3D40">
        <w:rPr>
          <w:rStyle w:val="Strong"/>
          <w:rFonts w:ascii="Calibri" w:hAnsi="Calibri" w:cs="Calibri"/>
          <w:b w:val="0"/>
          <w:bCs w:val="0"/>
          <w:lang w:val="cy-GB"/>
        </w:rPr>
        <w:t>ti</w:t>
      </w:r>
      <w:r w:rsidR="006A0E27">
        <w:rPr>
          <w:rStyle w:val="Strong"/>
          <w:rFonts w:ascii="Calibri" w:hAnsi="Calibri" w:cs="Calibri"/>
          <w:b w:val="0"/>
          <w:bCs w:val="0"/>
          <w:lang w:val="cy-GB"/>
        </w:rPr>
        <w:t xml:space="preserve">f gyda 58% </w:t>
      </w:r>
      <w:r w:rsidR="002C0A1A">
        <w:rPr>
          <w:rStyle w:val="Strong"/>
          <w:rFonts w:ascii="Calibri" w:hAnsi="Calibri" w:cs="Calibri"/>
          <w:b w:val="0"/>
          <w:bCs w:val="0"/>
          <w:lang w:val="cy-GB"/>
        </w:rPr>
        <w:t>y</w:t>
      </w:r>
      <w:r w:rsidR="006A0E27">
        <w:rPr>
          <w:rStyle w:val="Strong"/>
          <w:rFonts w:ascii="Calibri" w:hAnsi="Calibri" w:cs="Calibri"/>
          <w:b w:val="0"/>
          <w:bCs w:val="0"/>
          <w:lang w:val="cy-GB"/>
        </w:rPr>
        <w:t xml:space="preserve"> canran newid. </w:t>
      </w:r>
      <w:r w:rsidR="00CE5183">
        <w:rPr>
          <w:rStyle w:val="Strong"/>
          <w:rFonts w:ascii="Calibri" w:hAnsi="Calibri" w:cs="Calibri"/>
          <w:b w:val="0"/>
          <w:bCs w:val="0"/>
          <w:lang w:val="cy-GB"/>
        </w:rPr>
        <w:t xml:space="preserve">Roedd 93% o staff yn cytuno’n gryf neu cytuno bod newid positif yn cael ei greu yma. </w:t>
      </w:r>
    </w:p>
    <w:p w14:paraId="4F604D6D" w14:textId="3CE8157D" w:rsidR="00CE5183" w:rsidRDefault="00CE5183" w:rsidP="00CD0281">
      <w:pPr>
        <w:tabs>
          <w:tab w:val="left" w:pos="877"/>
          <w:tab w:val="left" w:pos="1444"/>
          <w:tab w:val="left" w:pos="1727"/>
        </w:tabs>
        <w:spacing w:line="276" w:lineRule="auto"/>
        <w:rPr>
          <w:rStyle w:val="Strong"/>
          <w:rFonts w:ascii="Calibri" w:hAnsi="Calibri" w:cs="Calibri"/>
          <w:b w:val="0"/>
          <w:bCs w:val="0"/>
          <w:lang w:val="cy-GB"/>
        </w:rPr>
      </w:pPr>
      <w:r>
        <w:rPr>
          <w:rStyle w:val="Strong"/>
          <w:rFonts w:ascii="Calibri" w:hAnsi="Calibri" w:cs="Calibri"/>
          <w:b w:val="0"/>
          <w:bCs w:val="0"/>
          <w:lang w:val="cy-GB"/>
        </w:rPr>
        <w:t xml:space="preserve">Dim ond 66% o rieni aml ofynion oedd yn </w:t>
      </w:r>
      <w:r w:rsidR="00631FB3">
        <w:rPr>
          <w:rStyle w:val="Strong"/>
          <w:rFonts w:ascii="Calibri" w:hAnsi="Calibri" w:cs="Calibri"/>
          <w:b w:val="0"/>
          <w:bCs w:val="0"/>
          <w:lang w:val="cy-GB"/>
        </w:rPr>
        <w:t>dweud bod newid yma a c</w:t>
      </w:r>
      <w:r w:rsidR="002C0A1A">
        <w:rPr>
          <w:rStyle w:val="Strong"/>
          <w:rFonts w:ascii="Calibri" w:hAnsi="Calibri" w:cs="Calibri"/>
          <w:b w:val="0"/>
          <w:bCs w:val="0"/>
          <w:lang w:val="cy-GB"/>
        </w:rPr>
        <w:t>h</w:t>
      </w:r>
      <w:r w:rsidR="00631FB3">
        <w:rPr>
          <w:rStyle w:val="Strong"/>
          <w:rFonts w:ascii="Calibri" w:hAnsi="Calibri" w:cs="Calibri"/>
          <w:b w:val="0"/>
          <w:bCs w:val="0"/>
          <w:lang w:val="cy-GB"/>
        </w:rPr>
        <w:t>anran llai o newid sef 25%</w:t>
      </w:r>
      <w:r w:rsidR="002647F5">
        <w:rPr>
          <w:rStyle w:val="Strong"/>
          <w:rFonts w:ascii="Calibri" w:hAnsi="Calibri" w:cs="Calibri"/>
          <w:b w:val="0"/>
          <w:bCs w:val="0"/>
          <w:lang w:val="cy-GB"/>
        </w:rPr>
        <w:t xml:space="preserve">. </w:t>
      </w:r>
    </w:p>
    <w:p w14:paraId="096E0EA3" w14:textId="77777777" w:rsidR="006A19B6" w:rsidRDefault="006A19B6" w:rsidP="00CD0281">
      <w:pPr>
        <w:tabs>
          <w:tab w:val="left" w:pos="877"/>
          <w:tab w:val="left" w:pos="1444"/>
          <w:tab w:val="left" w:pos="1727"/>
        </w:tabs>
        <w:spacing w:line="276" w:lineRule="auto"/>
        <w:rPr>
          <w:rStyle w:val="Strong"/>
          <w:rFonts w:ascii="Calibri" w:hAnsi="Calibri" w:cs="Calibri"/>
          <w:b w:val="0"/>
          <w:bCs w:val="0"/>
          <w:lang w:val="cy-GB"/>
        </w:rPr>
      </w:pPr>
    </w:p>
    <w:p w14:paraId="672947EA" w14:textId="6DE66C1A" w:rsidR="000B4236" w:rsidRDefault="00AA5E0A"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DEILLIANNAU RHIENI</w:t>
      </w:r>
    </w:p>
    <w:p w14:paraId="35C8B6BA" w14:textId="7848B019" w:rsidR="007B7BE7" w:rsidRDefault="009A460C" w:rsidP="00CD0281">
      <w:pPr>
        <w:tabs>
          <w:tab w:val="left" w:pos="877"/>
          <w:tab w:val="left" w:pos="1444"/>
          <w:tab w:val="left" w:pos="1727"/>
        </w:tabs>
        <w:spacing w:line="276" w:lineRule="auto"/>
        <w:rPr>
          <w:rStyle w:val="Strong"/>
          <w:rFonts w:ascii="Calibri" w:hAnsi="Calibri" w:cs="Calibri"/>
          <w:b w:val="0"/>
          <w:bCs w:val="0"/>
          <w:szCs w:val="24"/>
          <w:lang w:val="cy-GB"/>
        </w:rPr>
      </w:pPr>
      <w:r w:rsidRPr="009A460C">
        <w:rPr>
          <w:rStyle w:val="Strong"/>
          <w:rFonts w:ascii="Calibri" w:hAnsi="Calibri" w:cs="Calibri"/>
          <w:b w:val="0"/>
          <w:bCs w:val="0"/>
          <w:szCs w:val="24"/>
          <w:lang w:val="cy-GB"/>
        </w:rPr>
        <w:t>Bwriad ymgysylltu</w:t>
      </w:r>
      <w:r w:rsidR="007B7BE7">
        <w:rPr>
          <w:rStyle w:val="Strong"/>
          <w:rFonts w:ascii="Calibri" w:hAnsi="Calibri" w:cs="Calibri"/>
          <w:b w:val="0"/>
          <w:bCs w:val="0"/>
          <w:szCs w:val="24"/>
          <w:lang w:val="cy-GB"/>
        </w:rPr>
        <w:t xml:space="preserve"> gyda’r teuluoedd </w:t>
      </w:r>
      <w:r w:rsidR="003C2828">
        <w:rPr>
          <w:rStyle w:val="Strong"/>
          <w:rFonts w:ascii="Calibri" w:hAnsi="Calibri" w:cs="Calibri"/>
          <w:b w:val="0"/>
          <w:bCs w:val="0"/>
          <w:szCs w:val="24"/>
          <w:lang w:val="cy-GB"/>
        </w:rPr>
        <w:t>oedd i:</w:t>
      </w:r>
    </w:p>
    <w:p w14:paraId="5797B48B" w14:textId="32FC7073" w:rsidR="003C2828" w:rsidRPr="003C2828" w:rsidRDefault="003C2828" w:rsidP="00CD0281">
      <w:pPr>
        <w:pStyle w:val="ListParagraph"/>
        <w:numPr>
          <w:ilvl w:val="0"/>
          <w:numId w:val="8"/>
        </w:numPr>
        <w:tabs>
          <w:tab w:val="left" w:pos="877"/>
          <w:tab w:val="left" w:pos="1444"/>
          <w:tab w:val="left" w:pos="1727"/>
        </w:tabs>
        <w:spacing w:line="276" w:lineRule="auto"/>
        <w:rPr>
          <w:rStyle w:val="Strong"/>
          <w:b w:val="0"/>
          <w:bCs w:val="0"/>
          <w:sz w:val="24"/>
          <w:szCs w:val="24"/>
          <w:lang w:val="cy-GB"/>
        </w:rPr>
      </w:pPr>
      <w:r w:rsidRPr="003C2828">
        <w:rPr>
          <w:rStyle w:val="Strong"/>
          <w:b w:val="0"/>
          <w:bCs w:val="0"/>
          <w:sz w:val="24"/>
          <w:szCs w:val="24"/>
          <w:lang w:val="cy-GB"/>
        </w:rPr>
        <w:t xml:space="preserve">Cadarnhau’r deilliannau i’r defnyddwyr gwasanaeth </w:t>
      </w:r>
    </w:p>
    <w:p w14:paraId="621CDB31" w14:textId="6783ECFE" w:rsidR="003C2828" w:rsidRPr="003C2828" w:rsidRDefault="003C2828" w:rsidP="00CD0281">
      <w:pPr>
        <w:pStyle w:val="ListParagraph"/>
        <w:numPr>
          <w:ilvl w:val="0"/>
          <w:numId w:val="8"/>
        </w:numPr>
        <w:tabs>
          <w:tab w:val="left" w:pos="877"/>
          <w:tab w:val="left" w:pos="1444"/>
          <w:tab w:val="left" w:pos="1727"/>
        </w:tabs>
        <w:spacing w:line="276" w:lineRule="auto"/>
        <w:rPr>
          <w:rStyle w:val="Strong"/>
          <w:b w:val="0"/>
          <w:bCs w:val="0"/>
          <w:sz w:val="24"/>
          <w:szCs w:val="24"/>
          <w:lang w:val="cy-GB"/>
        </w:rPr>
      </w:pPr>
      <w:r w:rsidRPr="003C2828">
        <w:rPr>
          <w:rStyle w:val="Strong"/>
          <w:b w:val="0"/>
          <w:bCs w:val="0"/>
          <w:sz w:val="24"/>
          <w:szCs w:val="24"/>
          <w:lang w:val="cy-GB"/>
        </w:rPr>
        <w:t>Deall am unrhyw ddeilliannau materol iddyn nhw fel aelodau teulu</w:t>
      </w:r>
    </w:p>
    <w:p w14:paraId="2AB234F6" w14:textId="2E5B4B09" w:rsidR="003C2828" w:rsidRDefault="00F223E8" w:rsidP="00CD0281">
      <w:pPr>
        <w:tabs>
          <w:tab w:val="left" w:pos="877"/>
          <w:tab w:val="left" w:pos="1444"/>
          <w:tab w:val="left" w:pos="1727"/>
        </w:tabs>
        <w:spacing w:line="276" w:lineRule="auto"/>
        <w:rPr>
          <w:rStyle w:val="Strong"/>
          <w:rFonts w:ascii="Calibri" w:hAnsi="Calibri" w:cs="Calibri"/>
          <w:b w:val="0"/>
          <w:bCs w:val="0"/>
          <w:szCs w:val="24"/>
          <w:lang w:val="cy-GB"/>
        </w:rPr>
      </w:pPr>
      <w:r>
        <w:rPr>
          <w:rStyle w:val="Strong"/>
          <w:rFonts w:ascii="Calibri" w:hAnsi="Calibri" w:cs="Calibri"/>
          <w:b w:val="0"/>
          <w:bCs w:val="0"/>
          <w:szCs w:val="24"/>
          <w:lang w:val="cy-GB"/>
        </w:rPr>
        <w:t xml:space="preserve">Rhannwyd holiadur a chafwyd 15 ymateb. </w:t>
      </w:r>
      <w:r w:rsidR="00604F53">
        <w:rPr>
          <w:rStyle w:val="Strong"/>
          <w:rFonts w:ascii="Calibri" w:hAnsi="Calibri" w:cs="Calibri"/>
          <w:b w:val="0"/>
          <w:bCs w:val="0"/>
          <w:szCs w:val="24"/>
          <w:lang w:val="cy-GB"/>
        </w:rPr>
        <w:t xml:space="preserve">Y cwestiwn cyntaf oedd </w:t>
      </w:r>
      <w:r w:rsidR="005045C0">
        <w:rPr>
          <w:rStyle w:val="Strong"/>
          <w:rFonts w:ascii="Calibri" w:hAnsi="Calibri" w:cs="Calibri"/>
          <w:b w:val="0"/>
          <w:bCs w:val="0"/>
          <w:szCs w:val="24"/>
          <w:lang w:val="cy-GB"/>
        </w:rPr>
        <w:t>i ddeall pwy oedd yn ateb</w:t>
      </w:r>
      <w:r w:rsidR="00F04AF2">
        <w:rPr>
          <w:rStyle w:val="Strong"/>
          <w:rFonts w:ascii="Calibri" w:hAnsi="Calibri" w:cs="Calibri"/>
          <w:b w:val="0"/>
          <w:bCs w:val="0"/>
          <w:szCs w:val="24"/>
          <w:lang w:val="cy-GB"/>
        </w:rPr>
        <w:t xml:space="preserve"> a</w:t>
      </w:r>
      <w:r w:rsidR="000F2C3E">
        <w:rPr>
          <w:rStyle w:val="Strong"/>
          <w:rFonts w:ascii="Calibri" w:hAnsi="Calibri" w:cs="Calibri"/>
          <w:b w:val="0"/>
          <w:bCs w:val="0"/>
          <w:szCs w:val="24"/>
          <w:lang w:val="cy-GB"/>
        </w:rPr>
        <w:t>c yn lle</w:t>
      </w:r>
      <w:r w:rsidR="00C43D2E">
        <w:rPr>
          <w:rStyle w:val="Strong"/>
          <w:rFonts w:ascii="Calibri" w:hAnsi="Calibri" w:cs="Calibri"/>
          <w:b w:val="0"/>
          <w:bCs w:val="0"/>
          <w:szCs w:val="24"/>
          <w:lang w:val="cy-GB"/>
        </w:rPr>
        <w:t xml:space="preserve">’r </w:t>
      </w:r>
      <w:r w:rsidR="000F2C3E">
        <w:rPr>
          <w:rStyle w:val="Strong"/>
          <w:rFonts w:ascii="Calibri" w:hAnsi="Calibri" w:cs="Calibri"/>
          <w:b w:val="0"/>
          <w:bCs w:val="0"/>
          <w:szCs w:val="24"/>
          <w:lang w:val="cy-GB"/>
        </w:rPr>
        <w:t xml:space="preserve">oedd eu haelodau teulu yn cael cymorth. Mae’r </w:t>
      </w:r>
      <w:r w:rsidR="002752A9">
        <w:rPr>
          <w:rStyle w:val="Strong"/>
          <w:rFonts w:ascii="Calibri" w:hAnsi="Calibri" w:cs="Calibri"/>
          <w:b w:val="0"/>
          <w:bCs w:val="0"/>
          <w:szCs w:val="24"/>
          <w:lang w:val="cy-GB"/>
        </w:rPr>
        <w:t xml:space="preserve">siartiau </w:t>
      </w:r>
      <w:r w:rsidR="000F2C3E">
        <w:rPr>
          <w:rStyle w:val="Strong"/>
          <w:rFonts w:ascii="Calibri" w:hAnsi="Calibri" w:cs="Calibri"/>
          <w:b w:val="0"/>
          <w:bCs w:val="0"/>
          <w:szCs w:val="24"/>
          <w:lang w:val="cy-GB"/>
        </w:rPr>
        <w:t>isod yn dangos yr atebion gyda rhai yn mynychu mwy na</w:t>
      </w:r>
      <w:r w:rsidR="002C0A1A">
        <w:rPr>
          <w:rStyle w:val="Strong"/>
          <w:rFonts w:ascii="Calibri" w:hAnsi="Calibri" w:cs="Calibri"/>
          <w:b w:val="0"/>
          <w:bCs w:val="0"/>
          <w:szCs w:val="24"/>
          <w:lang w:val="cy-GB"/>
        </w:rPr>
        <w:t>g</w:t>
      </w:r>
      <w:r w:rsidR="000F2C3E">
        <w:rPr>
          <w:rStyle w:val="Strong"/>
          <w:rFonts w:ascii="Calibri" w:hAnsi="Calibri" w:cs="Calibri"/>
          <w:b w:val="0"/>
          <w:bCs w:val="0"/>
          <w:szCs w:val="24"/>
          <w:lang w:val="cy-GB"/>
        </w:rPr>
        <w:t xml:space="preserve"> un safle. </w:t>
      </w:r>
    </w:p>
    <w:p w14:paraId="219EB382" w14:textId="5C010665" w:rsidR="000158E8" w:rsidRDefault="000158E8" w:rsidP="00CD0281">
      <w:pPr>
        <w:tabs>
          <w:tab w:val="left" w:pos="877"/>
          <w:tab w:val="left" w:pos="1444"/>
          <w:tab w:val="left" w:pos="1727"/>
        </w:tabs>
        <w:spacing w:line="276" w:lineRule="auto"/>
        <w:rPr>
          <w:rStyle w:val="Strong"/>
          <w:rFonts w:ascii="Calibri" w:hAnsi="Calibri" w:cs="Calibri"/>
          <w:b w:val="0"/>
          <w:bCs w:val="0"/>
          <w:szCs w:val="24"/>
          <w:lang w:val="cy-GB"/>
        </w:rPr>
      </w:pPr>
      <w:r>
        <w:rPr>
          <w:rFonts w:ascii="Calibri" w:hAnsi="Calibri" w:cs="Calibri"/>
          <w:noProof/>
          <w:szCs w:val="24"/>
          <w:lang w:val="cy-GB"/>
        </w:rPr>
        <w:lastRenderedPageBreak/>
        <w:drawing>
          <wp:inline distT="0" distB="0" distL="0" distR="0" wp14:anchorId="2E5F36AC" wp14:editId="5639467C">
            <wp:extent cx="5486400" cy="3200400"/>
            <wp:effectExtent l="0" t="0" r="0" b="0"/>
            <wp:docPr id="88225469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0894695" w14:textId="0A924BE7" w:rsidR="00B2601E" w:rsidRPr="00402FAC" w:rsidRDefault="005045C0" w:rsidP="00CD0281">
      <w:pPr>
        <w:tabs>
          <w:tab w:val="left" w:pos="877"/>
          <w:tab w:val="left" w:pos="1444"/>
          <w:tab w:val="left" w:pos="1727"/>
        </w:tabs>
        <w:spacing w:line="276" w:lineRule="auto"/>
        <w:rPr>
          <w:rStyle w:val="Strong"/>
          <w:rFonts w:ascii="Calibri" w:hAnsi="Calibri" w:cs="Calibri"/>
          <w:b w:val="0"/>
          <w:bCs w:val="0"/>
          <w:szCs w:val="24"/>
          <w:lang w:val="cy-GB"/>
        </w:rPr>
      </w:pPr>
      <w:r w:rsidRPr="00402FAC">
        <w:rPr>
          <w:rStyle w:val="Strong"/>
          <w:rFonts w:ascii="Calibri" w:hAnsi="Calibri" w:cs="Calibri"/>
          <w:b w:val="0"/>
          <w:bCs w:val="0"/>
          <w:szCs w:val="24"/>
          <w:lang w:val="cy-GB"/>
        </w:rPr>
        <w:t>Yna gofyn</w:t>
      </w:r>
      <w:r w:rsidR="003D184A">
        <w:rPr>
          <w:rStyle w:val="Strong"/>
          <w:rFonts w:ascii="Calibri" w:hAnsi="Calibri" w:cs="Calibri"/>
          <w:b w:val="0"/>
          <w:bCs w:val="0"/>
          <w:szCs w:val="24"/>
          <w:lang w:val="cy-GB"/>
        </w:rPr>
        <w:t>n</w:t>
      </w:r>
      <w:r w:rsidRPr="00402FAC">
        <w:rPr>
          <w:rStyle w:val="Strong"/>
          <w:rFonts w:ascii="Calibri" w:hAnsi="Calibri" w:cs="Calibri"/>
          <w:b w:val="0"/>
          <w:bCs w:val="0"/>
          <w:szCs w:val="24"/>
          <w:lang w:val="cy-GB"/>
        </w:rPr>
        <w:t xml:space="preserve">wyd cwestiwn cyffredinol am </w:t>
      </w:r>
      <w:r w:rsidR="003D184A">
        <w:rPr>
          <w:rStyle w:val="Strong"/>
          <w:rFonts w:ascii="Calibri" w:hAnsi="Calibri" w:cs="Calibri"/>
          <w:b w:val="0"/>
          <w:bCs w:val="0"/>
          <w:szCs w:val="24"/>
          <w:lang w:val="cy-GB"/>
        </w:rPr>
        <w:t>b</w:t>
      </w:r>
      <w:r w:rsidRPr="00402FAC">
        <w:rPr>
          <w:rStyle w:val="Strong"/>
          <w:rFonts w:ascii="Calibri" w:hAnsi="Calibri" w:cs="Calibri"/>
          <w:b w:val="0"/>
          <w:bCs w:val="0"/>
          <w:szCs w:val="24"/>
          <w:lang w:val="cy-GB"/>
        </w:rPr>
        <w:t>a mor fodlon oeddent gyda’r gwasanaeth gyda p</w:t>
      </w:r>
      <w:r w:rsidR="003D184A">
        <w:rPr>
          <w:rStyle w:val="Strong"/>
          <w:rFonts w:ascii="Calibri" w:hAnsi="Calibri" w:cs="Calibri"/>
          <w:b w:val="0"/>
          <w:bCs w:val="0"/>
          <w:szCs w:val="24"/>
          <w:lang w:val="cy-GB"/>
        </w:rPr>
        <w:t>h</w:t>
      </w:r>
      <w:r w:rsidRPr="00402FAC">
        <w:rPr>
          <w:rStyle w:val="Strong"/>
          <w:rFonts w:ascii="Calibri" w:hAnsi="Calibri" w:cs="Calibri"/>
          <w:b w:val="0"/>
          <w:bCs w:val="0"/>
          <w:szCs w:val="24"/>
          <w:lang w:val="cy-GB"/>
        </w:rPr>
        <w:t>awb yn fodlon</w:t>
      </w:r>
      <w:r w:rsidR="00402FAC" w:rsidRPr="00402FAC">
        <w:rPr>
          <w:rStyle w:val="Strong"/>
          <w:rFonts w:ascii="Calibri" w:hAnsi="Calibri" w:cs="Calibri"/>
          <w:b w:val="0"/>
          <w:bCs w:val="0"/>
          <w:szCs w:val="24"/>
          <w:lang w:val="cy-GB"/>
        </w:rPr>
        <w:t xml:space="preserve">, 12 yn fodlon iawn a 3 yn fodlon. </w:t>
      </w:r>
    </w:p>
    <w:p w14:paraId="49DCFCAD" w14:textId="1F8531F5" w:rsidR="00FF0C66" w:rsidRDefault="00FF0C66" w:rsidP="00CD0281">
      <w:pPr>
        <w:tabs>
          <w:tab w:val="left" w:pos="877"/>
          <w:tab w:val="left" w:pos="1444"/>
          <w:tab w:val="left" w:pos="1727"/>
        </w:tabs>
        <w:spacing w:line="276" w:lineRule="auto"/>
        <w:rPr>
          <w:rFonts w:ascii="Calibri" w:hAnsi="Calibri" w:cs="Calibri"/>
          <w:b/>
          <w:bCs/>
          <w:sz w:val="28"/>
          <w:szCs w:val="28"/>
          <w:lang w:val="cy-GB"/>
        </w:rPr>
      </w:pPr>
      <w:r w:rsidRPr="00F55BBC">
        <w:rPr>
          <w:rFonts w:ascii="Calibri" w:hAnsi="Calibri" w:cs="Calibri"/>
          <w:b/>
          <w:bCs/>
          <w:sz w:val="28"/>
          <w:szCs w:val="28"/>
          <w:lang w:val="cy-GB"/>
        </w:rPr>
        <w:t>A ydych chi’n cytuno neu’n anghytuno bod Antur Waunfawr yn darparu cyfleoedd gwaith a gweithgareddau ystyrlon?</w:t>
      </w:r>
    </w:p>
    <w:p w14:paraId="7C2BC8C5" w14:textId="3638FA90" w:rsidR="00B2601E" w:rsidRDefault="00AA7D06" w:rsidP="00CD0281">
      <w:pPr>
        <w:tabs>
          <w:tab w:val="left" w:pos="877"/>
          <w:tab w:val="left" w:pos="1444"/>
          <w:tab w:val="left" w:pos="1727"/>
        </w:tabs>
        <w:spacing w:line="276" w:lineRule="auto"/>
        <w:rPr>
          <w:rStyle w:val="Strong"/>
          <w:rFonts w:ascii="Calibri" w:hAnsi="Calibri" w:cs="Calibri"/>
          <w:sz w:val="28"/>
          <w:szCs w:val="28"/>
          <w:lang w:val="cy-GB"/>
        </w:rPr>
      </w:pPr>
      <w:r>
        <w:rPr>
          <w:rFonts w:ascii="Calibri" w:hAnsi="Calibri" w:cs="Calibri"/>
          <w:b/>
          <w:bCs/>
          <w:noProof/>
          <w:sz w:val="28"/>
          <w:szCs w:val="28"/>
          <w:lang w:val="cy-GB"/>
        </w:rPr>
        <w:drawing>
          <wp:inline distT="0" distB="0" distL="0" distR="0" wp14:anchorId="42F125C7" wp14:editId="23680396">
            <wp:extent cx="5486400" cy="3200400"/>
            <wp:effectExtent l="0" t="0" r="0" b="0"/>
            <wp:docPr id="125600938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BBF2ADA" w14:textId="2CCF90F0" w:rsidR="00F204AF" w:rsidRPr="006E1AF5" w:rsidRDefault="00F204AF" w:rsidP="00CD0281">
      <w:pPr>
        <w:tabs>
          <w:tab w:val="left" w:pos="877"/>
          <w:tab w:val="left" w:pos="1444"/>
          <w:tab w:val="left" w:pos="1727"/>
        </w:tabs>
        <w:spacing w:line="276" w:lineRule="auto"/>
        <w:rPr>
          <w:rStyle w:val="Strong"/>
          <w:rFonts w:ascii="Calibri" w:hAnsi="Calibri" w:cs="Calibri"/>
          <w:b w:val="0"/>
          <w:bCs w:val="0"/>
          <w:szCs w:val="24"/>
          <w:lang w:val="cy-GB"/>
        </w:rPr>
      </w:pPr>
      <w:r w:rsidRPr="006E1AF5">
        <w:rPr>
          <w:rStyle w:val="Strong"/>
          <w:rFonts w:ascii="Calibri" w:hAnsi="Calibri" w:cs="Calibri"/>
          <w:b w:val="0"/>
          <w:bCs w:val="0"/>
          <w:szCs w:val="24"/>
          <w:lang w:val="cy-GB"/>
        </w:rPr>
        <w:t xml:space="preserve">Mae tabl </w:t>
      </w:r>
      <w:r w:rsidR="00D217EE">
        <w:rPr>
          <w:rStyle w:val="Strong"/>
          <w:rFonts w:ascii="Calibri" w:hAnsi="Calibri" w:cs="Calibri"/>
          <w:b w:val="0"/>
          <w:bCs w:val="0"/>
          <w:szCs w:val="24"/>
          <w:lang w:val="cy-GB"/>
        </w:rPr>
        <w:t>4</w:t>
      </w:r>
      <w:r w:rsidRPr="006E1AF5">
        <w:rPr>
          <w:rStyle w:val="Strong"/>
          <w:rFonts w:ascii="Calibri" w:hAnsi="Calibri" w:cs="Calibri"/>
          <w:b w:val="0"/>
          <w:bCs w:val="0"/>
          <w:szCs w:val="24"/>
          <w:lang w:val="cy-GB"/>
        </w:rPr>
        <w:t xml:space="preserve"> isod</w:t>
      </w:r>
      <w:r w:rsidR="00315CFC" w:rsidRPr="006E1AF5">
        <w:rPr>
          <w:rStyle w:val="Strong"/>
          <w:rFonts w:ascii="Calibri" w:hAnsi="Calibri" w:cs="Calibri"/>
          <w:b w:val="0"/>
          <w:bCs w:val="0"/>
          <w:szCs w:val="24"/>
          <w:lang w:val="cy-GB"/>
        </w:rPr>
        <w:t xml:space="preserve"> yn dangos canlyniadau y cwestiwn am faint o newid mae</w:t>
      </w:r>
      <w:r w:rsidR="006E1AF5" w:rsidRPr="006E1AF5">
        <w:rPr>
          <w:rStyle w:val="Strong"/>
          <w:rFonts w:ascii="Calibri" w:hAnsi="Calibri" w:cs="Calibri"/>
          <w:b w:val="0"/>
          <w:bCs w:val="0"/>
          <w:szCs w:val="24"/>
          <w:lang w:val="cy-GB"/>
        </w:rPr>
        <w:t>’r defnyddwyr gwasanaeth wedi ei brofi yn ei barn hwy</w:t>
      </w:r>
      <w:r w:rsidR="00B31F92">
        <w:rPr>
          <w:rStyle w:val="Strong"/>
          <w:rFonts w:ascii="Calibri" w:hAnsi="Calibri" w:cs="Calibri"/>
          <w:b w:val="0"/>
          <w:bCs w:val="0"/>
          <w:szCs w:val="24"/>
          <w:lang w:val="cy-GB"/>
        </w:rPr>
        <w:t xml:space="preserve"> a t</w:t>
      </w:r>
      <w:r w:rsidR="00FA3007">
        <w:rPr>
          <w:rStyle w:val="Strong"/>
          <w:rFonts w:ascii="Calibri" w:hAnsi="Calibri" w:cs="Calibri"/>
          <w:b w:val="0"/>
          <w:bCs w:val="0"/>
          <w:szCs w:val="24"/>
          <w:lang w:val="cy-GB"/>
        </w:rPr>
        <w:t>h</w:t>
      </w:r>
      <w:r w:rsidR="00B31F92">
        <w:rPr>
          <w:rStyle w:val="Strong"/>
          <w:rFonts w:ascii="Calibri" w:hAnsi="Calibri" w:cs="Calibri"/>
          <w:b w:val="0"/>
          <w:bCs w:val="0"/>
          <w:szCs w:val="24"/>
          <w:lang w:val="cy-GB"/>
        </w:rPr>
        <w:t xml:space="preserve">rafodwyd y canlyniadau </w:t>
      </w:r>
      <w:r w:rsidR="004727D2">
        <w:rPr>
          <w:rStyle w:val="Strong"/>
          <w:rFonts w:ascii="Calibri" w:hAnsi="Calibri" w:cs="Calibri"/>
          <w:b w:val="0"/>
          <w:bCs w:val="0"/>
          <w:szCs w:val="24"/>
          <w:lang w:val="cy-GB"/>
        </w:rPr>
        <w:t xml:space="preserve">uchod. </w:t>
      </w:r>
      <w:r w:rsidR="0081589E">
        <w:rPr>
          <w:rStyle w:val="Strong"/>
          <w:rFonts w:ascii="Calibri" w:hAnsi="Calibri" w:cs="Calibri"/>
          <w:b w:val="0"/>
          <w:bCs w:val="0"/>
          <w:szCs w:val="24"/>
          <w:lang w:val="cy-GB"/>
        </w:rPr>
        <w:t>Mae tabl 4 isod yn dangos y canlyniadau am unrhyw newid positif i’r aelodau teulu mewn deillian</w:t>
      </w:r>
      <w:r w:rsidR="008734C8">
        <w:rPr>
          <w:rStyle w:val="Strong"/>
          <w:rFonts w:ascii="Calibri" w:hAnsi="Calibri" w:cs="Calibri"/>
          <w:b w:val="0"/>
          <w:bCs w:val="0"/>
          <w:szCs w:val="24"/>
          <w:lang w:val="cy-GB"/>
        </w:rPr>
        <w:t>nau canolradd a t</w:t>
      </w:r>
      <w:r w:rsidR="00594B22">
        <w:rPr>
          <w:rStyle w:val="Strong"/>
          <w:rFonts w:ascii="Calibri" w:hAnsi="Calibri" w:cs="Calibri"/>
          <w:b w:val="0"/>
          <w:bCs w:val="0"/>
          <w:szCs w:val="24"/>
          <w:lang w:val="cy-GB"/>
        </w:rPr>
        <w:t>h</w:t>
      </w:r>
      <w:r w:rsidR="008734C8">
        <w:rPr>
          <w:rStyle w:val="Strong"/>
          <w:rFonts w:ascii="Calibri" w:hAnsi="Calibri" w:cs="Calibri"/>
          <w:b w:val="0"/>
          <w:bCs w:val="0"/>
          <w:szCs w:val="24"/>
          <w:lang w:val="cy-GB"/>
        </w:rPr>
        <w:t xml:space="preserve">ymor hir. </w:t>
      </w:r>
    </w:p>
    <w:p w14:paraId="78FF69C9" w14:textId="77777777" w:rsidR="00D217EE" w:rsidRDefault="00D217EE" w:rsidP="00CD0281">
      <w:pPr>
        <w:tabs>
          <w:tab w:val="left" w:pos="877"/>
          <w:tab w:val="left" w:pos="1444"/>
          <w:tab w:val="left" w:pos="1727"/>
        </w:tabs>
        <w:spacing w:line="276" w:lineRule="auto"/>
        <w:rPr>
          <w:rStyle w:val="Strong"/>
          <w:rFonts w:ascii="Calibri" w:hAnsi="Calibri" w:cs="Calibri"/>
          <w:sz w:val="28"/>
          <w:szCs w:val="28"/>
          <w:lang w:val="cy-GB"/>
        </w:rPr>
      </w:pPr>
    </w:p>
    <w:p w14:paraId="47A7790B" w14:textId="77777777" w:rsidR="00D217EE" w:rsidRDefault="00D217EE" w:rsidP="00CD0281">
      <w:pPr>
        <w:tabs>
          <w:tab w:val="left" w:pos="877"/>
          <w:tab w:val="left" w:pos="1444"/>
          <w:tab w:val="left" w:pos="1727"/>
        </w:tabs>
        <w:spacing w:line="276" w:lineRule="auto"/>
        <w:rPr>
          <w:rStyle w:val="Strong"/>
          <w:rFonts w:ascii="Calibri" w:hAnsi="Calibri" w:cs="Calibri"/>
          <w:sz w:val="28"/>
          <w:szCs w:val="28"/>
          <w:lang w:val="cy-GB"/>
        </w:rPr>
      </w:pPr>
    </w:p>
    <w:p w14:paraId="4531FB00" w14:textId="77777777" w:rsidR="00D217EE" w:rsidRDefault="00D217EE" w:rsidP="00CD0281">
      <w:pPr>
        <w:tabs>
          <w:tab w:val="left" w:pos="877"/>
          <w:tab w:val="left" w:pos="1444"/>
          <w:tab w:val="left" w:pos="1727"/>
        </w:tabs>
        <w:spacing w:line="276" w:lineRule="auto"/>
        <w:rPr>
          <w:rStyle w:val="Strong"/>
          <w:rFonts w:ascii="Calibri" w:hAnsi="Calibri" w:cs="Calibri"/>
          <w:sz w:val="28"/>
          <w:szCs w:val="28"/>
          <w:lang w:val="cy-GB"/>
        </w:rPr>
      </w:pPr>
    </w:p>
    <w:p w14:paraId="1DA131D7" w14:textId="77777777" w:rsidR="00636AFE" w:rsidRDefault="00636AFE" w:rsidP="00CD0281">
      <w:pPr>
        <w:tabs>
          <w:tab w:val="left" w:pos="877"/>
          <w:tab w:val="left" w:pos="1444"/>
          <w:tab w:val="left" w:pos="1727"/>
        </w:tabs>
        <w:spacing w:line="276" w:lineRule="auto"/>
        <w:rPr>
          <w:rStyle w:val="Strong"/>
          <w:rFonts w:ascii="Calibri" w:hAnsi="Calibri" w:cs="Calibri"/>
          <w:sz w:val="28"/>
          <w:szCs w:val="28"/>
          <w:lang w:val="cy-GB"/>
        </w:rPr>
      </w:pPr>
    </w:p>
    <w:p w14:paraId="32F12439" w14:textId="7F092A1A" w:rsidR="00F204AF" w:rsidRDefault="00315CFC"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lastRenderedPageBreak/>
        <w:t xml:space="preserve">Tabl </w:t>
      </w:r>
      <w:r w:rsidR="00D217EE">
        <w:rPr>
          <w:rStyle w:val="Strong"/>
          <w:rFonts w:ascii="Calibri" w:hAnsi="Calibri" w:cs="Calibri"/>
          <w:sz w:val="28"/>
          <w:szCs w:val="28"/>
          <w:lang w:val="cy-GB"/>
        </w:rPr>
        <w:t>4 – Deilliannau i’r defnyddwyr gwasanaeth</w:t>
      </w:r>
      <w:r>
        <w:rPr>
          <w:rStyle w:val="Strong"/>
          <w:rFonts w:ascii="Calibri" w:hAnsi="Calibri" w:cs="Calibri"/>
          <w:sz w:val="28"/>
          <w:szCs w:val="28"/>
          <w:lang w:val="cy-GB"/>
        </w:rPr>
        <w:t xml:space="preserve"> </w:t>
      </w:r>
      <w:r w:rsidR="00594B22">
        <w:rPr>
          <w:rStyle w:val="Strong"/>
          <w:rFonts w:ascii="Calibri" w:hAnsi="Calibri" w:cs="Calibri"/>
          <w:sz w:val="28"/>
          <w:szCs w:val="28"/>
          <w:lang w:val="cy-GB"/>
        </w:rPr>
        <w:t>gan y rhieni</w:t>
      </w:r>
    </w:p>
    <w:tbl>
      <w:tblPr>
        <w:tblStyle w:val="TableGrid"/>
        <w:tblW w:w="0" w:type="auto"/>
        <w:tblLook w:val="04A0" w:firstRow="1" w:lastRow="0" w:firstColumn="1" w:lastColumn="0" w:noHBand="0" w:noVBand="1"/>
      </w:tblPr>
      <w:tblGrid>
        <w:gridCol w:w="3616"/>
        <w:gridCol w:w="3253"/>
        <w:gridCol w:w="2723"/>
      </w:tblGrid>
      <w:tr w:rsidR="004E4D89" w14:paraId="6DBAB796" w14:textId="326A8485" w:rsidTr="00B80BDF">
        <w:trPr>
          <w:cnfStyle w:val="100000000000" w:firstRow="1" w:lastRow="0" w:firstColumn="0" w:lastColumn="0" w:oddVBand="0" w:evenVBand="0" w:oddHBand="0" w:evenHBand="0" w:firstRowFirstColumn="0" w:firstRowLastColumn="0" w:lastRowFirstColumn="0" w:lastRowLastColumn="0"/>
        </w:trPr>
        <w:tc>
          <w:tcPr>
            <w:tcW w:w="3616" w:type="dxa"/>
          </w:tcPr>
          <w:p w14:paraId="06CF05D1" w14:textId="77777777" w:rsidR="00B80BDF" w:rsidRDefault="00B80BDF"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b/>
                <w:sz w:val="28"/>
                <w:szCs w:val="28"/>
                <w:lang w:val="cy-GB"/>
              </w:rPr>
              <w:t>Deilliant</w:t>
            </w:r>
          </w:p>
        </w:tc>
        <w:tc>
          <w:tcPr>
            <w:tcW w:w="3253" w:type="dxa"/>
          </w:tcPr>
          <w:p w14:paraId="4F1EDABF" w14:textId="77777777" w:rsidR="00B80BDF" w:rsidRPr="006B12DC" w:rsidRDefault="00B80BDF" w:rsidP="00CD0281">
            <w:pPr>
              <w:tabs>
                <w:tab w:val="left" w:pos="877"/>
                <w:tab w:val="left" w:pos="1444"/>
                <w:tab w:val="left" w:pos="1727"/>
              </w:tabs>
              <w:spacing w:line="276" w:lineRule="auto"/>
              <w:rPr>
                <w:rStyle w:val="Strong"/>
                <w:rFonts w:ascii="Calibri" w:hAnsi="Calibri" w:cs="Calibri"/>
                <w:b/>
                <w:bCs w:val="0"/>
                <w:sz w:val="28"/>
                <w:szCs w:val="28"/>
                <w:lang w:val="cy-GB"/>
              </w:rPr>
            </w:pPr>
            <w:r w:rsidRPr="006B12DC">
              <w:rPr>
                <w:rStyle w:val="Strong"/>
                <w:rFonts w:ascii="Calibri" w:hAnsi="Calibri" w:cs="Calibri"/>
                <w:b/>
                <w:bCs w:val="0"/>
                <w:sz w:val="28"/>
                <w:szCs w:val="28"/>
                <w:lang w:val="cy-GB"/>
              </w:rPr>
              <w:t>Canran yn cytuno’n gryf neu cytuno bod newid positif</w:t>
            </w:r>
          </w:p>
        </w:tc>
        <w:tc>
          <w:tcPr>
            <w:tcW w:w="2723" w:type="dxa"/>
          </w:tcPr>
          <w:p w14:paraId="3B6AAAC6" w14:textId="3DA3D3D6" w:rsidR="00B80BDF" w:rsidRPr="006B12DC" w:rsidRDefault="00530D11" w:rsidP="00CD0281">
            <w:pPr>
              <w:tabs>
                <w:tab w:val="left" w:pos="877"/>
                <w:tab w:val="left" w:pos="1444"/>
                <w:tab w:val="left" w:pos="1727"/>
              </w:tabs>
              <w:spacing w:line="276" w:lineRule="auto"/>
              <w:rPr>
                <w:rStyle w:val="Strong"/>
                <w:rFonts w:ascii="Calibri" w:hAnsi="Calibri" w:cs="Calibri"/>
                <w:b/>
                <w:bCs w:val="0"/>
                <w:sz w:val="28"/>
                <w:szCs w:val="28"/>
                <w:lang w:val="cy-GB"/>
              </w:rPr>
            </w:pPr>
            <w:r w:rsidRPr="006B12DC">
              <w:rPr>
                <w:rStyle w:val="Strong"/>
                <w:rFonts w:ascii="Calibri" w:hAnsi="Calibri" w:cs="Calibri"/>
                <w:b/>
                <w:bCs w:val="0"/>
                <w:sz w:val="28"/>
                <w:szCs w:val="28"/>
                <w:lang w:val="cy-GB"/>
              </w:rPr>
              <w:t>Canran o newid</w:t>
            </w:r>
            <w:r w:rsidR="00656901">
              <w:rPr>
                <w:rStyle w:val="Strong"/>
                <w:rFonts w:ascii="Calibri" w:hAnsi="Calibri" w:cs="Calibri"/>
                <w:b/>
                <w:bCs w:val="0"/>
                <w:sz w:val="28"/>
                <w:szCs w:val="28"/>
                <w:lang w:val="cy-GB"/>
              </w:rPr>
              <w:t>*</w:t>
            </w:r>
          </w:p>
        </w:tc>
      </w:tr>
      <w:tr w:rsidR="004E4D89" w14:paraId="4998750F" w14:textId="5A117957" w:rsidTr="00B80BDF">
        <w:tc>
          <w:tcPr>
            <w:tcW w:w="3616" w:type="dxa"/>
          </w:tcPr>
          <w:p w14:paraId="2F21EC68" w14:textId="77777777" w:rsidR="00B80BDF" w:rsidRDefault="00B80BDF"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Lleihau gwaharddiad cymdeithasol</w:t>
            </w:r>
          </w:p>
        </w:tc>
        <w:tc>
          <w:tcPr>
            <w:tcW w:w="3253" w:type="dxa"/>
          </w:tcPr>
          <w:p w14:paraId="43770F73" w14:textId="68954DE9" w:rsidR="00B80BDF" w:rsidRPr="006B12DC" w:rsidRDefault="001F28EE"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86%</w:t>
            </w:r>
          </w:p>
        </w:tc>
        <w:tc>
          <w:tcPr>
            <w:tcW w:w="2723" w:type="dxa"/>
          </w:tcPr>
          <w:p w14:paraId="6B68D5BF" w14:textId="617EDF2D" w:rsidR="00B80BDF" w:rsidRPr="006B12DC" w:rsidRDefault="001F28EE"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61%</w:t>
            </w:r>
          </w:p>
        </w:tc>
      </w:tr>
      <w:tr w:rsidR="004E4D89" w14:paraId="164F91C4" w14:textId="1F92FE45" w:rsidTr="00B80BDF">
        <w:tc>
          <w:tcPr>
            <w:tcW w:w="3616" w:type="dxa"/>
          </w:tcPr>
          <w:p w14:paraId="78CFA8D2" w14:textId="77777777" w:rsidR="00B80BDF" w:rsidRDefault="00B80BDF"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 xml:space="preserve">Gwell llesiant meddyliol </w:t>
            </w:r>
          </w:p>
        </w:tc>
        <w:tc>
          <w:tcPr>
            <w:tcW w:w="3253" w:type="dxa"/>
          </w:tcPr>
          <w:p w14:paraId="518C8177" w14:textId="4091E78F" w:rsidR="00B80BDF" w:rsidRPr="006B12DC" w:rsidRDefault="000157A1"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73%</w:t>
            </w:r>
          </w:p>
        </w:tc>
        <w:tc>
          <w:tcPr>
            <w:tcW w:w="2723" w:type="dxa"/>
          </w:tcPr>
          <w:p w14:paraId="65316C43" w14:textId="5BE44713" w:rsidR="00B80BDF" w:rsidRPr="006B12DC" w:rsidRDefault="000157A1"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67%</w:t>
            </w:r>
          </w:p>
        </w:tc>
      </w:tr>
      <w:tr w:rsidR="004E4D89" w14:paraId="30A6D75D" w14:textId="01ED5158" w:rsidTr="00B80BDF">
        <w:tc>
          <w:tcPr>
            <w:tcW w:w="3616" w:type="dxa"/>
          </w:tcPr>
          <w:p w14:paraId="0597D663" w14:textId="16E146FD" w:rsidR="00B80BDF" w:rsidRDefault="00B80BDF"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Gwella eu hannibyniaeth</w:t>
            </w:r>
          </w:p>
        </w:tc>
        <w:tc>
          <w:tcPr>
            <w:tcW w:w="3253" w:type="dxa"/>
          </w:tcPr>
          <w:p w14:paraId="2D0840B3" w14:textId="06E7CBA5" w:rsidR="00B80BDF" w:rsidRPr="006B12DC" w:rsidRDefault="00E97B3A"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80%</w:t>
            </w:r>
          </w:p>
        </w:tc>
        <w:tc>
          <w:tcPr>
            <w:tcW w:w="2723" w:type="dxa"/>
          </w:tcPr>
          <w:p w14:paraId="085643B6" w14:textId="4F0BFC32" w:rsidR="00B80BDF" w:rsidRPr="006B12DC" w:rsidRDefault="00E97B3A"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58%</w:t>
            </w:r>
          </w:p>
        </w:tc>
      </w:tr>
      <w:tr w:rsidR="004E4D89" w14:paraId="22E961BF" w14:textId="6770B7CA" w:rsidTr="00B80BDF">
        <w:tc>
          <w:tcPr>
            <w:tcW w:w="3616" w:type="dxa"/>
          </w:tcPr>
          <w:p w14:paraId="0BA0D771" w14:textId="77777777" w:rsidR="00B80BDF" w:rsidRDefault="00B80BDF"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Gwella sgiliau</w:t>
            </w:r>
          </w:p>
        </w:tc>
        <w:tc>
          <w:tcPr>
            <w:tcW w:w="3253" w:type="dxa"/>
          </w:tcPr>
          <w:p w14:paraId="3475B68F" w14:textId="11749ED9" w:rsidR="00B80BDF" w:rsidRPr="006B12DC" w:rsidRDefault="00875121"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86%</w:t>
            </w:r>
          </w:p>
        </w:tc>
        <w:tc>
          <w:tcPr>
            <w:tcW w:w="2723" w:type="dxa"/>
          </w:tcPr>
          <w:p w14:paraId="6A47B006" w14:textId="35B17784" w:rsidR="00B80BDF" w:rsidRPr="006B12DC" w:rsidRDefault="00875121"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61%</w:t>
            </w:r>
          </w:p>
        </w:tc>
      </w:tr>
      <w:tr w:rsidR="004E4D89" w14:paraId="07A71DAD" w14:textId="62C9F1B7" w:rsidTr="00B80BDF">
        <w:tc>
          <w:tcPr>
            <w:tcW w:w="3616" w:type="dxa"/>
          </w:tcPr>
          <w:p w14:paraId="6E578F09" w14:textId="77777777" w:rsidR="00B80BDF" w:rsidRDefault="00B80BDF"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Sicrhau bod rhywun yn gwrnado a bod ganddynt lais yn eu cynllun gofal</w:t>
            </w:r>
          </w:p>
        </w:tc>
        <w:tc>
          <w:tcPr>
            <w:tcW w:w="3253" w:type="dxa"/>
          </w:tcPr>
          <w:p w14:paraId="30174462" w14:textId="10A22043" w:rsidR="00B80BDF" w:rsidRPr="006B12DC" w:rsidRDefault="000F46B0"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60%</w:t>
            </w:r>
          </w:p>
        </w:tc>
        <w:tc>
          <w:tcPr>
            <w:tcW w:w="2723" w:type="dxa"/>
          </w:tcPr>
          <w:p w14:paraId="784AF69C" w14:textId="7366A39C" w:rsidR="00B80BDF" w:rsidRPr="006B12DC" w:rsidRDefault="00C76C83"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79%</w:t>
            </w:r>
          </w:p>
        </w:tc>
      </w:tr>
      <w:tr w:rsidR="004E4D89" w14:paraId="1E2FE0D6" w14:textId="3ABBDBA7" w:rsidTr="00B80BDF">
        <w:tc>
          <w:tcPr>
            <w:tcW w:w="3616" w:type="dxa"/>
          </w:tcPr>
          <w:p w14:paraId="312A208F" w14:textId="77777777" w:rsidR="00B80BDF" w:rsidRDefault="00B80BDF"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Creu synnwyr o gymuned</w:t>
            </w:r>
          </w:p>
        </w:tc>
        <w:tc>
          <w:tcPr>
            <w:tcW w:w="3253" w:type="dxa"/>
          </w:tcPr>
          <w:p w14:paraId="382FD5F5" w14:textId="42594DE8" w:rsidR="00B80BDF" w:rsidRPr="006B12DC" w:rsidRDefault="00DF5127"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60%</w:t>
            </w:r>
          </w:p>
        </w:tc>
        <w:tc>
          <w:tcPr>
            <w:tcW w:w="2723" w:type="dxa"/>
          </w:tcPr>
          <w:p w14:paraId="53E65B33" w14:textId="04F9E8DD" w:rsidR="00B80BDF" w:rsidRPr="006B12DC" w:rsidRDefault="00DF5127"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59%</w:t>
            </w:r>
          </w:p>
        </w:tc>
      </w:tr>
      <w:tr w:rsidR="004E4D89" w14:paraId="6A6A96CA" w14:textId="03281232" w:rsidTr="00B80BDF">
        <w:tc>
          <w:tcPr>
            <w:tcW w:w="3616" w:type="dxa"/>
          </w:tcPr>
          <w:p w14:paraId="2DD13A80" w14:textId="77777777" w:rsidR="00B80BDF" w:rsidRDefault="00B80BDF"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Gwell boddhad bywyd</w:t>
            </w:r>
          </w:p>
        </w:tc>
        <w:tc>
          <w:tcPr>
            <w:tcW w:w="3253" w:type="dxa"/>
          </w:tcPr>
          <w:p w14:paraId="4EBE0249" w14:textId="483B919A" w:rsidR="00B80BDF" w:rsidRPr="006B12DC" w:rsidRDefault="009D7D08"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86%</w:t>
            </w:r>
          </w:p>
        </w:tc>
        <w:tc>
          <w:tcPr>
            <w:tcW w:w="2723" w:type="dxa"/>
          </w:tcPr>
          <w:p w14:paraId="334EA8D5" w14:textId="3EFA6047" w:rsidR="00B80BDF" w:rsidRPr="006B12DC" w:rsidRDefault="004F0F3A"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6B12DC">
              <w:rPr>
                <w:rStyle w:val="Strong"/>
                <w:rFonts w:ascii="Calibri" w:hAnsi="Calibri" w:cs="Calibri"/>
                <w:b w:val="0"/>
                <w:bCs w:val="0"/>
                <w:sz w:val="28"/>
                <w:szCs w:val="28"/>
                <w:lang w:val="cy-GB"/>
              </w:rPr>
              <w:t>68%</w:t>
            </w:r>
          </w:p>
        </w:tc>
      </w:tr>
    </w:tbl>
    <w:p w14:paraId="6DD02C54" w14:textId="77777777" w:rsidR="00530D11" w:rsidRDefault="00530D11" w:rsidP="00CD0281">
      <w:pPr>
        <w:tabs>
          <w:tab w:val="left" w:pos="877"/>
          <w:tab w:val="left" w:pos="1444"/>
          <w:tab w:val="left" w:pos="1727"/>
        </w:tabs>
        <w:spacing w:line="276" w:lineRule="auto"/>
        <w:rPr>
          <w:rStyle w:val="Strong"/>
          <w:rFonts w:ascii="Calibri" w:hAnsi="Calibri" w:cs="Calibri"/>
          <w:b w:val="0"/>
          <w:bCs w:val="0"/>
          <w:szCs w:val="24"/>
          <w:lang w:val="cy-GB"/>
        </w:rPr>
      </w:pPr>
    </w:p>
    <w:p w14:paraId="0DC83DA2" w14:textId="3AD023E2" w:rsidR="00656901" w:rsidRDefault="00656901" w:rsidP="00CD0281">
      <w:pPr>
        <w:tabs>
          <w:tab w:val="left" w:pos="877"/>
          <w:tab w:val="left" w:pos="1444"/>
          <w:tab w:val="left" w:pos="1727"/>
        </w:tabs>
        <w:spacing w:line="276" w:lineRule="auto"/>
        <w:rPr>
          <w:rStyle w:val="Strong"/>
          <w:rFonts w:ascii="Calibri" w:hAnsi="Calibri" w:cs="Calibri"/>
          <w:b w:val="0"/>
          <w:bCs w:val="0"/>
          <w:szCs w:val="24"/>
          <w:lang w:val="cy-GB"/>
        </w:rPr>
      </w:pPr>
      <w:r w:rsidRPr="00656901">
        <w:rPr>
          <w:rStyle w:val="Strong"/>
          <w:rFonts w:ascii="Calibri" w:hAnsi="Calibri" w:cs="Calibri"/>
          <w:b w:val="0"/>
          <w:bCs w:val="0"/>
          <w:szCs w:val="24"/>
          <w:lang w:val="cy-GB"/>
        </w:rPr>
        <w:t xml:space="preserve">*Mesur </w:t>
      </w:r>
      <w:r>
        <w:rPr>
          <w:rStyle w:val="Strong"/>
          <w:rFonts w:ascii="Calibri" w:hAnsi="Calibri" w:cs="Calibri"/>
          <w:b w:val="0"/>
          <w:bCs w:val="0"/>
          <w:szCs w:val="24"/>
          <w:lang w:val="cy-GB"/>
        </w:rPr>
        <w:t xml:space="preserve">canran o newid </w:t>
      </w:r>
      <w:r w:rsidRPr="00656901">
        <w:rPr>
          <w:rStyle w:val="Strong"/>
          <w:rFonts w:ascii="Calibri" w:hAnsi="Calibri" w:cs="Calibri"/>
          <w:b w:val="0"/>
          <w:bCs w:val="0"/>
          <w:szCs w:val="24"/>
          <w:lang w:val="cy-GB"/>
        </w:rPr>
        <w:t xml:space="preserve">yw lliwio'r gradd neu raddfa o newid a brofodd rhanddeiliad ar ôl ymyriad. Mae'n </w:t>
      </w:r>
      <w:r>
        <w:rPr>
          <w:rStyle w:val="Strong"/>
          <w:rFonts w:ascii="Calibri" w:hAnsi="Calibri" w:cs="Calibri"/>
          <w:b w:val="0"/>
          <w:bCs w:val="0"/>
          <w:szCs w:val="24"/>
          <w:lang w:val="cy-GB"/>
        </w:rPr>
        <w:t>dal</w:t>
      </w:r>
      <w:r w:rsidRPr="00656901">
        <w:rPr>
          <w:rStyle w:val="Strong"/>
          <w:rFonts w:ascii="Calibri" w:hAnsi="Calibri" w:cs="Calibri"/>
          <w:b w:val="0"/>
          <w:bCs w:val="0"/>
          <w:szCs w:val="24"/>
          <w:lang w:val="cy-GB"/>
        </w:rPr>
        <w:t xml:space="preserve"> pa mor bell y mae unigolyn wedi symud ymlaen o'u man cychwyn, yn hytrach na dim ond a yw</w:t>
      </w:r>
      <w:r w:rsidR="000F0994">
        <w:rPr>
          <w:rStyle w:val="Strong"/>
          <w:rFonts w:ascii="Calibri" w:hAnsi="Calibri" w:cs="Calibri"/>
          <w:b w:val="0"/>
          <w:bCs w:val="0"/>
          <w:szCs w:val="24"/>
          <w:lang w:val="cy-GB"/>
        </w:rPr>
        <w:t>’r</w:t>
      </w:r>
      <w:r w:rsidRPr="00656901">
        <w:rPr>
          <w:rStyle w:val="Strong"/>
          <w:rFonts w:ascii="Calibri" w:hAnsi="Calibri" w:cs="Calibri"/>
          <w:b w:val="0"/>
          <w:bCs w:val="0"/>
          <w:szCs w:val="24"/>
          <w:lang w:val="cy-GB"/>
        </w:rPr>
        <w:t xml:space="preserve"> canlyniad wedi digwydd.</w:t>
      </w:r>
    </w:p>
    <w:p w14:paraId="508E2551" w14:textId="71F2E1AA" w:rsidR="00B2601E" w:rsidRPr="00025EA5" w:rsidRDefault="004727D2" w:rsidP="00CD0281">
      <w:pPr>
        <w:tabs>
          <w:tab w:val="left" w:pos="877"/>
          <w:tab w:val="left" w:pos="1444"/>
          <w:tab w:val="left" w:pos="1727"/>
        </w:tabs>
        <w:spacing w:line="276" w:lineRule="auto"/>
        <w:rPr>
          <w:rStyle w:val="Strong"/>
          <w:rFonts w:ascii="Calibri" w:hAnsi="Calibri" w:cs="Calibri"/>
          <w:b w:val="0"/>
          <w:bCs w:val="0"/>
          <w:szCs w:val="24"/>
          <w:lang w:val="cy-GB"/>
        </w:rPr>
      </w:pPr>
      <w:r w:rsidRPr="00025EA5">
        <w:rPr>
          <w:rStyle w:val="Strong"/>
          <w:rFonts w:ascii="Calibri" w:hAnsi="Calibri" w:cs="Calibri"/>
          <w:b w:val="0"/>
          <w:bCs w:val="0"/>
          <w:szCs w:val="24"/>
          <w:lang w:val="cy-GB"/>
        </w:rPr>
        <w:t xml:space="preserve">Mae’r tabl </w:t>
      </w:r>
      <w:r w:rsidR="00530D11">
        <w:rPr>
          <w:rStyle w:val="Strong"/>
          <w:rFonts w:ascii="Calibri" w:hAnsi="Calibri" w:cs="Calibri"/>
          <w:b w:val="0"/>
          <w:bCs w:val="0"/>
          <w:szCs w:val="24"/>
          <w:lang w:val="cy-GB"/>
        </w:rPr>
        <w:t>5</w:t>
      </w:r>
      <w:r w:rsidRPr="00025EA5">
        <w:rPr>
          <w:rStyle w:val="Strong"/>
          <w:rFonts w:ascii="Calibri" w:hAnsi="Calibri" w:cs="Calibri"/>
          <w:b w:val="0"/>
          <w:bCs w:val="0"/>
          <w:szCs w:val="24"/>
          <w:lang w:val="cy-GB"/>
        </w:rPr>
        <w:t xml:space="preserve"> isod yn </w:t>
      </w:r>
      <w:r w:rsidR="00CA2392">
        <w:rPr>
          <w:rStyle w:val="Strong"/>
          <w:rFonts w:ascii="Calibri" w:hAnsi="Calibri" w:cs="Calibri"/>
          <w:b w:val="0"/>
          <w:bCs w:val="0"/>
          <w:szCs w:val="24"/>
          <w:lang w:val="cy-GB"/>
        </w:rPr>
        <w:t>dangos canlyniadau y deilliannau i’r rhieni a c</w:t>
      </w:r>
      <w:r w:rsidR="000C35F5">
        <w:rPr>
          <w:rStyle w:val="Strong"/>
          <w:rFonts w:ascii="Calibri" w:hAnsi="Calibri" w:cs="Calibri"/>
          <w:b w:val="0"/>
          <w:bCs w:val="0"/>
          <w:szCs w:val="24"/>
          <w:lang w:val="cy-GB"/>
        </w:rPr>
        <w:t>h</w:t>
      </w:r>
      <w:r w:rsidR="00CA2392">
        <w:rPr>
          <w:rStyle w:val="Strong"/>
          <w:rFonts w:ascii="Calibri" w:hAnsi="Calibri" w:cs="Calibri"/>
          <w:b w:val="0"/>
          <w:bCs w:val="0"/>
          <w:szCs w:val="24"/>
          <w:lang w:val="cy-GB"/>
        </w:rPr>
        <w:t xml:space="preserve">aiff rhain ei trafod isod. </w:t>
      </w:r>
    </w:p>
    <w:p w14:paraId="7E2A1E6C" w14:textId="7BD777E6" w:rsidR="00F66A70" w:rsidRDefault="0096539E"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 xml:space="preserve">Tabl </w:t>
      </w:r>
      <w:r w:rsidR="00530D11">
        <w:rPr>
          <w:rStyle w:val="Strong"/>
          <w:rFonts w:ascii="Calibri" w:hAnsi="Calibri" w:cs="Calibri"/>
          <w:sz w:val="28"/>
          <w:szCs w:val="28"/>
          <w:lang w:val="cy-GB"/>
        </w:rPr>
        <w:t>5</w:t>
      </w:r>
      <w:r>
        <w:rPr>
          <w:rStyle w:val="Strong"/>
          <w:rFonts w:ascii="Calibri" w:hAnsi="Calibri" w:cs="Calibri"/>
          <w:sz w:val="28"/>
          <w:szCs w:val="28"/>
          <w:lang w:val="cy-GB"/>
        </w:rPr>
        <w:t xml:space="preserve"> </w:t>
      </w:r>
      <w:r w:rsidR="00F66A70">
        <w:rPr>
          <w:rStyle w:val="Strong"/>
          <w:rFonts w:ascii="Calibri" w:hAnsi="Calibri" w:cs="Calibri"/>
          <w:sz w:val="28"/>
          <w:szCs w:val="28"/>
          <w:lang w:val="cy-GB"/>
        </w:rPr>
        <w:t>Deilliannau rhieni</w:t>
      </w:r>
    </w:p>
    <w:tbl>
      <w:tblPr>
        <w:tblStyle w:val="TableGrid"/>
        <w:tblW w:w="0" w:type="auto"/>
        <w:tblLook w:val="04A0" w:firstRow="1" w:lastRow="0" w:firstColumn="1" w:lastColumn="0" w:noHBand="0" w:noVBand="1"/>
      </w:tblPr>
      <w:tblGrid>
        <w:gridCol w:w="4796"/>
        <w:gridCol w:w="4796"/>
      </w:tblGrid>
      <w:tr w:rsidR="00BF40BA" w:rsidRPr="0018185B" w14:paraId="122DBF18" w14:textId="77777777" w:rsidTr="00F66A70">
        <w:trPr>
          <w:cnfStyle w:val="100000000000" w:firstRow="1" w:lastRow="0" w:firstColumn="0" w:lastColumn="0" w:oddVBand="0" w:evenVBand="0" w:oddHBand="0" w:evenHBand="0" w:firstRowFirstColumn="0" w:firstRowLastColumn="0" w:lastRowFirstColumn="0" w:lastRowLastColumn="0"/>
        </w:trPr>
        <w:tc>
          <w:tcPr>
            <w:tcW w:w="4796" w:type="dxa"/>
          </w:tcPr>
          <w:p w14:paraId="59C1A9FD" w14:textId="221CCDA2" w:rsidR="00F66A70" w:rsidRDefault="00F66A70"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b/>
                <w:sz w:val="28"/>
                <w:szCs w:val="28"/>
                <w:lang w:val="cy-GB"/>
              </w:rPr>
              <w:t>Deilliannau</w:t>
            </w:r>
          </w:p>
        </w:tc>
        <w:tc>
          <w:tcPr>
            <w:tcW w:w="4796" w:type="dxa"/>
          </w:tcPr>
          <w:p w14:paraId="75A33B7A" w14:textId="590E7AD0" w:rsidR="00F66A70" w:rsidRPr="0046785B" w:rsidRDefault="00F66A70" w:rsidP="00CD0281">
            <w:pPr>
              <w:tabs>
                <w:tab w:val="left" w:pos="877"/>
                <w:tab w:val="left" w:pos="1444"/>
                <w:tab w:val="left" w:pos="1727"/>
              </w:tabs>
              <w:spacing w:line="276" w:lineRule="auto"/>
              <w:rPr>
                <w:rStyle w:val="Strong"/>
                <w:rFonts w:ascii="Calibri" w:hAnsi="Calibri" w:cs="Calibri"/>
                <w:b/>
                <w:bCs w:val="0"/>
                <w:sz w:val="28"/>
                <w:szCs w:val="28"/>
                <w:lang w:val="cy-GB"/>
              </w:rPr>
            </w:pPr>
            <w:r w:rsidRPr="0046785B">
              <w:rPr>
                <w:rStyle w:val="Strong"/>
                <w:rFonts w:ascii="Calibri" w:hAnsi="Calibri" w:cs="Calibri"/>
                <w:b/>
                <w:bCs w:val="0"/>
                <w:sz w:val="28"/>
                <w:szCs w:val="28"/>
                <w:lang w:val="cy-GB"/>
              </w:rPr>
              <w:t>Canran yn cytuno’n gryf neu cytuno</w:t>
            </w:r>
          </w:p>
        </w:tc>
      </w:tr>
      <w:tr w:rsidR="00BF40BA" w14:paraId="410025B3" w14:textId="77777777" w:rsidTr="00F66A70">
        <w:tc>
          <w:tcPr>
            <w:tcW w:w="4796" w:type="dxa"/>
          </w:tcPr>
          <w:p w14:paraId="0008B44B" w14:textId="0B19A0AB" w:rsidR="00F66A70" w:rsidRPr="00330853" w:rsidRDefault="00330853" w:rsidP="00CD0281">
            <w:pPr>
              <w:tabs>
                <w:tab w:val="left" w:pos="877"/>
                <w:tab w:val="left" w:pos="1444"/>
                <w:tab w:val="left" w:pos="1727"/>
              </w:tabs>
              <w:spacing w:line="276" w:lineRule="auto"/>
              <w:rPr>
                <w:rStyle w:val="Strong"/>
                <w:rFonts w:ascii="Calibri" w:hAnsi="Calibri" w:cs="Calibri"/>
                <w:sz w:val="28"/>
                <w:szCs w:val="28"/>
                <w:lang w:val="cy-GB"/>
              </w:rPr>
            </w:pPr>
            <w:r w:rsidRPr="00330853">
              <w:rPr>
                <w:rFonts w:ascii="Calibri" w:hAnsi="Calibri" w:cs="Calibri"/>
                <w:b/>
                <w:bCs/>
                <w:sz w:val="28"/>
                <w:szCs w:val="28"/>
                <w:lang w:val="cy-GB"/>
              </w:rPr>
              <w:t>Rwy'n teimlo yn well yn gwybod eu bod yn cael gofal da</w:t>
            </w:r>
          </w:p>
        </w:tc>
        <w:tc>
          <w:tcPr>
            <w:tcW w:w="4796" w:type="dxa"/>
          </w:tcPr>
          <w:p w14:paraId="68F95A0A" w14:textId="1B0C895F" w:rsidR="00F66A70" w:rsidRPr="0046785B" w:rsidRDefault="00F9125C"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46785B">
              <w:rPr>
                <w:rStyle w:val="Strong"/>
                <w:rFonts w:ascii="Calibri" w:hAnsi="Calibri" w:cs="Calibri"/>
                <w:b w:val="0"/>
                <w:bCs w:val="0"/>
                <w:sz w:val="28"/>
                <w:szCs w:val="28"/>
                <w:lang w:val="cy-GB"/>
              </w:rPr>
              <w:t>100%</w:t>
            </w:r>
          </w:p>
        </w:tc>
      </w:tr>
      <w:tr w:rsidR="00BF40BA" w14:paraId="2D43EC09" w14:textId="77777777" w:rsidTr="00F66A70">
        <w:tc>
          <w:tcPr>
            <w:tcW w:w="4796" w:type="dxa"/>
          </w:tcPr>
          <w:p w14:paraId="3DB31301" w14:textId="5EAA2F05" w:rsidR="00F66A70" w:rsidRPr="00FA3A46" w:rsidRDefault="00FA3A46" w:rsidP="00CD0281">
            <w:pPr>
              <w:tabs>
                <w:tab w:val="left" w:pos="877"/>
                <w:tab w:val="left" w:pos="1444"/>
                <w:tab w:val="left" w:pos="1727"/>
              </w:tabs>
              <w:spacing w:line="276" w:lineRule="auto"/>
              <w:rPr>
                <w:rStyle w:val="Strong"/>
                <w:rFonts w:ascii="Calibri" w:hAnsi="Calibri" w:cs="Calibri"/>
                <w:sz w:val="28"/>
                <w:szCs w:val="28"/>
                <w:lang w:val="cy-GB"/>
              </w:rPr>
            </w:pPr>
            <w:r w:rsidRPr="00FA3A46">
              <w:rPr>
                <w:rFonts w:ascii="Calibri" w:hAnsi="Calibri" w:cs="Calibri"/>
                <w:b/>
                <w:bCs/>
                <w:sz w:val="28"/>
                <w:szCs w:val="28"/>
                <w:lang w:val="cy-GB"/>
              </w:rPr>
              <w:t>Mae'r cymorth yn fy ngalluogi i weithio gan bod hyblygrwydd</w:t>
            </w:r>
          </w:p>
        </w:tc>
        <w:tc>
          <w:tcPr>
            <w:tcW w:w="4796" w:type="dxa"/>
          </w:tcPr>
          <w:p w14:paraId="19ECD213" w14:textId="624C097B" w:rsidR="00F66A70" w:rsidRPr="0046785B" w:rsidRDefault="00910599"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46785B">
              <w:rPr>
                <w:rStyle w:val="Strong"/>
                <w:rFonts w:ascii="Calibri" w:hAnsi="Calibri" w:cs="Calibri"/>
                <w:b w:val="0"/>
                <w:bCs w:val="0"/>
                <w:sz w:val="28"/>
                <w:szCs w:val="28"/>
                <w:lang w:val="cy-GB"/>
              </w:rPr>
              <w:t>93%</w:t>
            </w:r>
          </w:p>
        </w:tc>
      </w:tr>
      <w:tr w:rsidR="00BF40BA" w14:paraId="2F15BE18" w14:textId="77777777" w:rsidTr="00F66A70">
        <w:tc>
          <w:tcPr>
            <w:tcW w:w="4796" w:type="dxa"/>
          </w:tcPr>
          <w:p w14:paraId="21C2D38A" w14:textId="14CBAB2E" w:rsidR="00F66A70" w:rsidRDefault="00C94B8F" w:rsidP="00CD0281">
            <w:pPr>
              <w:tabs>
                <w:tab w:val="left" w:pos="877"/>
                <w:tab w:val="left" w:pos="1444"/>
                <w:tab w:val="left" w:pos="1727"/>
              </w:tabs>
              <w:spacing w:line="276" w:lineRule="auto"/>
              <w:rPr>
                <w:rStyle w:val="Strong"/>
                <w:rFonts w:ascii="Calibri" w:hAnsi="Calibri" w:cs="Calibri"/>
                <w:sz w:val="28"/>
                <w:szCs w:val="28"/>
                <w:lang w:val="cy-GB"/>
              </w:rPr>
            </w:pPr>
            <w:proofErr w:type="spellStart"/>
            <w:r w:rsidRPr="00C94B8F">
              <w:rPr>
                <w:rFonts w:ascii="Calibri" w:hAnsi="Calibri" w:cs="Calibri"/>
                <w:b/>
                <w:bCs/>
                <w:sz w:val="28"/>
                <w:szCs w:val="28"/>
              </w:rPr>
              <w:t>Mae'r</w:t>
            </w:r>
            <w:proofErr w:type="spellEnd"/>
            <w:r w:rsidRPr="00C94B8F">
              <w:rPr>
                <w:rFonts w:ascii="Calibri" w:hAnsi="Calibri" w:cs="Calibri"/>
                <w:b/>
                <w:bCs/>
                <w:sz w:val="28"/>
                <w:szCs w:val="28"/>
              </w:rPr>
              <w:t xml:space="preserve"> </w:t>
            </w:r>
            <w:proofErr w:type="spellStart"/>
            <w:r w:rsidRPr="00C94B8F">
              <w:rPr>
                <w:rFonts w:ascii="Calibri" w:hAnsi="Calibri" w:cs="Calibri"/>
                <w:b/>
                <w:bCs/>
                <w:sz w:val="28"/>
                <w:szCs w:val="28"/>
              </w:rPr>
              <w:t>cymorth</w:t>
            </w:r>
            <w:proofErr w:type="spellEnd"/>
            <w:r w:rsidRPr="00C94B8F">
              <w:rPr>
                <w:rFonts w:ascii="Calibri" w:hAnsi="Calibri" w:cs="Calibri"/>
                <w:b/>
                <w:bCs/>
                <w:sz w:val="28"/>
                <w:szCs w:val="28"/>
              </w:rPr>
              <w:t xml:space="preserve"> </w:t>
            </w:r>
            <w:proofErr w:type="spellStart"/>
            <w:r w:rsidRPr="00C94B8F">
              <w:rPr>
                <w:rFonts w:ascii="Calibri" w:hAnsi="Calibri" w:cs="Calibri"/>
                <w:b/>
                <w:bCs/>
                <w:sz w:val="28"/>
                <w:szCs w:val="28"/>
              </w:rPr>
              <w:t>yn</w:t>
            </w:r>
            <w:proofErr w:type="spellEnd"/>
            <w:r w:rsidRPr="00C94B8F">
              <w:rPr>
                <w:rFonts w:ascii="Calibri" w:hAnsi="Calibri" w:cs="Calibri"/>
                <w:b/>
                <w:bCs/>
                <w:sz w:val="28"/>
                <w:szCs w:val="28"/>
              </w:rPr>
              <w:t xml:space="preserve"> </w:t>
            </w:r>
            <w:proofErr w:type="spellStart"/>
            <w:r w:rsidRPr="00C94B8F">
              <w:rPr>
                <w:rFonts w:ascii="Calibri" w:hAnsi="Calibri" w:cs="Calibri"/>
                <w:b/>
                <w:bCs/>
                <w:sz w:val="28"/>
                <w:szCs w:val="28"/>
              </w:rPr>
              <w:t>helpu</w:t>
            </w:r>
            <w:proofErr w:type="spellEnd"/>
            <w:r w:rsidRPr="00C94B8F">
              <w:rPr>
                <w:rFonts w:ascii="Calibri" w:hAnsi="Calibri" w:cs="Calibri"/>
                <w:b/>
                <w:bCs/>
                <w:sz w:val="28"/>
                <w:szCs w:val="28"/>
              </w:rPr>
              <w:t xml:space="preserve"> </w:t>
            </w:r>
            <w:proofErr w:type="spellStart"/>
            <w:r w:rsidRPr="00C94B8F">
              <w:rPr>
                <w:rFonts w:ascii="Calibri" w:hAnsi="Calibri" w:cs="Calibri"/>
                <w:b/>
                <w:bCs/>
                <w:sz w:val="28"/>
                <w:szCs w:val="28"/>
              </w:rPr>
              <w:t>i</w:t>
            </w:r>
            <w:proofErr w:type="spellEnd"/>
            <w:r w:rsidRPr="00C94B8F">
              <w:rPr>
                <w:rFonts w:ascii="Calibri" w:hAnsi="Calibri" w:cs="Calibri"/>
                <w:b/>
                <w:bCs/>
                <w:sz w:val="28"/>
                <w:szCs w:val="28"/>
              </w:rPr>
              <w:t xml:space="preserve"> </w:t>
            </w:r>
            <w:proofErr w:type="spellStart"/>
            <w:r w:rsidRPr="00C94B8F">
              <w:rPr>
                <w:rFonts w:ascii="Calibri" w:hAnsi="Calibri" w:cs="Calibri"/>
                <w:b/>
                <w:bCs/>
                <w:sz w:val="28"/>
                <w:szCs w:val="28"/>
              </w:rPr>
              <w:t>greu</w:t>
            </w:r>
            <w:proofErr w:type="spellEnd"/>
            <w:r w:rsidRPr="00C94B8F">
              <w:rPr>
                <w:rFonts w:ascii="Calibri" w:hAnsi="Calibri" w:cs="Calibri"/>
                <w:b/>
                <w:bCs/>
                <w:sz w:val="28"/>
                <w:szCs w:val="28"/>
              </w:rPr>
              <w:t xml:space="preserve"> </w:t>
            </w:r>
            <w:proofErr w:type="spellStart"/>
            <w:r w:rsidRPr="00C94B8F">
              <w:rPr>
                <w:rFonts w:ascii="Calibri" w:hAnsi="Calibri" w:cs="Calibri"/>
                <w:b/>
                <w:bCs/>
                <w:sz w:val="28"/>
                <w:szCs w:val="28"/>
              </w:rPr>
              <w:t>gwell</w:t>
            </w:r>
            <w:proofErr w:type="spellEnd"/>
            <w:r w:rsidRPr="00C94B8F">
              <w:rPr>
                <w:rFonts w:ascii="Calibri" w:hAnsi="Calibri" w:cs="Calibri"/>
                <w:b/>
                <w:bCs/>
                <w:sz w:val="28"/>
                <w:szCs w:val="28"/>
              </w:rPr>
              <w:t xml:space="preserve"> </w:t>
            </w:r>
            <w:proofErr w:type="spellStart"/>
            <w:r w:rsidRPr="00C94B8F">
              <w:rPr>
                <w:rFonts w:ascii="Calibri" w:hAnsi="Calibri" w:cs="Calibri"/>
                <w:b/>
                <w:bCs/>
                <w:sz w:val="28"/>
                <w:szCs w:val="28"/>
              </w:rPr>
              <w:t>perthynas</w:t>
            </w:r>
            <w:proofErr w:type="spellEnd"/>
            <w:r w:rsidRPr="00C94B8F">
              <w:rPr>
                <w:rFonts w:ascii="Calibri" w:hAnsi="Calibri" w:cs="Calibri"/>
                <w:b/>
                <w:bCs/>
                <w:sz w:val="28"/>
                <w:szCs w:val="28"/>
              </w:rPr>
              <w:t xml:space="preserve"> </w:t>
            </w:r>
            <w:proofErr w:type="spellStart"/>
            <w:r w:rsidRPr="00C94B8F">
              <w:rPr>
                <w:rFonts w:ascii="Calibri" w:hAnsi="Calibri" w:cs="Calibri"/>
                <w:b/>
                <w:bCs/>
                <w:sz w:val="28"/>
                <w:szCs w:val="28"/>
              </w:rPr>
              <w:t>teulu</w:t>
            </w:r>
            <w:proofErr w:type="spellEnd"/>
          </w:p>
        </w:tc>
        <w:tc>
          <w:tcPr>
            <w:tcW w:w="4796" w:type="dxa"/>
          </w:tcPr>
          <w:p w14:paraId="4A3A066F" w14:textId="5C3E1B58" w:rsidR="00F66A70" w:rsidRPr="0046785B" w:rsidRDefault="00910599"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46785B">
              <w:rPr>
                <w:rStyle w:val="Strong"/>
                <w:rFonts w:ascii="Calibri" w:hAnsi="Calibri" w:cs="Calibri"/>
                <w:b w:val="0"/>
                <w:bCs w:val="0"/>
                <w:sz w:val="28"/>
                <w:szCs w:val="28"/>
                <w:lang w:val="cy-GB"/>
              </w:rPr>
              <w:t>93%</w:t>
            </w:r>
          </w:p>
        </w:tc>
      </w:tr>
      <w:tr w:rsidR="00BF40BA" w14:paraId="5473B46E" w14:textId="77777777" w:rsidTr="00F66A70">
        <w:tc>
          <w:tcPr>
            <w:tcW w:w="4796" w:type="dxa"/>
          </w:tcPr>
          <w:p w14:paraId="702A7C87" w14:textId="69560971" w:rsidR="00F66A70" w:rsidRDefault="00C94B8F"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Helpu i leihau straen a phryder</w:t>
            </w:r>
          </w:p>
        </w:tc>
        <w:tc>
          <w:tcPr>
            <w:tcW w:w="4796" w:type="dxa"/>
          </w:tcPr>
          <w:p w14:paraId="28F830C5" w14:textId="604E0AFE" w:rsidR="00F66A70" w:rsidRPr="0046785B" w:rsidRDefault="00247CA2"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46785B">
              <w:rPr>
                <w:rStyle w:val="Strong"/>
                <w:rFonts w:ascii="Calibri" w:hAnsi="Calibri" w:cs="Calibri"/>
                <w:b w:val="0"/>
                <w:bCs w:val="0"/>
                <w:sz w:val="28"/>
                <w:szCs w:val="28"/>
                <w:lang w:val="cy-GB"/>
              </w:rPr>
              <w:t>87%</w:t>
            </w:r>
          </w:p>
        </w:tc>
      </w:tr>
    </w:tbl>
    <w:p w14:paraId="300ADF18" w14:textId="77777777" w:rsidR="00F66A70" w:rsidRDefault="00F66A70" w:rsidP="00CD0281">
      <w:pPr>
        <w:tabs>
          <w:tab w:val="left" w:pos="877"/>
          <w:tab w:val="left" w:pos="1444"/>
          <w:tab w:val="left" w:pos="1727"/>
        </w:tabs>
        <w:spacing w:line="276" w:lineRule="auto"/>
        <w:rPr>
          <w:rStyle w:val="Strong"/>
          <w:rFonts w:ascii="Calibri" w:hAnsi="Calibri" w:cs="Calibri"/>
          <w:sz w:val="28"/>
          <w:szCs w:val="28"/>
          <w:lang w:val="cy-GB"/>
        </w:rPr>
      </w:pPr>
    </w:p>
    <w:p w14:paraId="79C368D8" w14:textId="77777777" w:rsidR="00B21083" w:rsidRPr="00B21083" w:rsidRDefault="00B21083" w:rsidP="00CD0281">
      <w:pPr>
        <w:tabs>
          <w:tab w:val="left" w:pos="877"/>
          <w:tab w:val="left" w:pos="1444"/>
          <w:tab w:val="left" w:pos="1727"/>
        </w:tabs>
        <w:spacing w:line="276" w:lineRule="auto"/>
        <w:rPr>
          <w:rStyle w:val="Strong"/>
          <w:rFonts w:ascii="Calibri" w:hAnsi="Calibri" w:cs="Calibri"/>
          <w:b w:val="0"/>
          <w:bCs w:val="0"/>
          <w:szCs w:val="24"/>
          <w:lang w:val="cy-GB"/>
        </w:rPr>
      </w:pPr>
      <w:r w:rsidRPr="00B21083">
        <w:rPr>
          <w:rStyle w:val="Strong"/>
          <w:rFonts w:ascii="Calibri" w:hAnsi="Calibri" w:cs="Calibri"/>
          <w:b w:val="0"/>
          <w:bCs w:val="0"/>
          <w:szCs w:val="24"/>
          <w:lang w:val="cy-GB"/>
        </w:rPr>
        <w:t xml:space="preserve">Yn ystod y grŵp ffocws dywedodd rhai o’r rhieni bod cael gofal a chymorth Antur Waunfawr yn sicrhau bod hwy fel aelodau teulu gydag ychydig o annibyniaeth a rhyddid i fynd i weithio. Roedd cael hyblygrwydd gan yr Antur gydag amser cyrraedd ac ati yn help iddynt wneud hyn ac yn sicrhau llai o straen iddynt fel teulu. </w:t>
      </w:r>
    </w:p>
    <w:p w14:paraId="589A0DF2" w14:textId="77777777" w:rsidR="00B21083" w:rsidRPr="00945BB7" w:rsidRDefault="00B21083" w:rsidP="00CD0281">
      <w:pPr>
        <w:tabs>
          <w:tab w:val="left" w:pos="877"/>
          <w:tab w:val="left" w:pos="1444"/>
          <w:tab w:val="left" w:pos="1727"/>
        </w:tabs>
        <w:spacing w:line="276" w:lineRule="auto"/>
        <w:rPr>
          <w:rStyle w:val="Strong"/>
          <w:rFonts w:ascii="Calibri" w:hAnsi="Calibri" w:cs="Calibri"/>
          <w:b w:val="0"/>
          <w:bCs w:val="0"/>
          <w:i/>
          <w:iCs/>
          <w:szCs w:val="24"/>
          <w:lang w:val="cy-GB"/>
        </w:rPr>
      </w:pPr>
      <w:r w:rsidRPr="00945BB7">
        <w:rPr>
          <w:rStyle w:val="Strong"/>
          <w:rFonts w:ascii="Calibri" w:hAnsi="Calibri" w:cs="Calibri"/>
          <w:b w:val="0"/>
          <w:bCs w:val="0"/>
          <w:i/>
          <w:iCs/>
          <w:szCs w:val="24"/>
          <w:lang w:val="cy-GB"/>
        </w:rPr>
        <w:t>“Corff cefnogol sy'n rhoi'r unigolyn yn gyntaf pob amser”</w:t>
      </w:r>
    </w:p>
    <w:p w14:paraId="2915D0E9" w14:textId="77777777" w:rsidR="00B21083" w:rsidRPr="00945BB7" w:rsidRDefault="00B21083" w:rsidP="00CD0281">
      <w:pPr>
        <w:tabs>
          <w:tab w:val="left" w:pos="877"/>
          <w:tab w:val="left" w:pos="1444"/>
          <w:tab w:val="left" w:pos="1727"/>
        </w:tabs>
        <w:spacing w:line="276" w:lineRule="auto"/>
        <w:rPr>
          <w:rStyle w:val="Strong"/>
          <w:rFonts w:ascii="Calibri" w:hAnsi="Calibri" w:cs="Calibri"/>
          <w:b w:val="0"/>
          <w:bCs w:val="0"/>
          <w:i/>
          <w:iCs/>
          <w:szCs w:val="24"/>
          <w:lang w:val="cy-GB"/>
        </w:rPr>
      </w:pPr>
      <w:r w:rsidRPr="00945BB7">
        <w:rPr>
          <w:rStyle w:val="Strong"/>
          <w:rFonts w:ascii="Calibri" w:hAnsi="Calibri" w:cs="Calibri"/>
          <w:b w:val="0"/>
          <w:bCs w:val="0"/>
          <w:i/>
          <w:iCs/>
          <w:szCs w:val="24"/>
          <w:lang w:val="cy-GB"/>
        </w:rPr>
        <w:t>“Profiad cadarnhaol iawn bob amser. Pawb yn ofalgar a ffeind, teimlo'n gartrefol iawn.”</w:t>
      </w:r>
    </w:p>
    <w:p w14:paraId="44FC45DF" w14:textId="77777777" w:rsidR="00B21083" w:rsidRPr="00945BB7" w:rsidRDefault="00B21083" w:rsidP="00CD0281">
      <w:pPr>
        <w:tabs>
          <w:tab w:val="left" w:pos="877"/>
          <w:tab w:val="left" w:pos="1444"/>
          <w:tab w:val="left" w:pos="1727"/>
        </w:tabs>
        <w:spacing w:line="276" w:lineRule="auto"/>
        <w:rPr>
          <w:rStyle w:val="Strong"/>
          <w:rFonts w:ascii="Calibri" w:hAnsi="Calibri" w:cs="Calibri"/>
          <w:b w:val="0"/>
          <w:bCs w:val="0"/>
          <w:i/>
          <w:iCs/>
          <w:szCs w:val="24"/>
          <w:lang w:val="cy-GB"/>
        </w:rPr>
      </w:pPr>
      <w:r w:rsidRPr="00945BB7">
        <w:rPr>
          <w:rStyle w:val="Strong"/>
          <w:rFonts w:ascii="Calibri" w:hAnsi="Calibri" w:cs="Calibri"/>
          <w:b w:val="0"/>
          <w:bCs w:val="0"/>
          <w:i/>
          <w:iCs/>
          <w:szCs w:val="24"/>
          <w:lang w:val="cy-GB"/>
        </w:rPr>
        <w:t>“Safleoedd pwysig a hapus i bobl fel ein mab sydd yn mynychu llawer o safleoedd.”</w:t>
      </w:r>
    </w:p>
    <w:p w14:paraId="289221DC" w14:textId="1D1163F1" w:rsidR="00236574" w:rsidRPr="00C66DDC" w:rsidRDefault="00B21083" w:rsidP="00CD0281">
      <w:pPr>
        <w:tabs>
          <w:tab w:val="left" w:pos="877"/>
          <w:tab w:val="left" w:pos="1444"/>
          <w:tab w:val="left" w:pos="1727"/>
        </w:tabs>
        <w:spacing w:line="276" w:lineRule="auto"/>
        <w:rPr>
          <w:rStyle w:val="Strong"/>
          <w:rFonts w:ascii="Calibri" w:hAnsi="Calibri" w:cs="Calibri"/>
          <w:b w:val="0"/>
          <w:bCs w:val="0"/>
          <w:szCs w:val="24"/>
          <w:lang w:val="cy-GB"/>
        </w:rPr>
      </w:pPr>
      <w:r w:rsidRPr="00B21083">
        <w:rPr>
          <w:rStyle w:val="Strong"/>
          <w:rFonts w:ascii="Calibri" w:hAnsi="Calibri" w:cs="Calibri"/>
          <w:b w:val="0"/>
          <w:bCs w:val="0"/>
          <w:szCs w:val="24"/>
          <w:lang w:val="cy-GB"/>
        </w:rPr>
        <w:t>Dywedodd y rhieni bod yr hyn sydd yn digwydd yn Antur Waunfawr yn y dydd yn cael effaith ar fywyd cartref hefyd, felly pan maent yn mwynhau gweithgareddau mae hynny yn cael effaith positif ar berthynas a bywyd teuluol gyda 93% yn cytuno’n gryf neu gytuno gyda hyn.</w:t>
      </w:r>
    </w:p>
    <w:p w14:paraId="20361871" w14:textId="77777777" w:rsidR="0096539E" w:rsidRDefault="0096539E" w:rsidP="00CD0281">
      <w:pPr>
        <w:tabs>
          <w:tab w:val="left" w:pos="877"/>
          <w:tab w:val="left" w:pos="1444"/>
          <w:tab w:val="left" w:pos="1727"/>
        </w:tabs>
        <w:spacing w:line="276" w:lineRule="auto"/>
        <w:rPr>
          <w:rStyle w:val="Strong"/>
          <w:rFonts w:ascii="Calibri" w:hAnsi="Calibri" w:cs="Calibri"/>
          <w:sz w:val="28"/>
          <w:szCs w:val="28"/>
          <w:lang w:val="cy-GB"/>
        </w:rPr>
      </w:pPr>
    </w:p>
    <w:p w14:paraId="0F8039D2" w14:textId="1D274E3D" w:rsidR="000B4236" w:rsidRDefault="000B4236"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STAFF</w:t>
      </w:r>
    </w:p>
    <w:p w14:paraId="5FB47DFF" w14:textId="3E8D427F" w:rsidR="00AF5323" w:rsidRDefault="00AF5323" w:rsidP="00CD0281">
      <w:pPr>
        <w:tabs>
          <w:tab w:val="left" w:pos="877"/>
          <w:tab w:val="left" w:pos="1444"/>
          <w:tab w:val="left" w:pos="1727"/>
        </w:tabs>
        <w:spacing w:line="276" w:lineRule="auto"/>
        <w:rPr>
          <w:rStyle w:val="Strong"/>
          <w:rFonts w:ascii="Calibri" w:hAnsi="Calibri" w:cs="Calibri"/>
          <w:b w:val="0"/>
          <w:bCs w:val="0"/>
          <w:szCs w:val="24"/>
          <w:lang w:val="cy-GB"/>
        </w:rPr>
      </w:pPr>
      <w:r w:rsidRPr="009A460C">
        <w:rPr>
          <w:rStyle w:val="Strong"/>
          <w:rFonts w:ascii="Calibri" w:hAnsi="Calibri" w:cs="Calibri"/>
          <w:b w:val="0"/>
          <w:bCs w:val="0"/>
          <w:szCs w:val="24"/>
          <w:lang w:val="cy-GB"/>
        </w:rPr>
        <w:t>Bwriad ymgysylltu</w:t>
      </w:r>
      <w:r>
        <w:rPr>
          <w:rStyle w:val="Strong"/>
          <w:rFonts w:ascii="Calibri" w:hAnsi="Calibri" w:cs="Calibri"/>
          <w:b w:val="0"/>
          <w:bCs w:val="0"/>
          <w:szCs w:val="24"/>
          <w:lang w:val="cy-GB"/>
        </w:rPr>
        <w:t xml:space="preserve"> gyda’r staff oedd i:</w:t>
      </w:r>
    </w:p>
    <w:p w14:paraId="2A527A60" w14:textId="77777777" w:rsidR="00AF5323" w:rsidRPr="003C2828" w:rsidRDefault="00AF5323" w:rsidP="00CD0281">
      <w:pPr>
        <w:pStyle w:val="ListParagraph"/>
        <w:numPr>
          <w:ilvl w:val="0"/>
          <w:numId w:val="8"/>
        </w:numPr>
        <w:tabs>
          <w:tab w:val="left" w:pos="877"/>
          <w:tab w:val="left" w:pos="1444"/>
          <w:tab w:val="left" w:pos="1727"/>
        </w:tabs>
        <w:spacing w:line="276" w:lineRule="auto"/>
        <w:rPr>
          <w:rStyle w:val="Strong"/>
          <w:b w:val="0"/>
          <w:bCs w:val="0"/>
          <w:sz w:val="24"/>
          <w:szCs w:val="24"/>
          <w:lang w:val="cy-GB"/>
        </w:rPr>
      </w:pPr>
      <w:r w:rsidRPr="003C2828">
        <w:rPr>
          <w:rStyle w:val="Strong"/>
          <w:b w:val="0"/>
          <w:bCs w:val="0"/>
          <w:sz w:val="24"/>
          <w:szCs w:val="24"/>
          <w:lang w:val="cy-GB"/>
        </w:rPr>
        <w:t xml:space="preserve">Cadarnhau’r deilliannau i’r defnyddwyr gwasanaeth </w:t>
      </w:r>
    </w:p>
    <w:p w14:paraId="28243450" w14:textId="798756EC" w:rsidR="007B5D1E" w:rsidRPr="007B4BE1" w:rsidRDefault="00AF5323" w:rsidP="00CD0281">
      <w:pPr>
        <w:pStyle w:val="ListParagraph"/>
        <w:numPr>
          <w:ilvl w:val="0"/>
          <w:numId w:val="8"/>
        </w:numPr>
        <w:tabs>
          <w:tab w:val="left" w:pos="877"/>
          <w:tab w:val="left" w:pos="1444"/>
          <w:tab w:val="left" w:pos="1727"/>
        </w:tabs>
        <w:spacing w:line="276" w:lineRule="auto"/>
        <w:rPr>
          <w:rStyle w:val="Strong"/>
          <w:sz w:val="28"/>
          <w:szCs w:val="28"/>
          <w:lang w:val="cy-GB"/>
        </w:rPr>
      </w:pPr>
      <w:r>
        <w:rPr>
          <w:rStyle w:val="Strong"/>
          <w:b w:val="0"/>
          <w:bCs w:val="0"/>
          <w:sz w:val="24"/>
          <w:szCs w:val="24"/>
          <w:lang w:val="cy-GB"/>
        </w:rPr>
        <w:t>Cyfle iddyn</w:t>
      </w:r>
      <w:r w:rsidR="00D23479">
        <w:rPr>
          <w:rStyle w:val="Strong"/>
          <w:b w:val="0"/>
          <w:bCs w:val="0"/>
          <w:sz w:val="24"/>
          <w:szCs w:val="24"/>
          <w:lang w:val="cy-GB"/>
        </w:rPr>
        <w:t>t</w:t>
      </w:r>
      <w:r>
        <w:rPr>
          <w:rStyle w:val="Strong"/>
          <w:b w:val="0"/>
          <w:bCs w:val="0"/>
          <w:sz w:val="24"/>
          <w:szCs w:val="24"/>
          <w:lang w:val="cy-GB"/>
        </w:rPr>
        <w:t xml:space="preserve"> hwy roi </w:t>
      </w:r>
      <w:r w:rsidR="007B4BE1">
        <w:rPr>
          <w:rStyle w:val="Strong"/>
          <w:b w:val="0"/>
          <w:bCs w:val="0"/>
          <w:sz w:val="24"/>
          <w:szCs w:val="24"/>
          <w:lang w:val="cy-GB"/>
        </w:rPr>
        <w:t xml:space="preserve">mewnbwn ar y gwasanaeth. </w:t>
      </w:r>
    </w:p>
    <w:p w14:paraId="1389CC33" w14:textId="17AF4A5F" w:rsidR="007B4BE1" w:rsidRPr="00724620" w:rsidRDefault="00372AB2" w:rsidP="00CD0281">
      <w:pPr>
        <w:tabs>
          <w:tab w:val="left" w:pos="877"/>
          <w:tab w:val="left" w:pos="1444"/>
          <w:tab w:val="left" w:pos="1727"/>
        </w:tabs>
        <w:spacing w:line="276" w:lineRule="auto"/>
        <w:rPr>
          <w:rStyle w:val="Strong"/>
          <w:rFonts w:ascii="Calibri" w:hAnsi="Calibri" w:cs="Calibri"/>
          <w:b w:val="0"/>
          <w:bCs w:val="0"/>
          <w:szCs w:val="24"/>
          <w:lang w:val="cy-GB"/>
        </w:rPr>
      </w:pPr>
      <w:r w:rsidRPr="00724620">
        <w:rPr>
          <w:rStyle w:val="Strong"/>
          <w:rFonts w:ascii="Calibri" w:hAnsi="Calibri" w:cs="Calibri"/>
          <w:b w:val="0"/>
          <w:bCs w:val="0"/>
          <w:szCs w:val="24"/>
          <w:lang w:val="cy-GB"/>
        </w:rPr>
        <w:t xml:space="preserve">Mi wnaeth </w:t>
      </w:r>
      <w:r w:rsidR="00724620" w:rsidRPr="00724620">
        <w:rPr>
          <w:rStyle w:val="Strong"/>
          <w:rFonts w:ascii="Calibri" w:hAnsi="Calibri" w:cs="Calibri"/>
          <w:b w:val="0"/>
          <w:bCs w:val="0"/>
          <w:szCs w:val="24"/>
          <w:lang w:val="cy-GB"/>
        </w:rPr>
        <w:t>27 ateb yr holiadur ac m</w:t>
      </w:r>
      <w:r w:rsidRPr="00724620">
        <w:rPr>
          <w:rStyle w:val="Strong"/>
          <w:rFonts w:ascii="Calibri" w:hAnsi="Calibri" w:cs="Calibri"/>
          <w:b w:val="0"/>
          <w:bCs w:val="0"/>
          <w:szCs w:val="24"/>
          <w:lang w:val="cy-GB"/>
        </w:rPr>
        <w:t xml:space="preserve">ae’r siart isod yn dangos </w:t>
      </w:r>
      <w:r w:rsidR="00724620" w:rsidRPr="00724620">
        <w:rPr>
          <w:rStyle w:val="Strong"/>
          <w:rFonts w:ascii="Calibri" w:hAnsi="Calibri" w:cs="Calibri"/>
          <w:b w:val="0"/>
          <w:bCs w:val="0"/>
          <w:szCs w:val="24"/>
          <w:lang w:val="cy-GB"/>
        </w:rPr>
        <w:t xml:space="preserve">pwy wnaeth ateb. </w:t>
      </w:r>
    </w:p>
    <w:p w14:paraId="4074F551" w14:textId="673AB636" w:rsidR="007B5D1E" w:rsidRDefault="007B5D1E" w:rsidP="00CD0281">
      <w:pPr>
        <w:tabs>
          <w:tab w:val="left" w:pos="877"/>
          <w:tab w:val="left" w:pos="1444"/>
          <w:tab w:val="left" w:pos="1727"/>
        </w:tabs>
        <w:spacing w:line="276" w:lineRule="auto"/>
        <w:rPr>
          <w:rStyle w:val="Strong"/>
          <w:rFonts w:ascii="Calibri" w:hAnsi="Calibri" w:cs="Calibri"/>
          <w:sz w:val="28"/>
          <w:szCs w:val="28"/>
          <w:lang w:val="cy-GB"/>
        </w:rPr>
      </w:pPr>
      <w:r>
        <w:rPr>
          <w:rFonts w:ascii="Calibri" w:hAnsi="Calibri" w:cs="Calibri"/>
          <w:b/>
          <w:bCs/>
          <w:noProof/>
          <w:sz w:val="28"/>
          <w:szCs w:val="28"/>
          <w:lang w:val="cy-GB"/>
        </w:rPr>
        <w:drawing>
          <wp:inline distT="0" distB="0" distL="0" distR="0" wp14:anchorId="526D21F6" wp14:editId="1CCC1E62">
            <wp:extent cx="5486400" cy="3200400"/>
            <wp:effectExtent l="0" t="0" r="0" b="0"/>
            <wp:docPr id="2259482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232F0EB" w14:textId="2BCFCD5A" w:rsidR="00724620" w:rsidRPr="00AD6359" w:rsidRDefault="00450D6B" w:rsidP="00CD0281">
      <w:pPr>
        <w:tabs>
          <w:tab w:val="left" w:pos="877"/>
          <w:tab w:val="left" w:pos="1444"/>
          <w:tab w:val="left" w:pos="1727"/>
        </w:tabs>
        <w:spacing w:line="276" w:lineRule="auto"/>
        <w:rPr>
          <w:rStyle w:val="Strong"/>
          <w:rFonts w:ascii="Calibri" w:hAnsi="Calibri" w:cs="Calibri"/>
          <w:b w:val="0"/>
          <w:bCs w:val="0"/>
          <w:szCs w:val="24"/>
          <w:lang w:val="cy-GB"/>
        </w:rPr>
      </w:pPr>
      <w:r w:rsidRPr="00AD6359">
        <w:rPr>
          <w:rStyle w:val="Strong"/>
          <w:rFonts w:ascii="Calibri" w:hAnsi="Calibri" w:cs="Calibri"/>
          <w:b w:val="0"/>
          <w:bCs w:val="0"/>
          <w:szCs w:val="24"/>
          <w:lang w:val="cy-GB"/>
        </w:rPr>
        <w:t xml:space="preserve">Mae’r cwestiwn </w:t>
      </w:r>
      <w:r w:rsidR="00AD6359" w:rsidRPr="00AD6359">
        <w:rPr>
          <w:rStyle w:val="Strong"/>
          <w:rFonts w:ascii="Calibri" w:hAnsi="Calibri" w:cs="Calibri"/>
          <w:b w:val="0"/>
          <w:bCs w:val="0"/>
          <w:szCs w:val="24"/>
          <w:lang w:val="cy-GB"/>
        </w:rPr>
        <w:t xml:space="preserve">cyntaf yn gofyn am </w:t>
      </w:r>
      <w:r w:rsidR="00BE1724">
        <w:rPr>
          <w:rStyle w:val="Strong"/>
          <w:rFonts w:ascii="Calibri" w:hAnsi="Calibri" w:cs="Calibri"/>
          <w:b w:val="0"/>
          <w:bCs w:val="0"/>
          <w:szCs w:val="24"/>
          <w:lang w:val="cy-GB"/>
        </w:rPr>
        <w:t>f</w:t>
      </w:r>
      <w:r w:rsidR="00AD6359" w:rsidRPr="00AD6359">
        <w:rPr>
          <w:rStyle w:val="Strong"/>
          <w:rFonts w:ascii="Calibri" w:hAnsi="Calibri" w:cs="Calibri"/>
          <w:b w:val="0"/>
          <w:bCs w:val="0"/>
          <w:szCs w:val="24"/>
          <w:lang w:val="cy-GB"/>
        </w:rPr>
        <w:t xml:space="preserve">odlonrwydd swydd a mae’r siart isod yn dangos y canlyniadau. </w:t>
      </w:r>
    </w:p>
    <w:p w14:paraId="1708DD0D" w14:textId="22B00C1A" w:rsidR="00C43EFC" w:rsidRDefault="00C43EFC" w:rsidP="00CD0281">
      <w:pPr>
        <w:tabs>
          <w:tab w:val="left" w:pos="877"/>
          <w:tab w:val="left" w:pos="1444"/>
          <w:tab w:val="left" w:pos="1727"/>
        </w:tabs>
        <w:spacing w:line="276" w:lineRule="auto"/>
        <w:rPr>
          <w:rStyle w:val="Strong"/>
          <w:rFonts w:ascii="Calibri" w:hAnsi="Calibri" w:cs="Calibri"/>
          <w:sz w:val="28"/>
          <w:szCs w:val="28"/>
          <w:lang w:val="cy-GB"/>
        </w:rPr>
      </w:pPr>
      <w:r>
        <w:rPr>
          <w:rFonts w:ascii="Calibri" w:hAnsi="Calibri" w:cs="Calibri"/>
          <w:b/>
          <w:bCs/>
          <w:noProof/>
          <w:sz w:val="28"/>
          <w:szCs w:val="28"/>
          <w:lang w:val="cy-GB"/>
        </w:rPr>
        <w:drawing>
          <wp:inline distT="0" distB="0" distL="0" distR="0" wp14:anchorId="56CD1451" wp14:editId="6B9FE843">
            <wp:extent cx="5486400" cy="3200400"/>
            <wp:effectExtent l="0" t="0" r="0" b="0"/>
            <wp:docPr id="985824957"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138E051" w14:textId="77777777" w:rsidR="00AD6359" w:rsidRDefault="00AD6359" w:rsidP="00CD0281">
      <w:pPr>
        <w:tabs>
          <w:tab w:val="left" w:pos="877"/>
          <w:tab w:val="left" w:pos="1444"/>
          <w:tab w:val="left" w:pos="1727"/>
        </w:tabs>
        <w:spacing w:line="276" w:lineRule="auto"/>
        <w:rPr>
          <w:rFonts w:ascii="Calibri" w:hAnsi="Calibri" w:cs="Calibri"/>
          <w:b/>
          <w:bCs/>
          <w:sz w:val="28"/>
          <w:szCs w:val="28"/>
          <w:lang w:val="cy-GB"/>
        </w:rPr>
      </w:pPr>
    </w:p>
    <w:p w14:paraId="57F05545" w14:textId="6EF20063" w:rsidR="000B4236" w:rsidRDefault="00F55BBC" w:rsidP="00CD0281">
      <w:pPr>
        <w:tabs>
          <w:tab w:val="left" w:pos="877"/>
          <w:tab w:val="left" w:pos="1444"/>
          <w:tab w:val="left" w:pos="1727"/>
        </w:tabs>
        <w:spacing w:line="276" w:lineRule="auto"/>
        <w:rPr>
          <w:rFonts w:ascii="Calibri" w:hAnsi="Calibri" w:cs="Calibri"/>
          <w:b/>
          <w:bCs/>
          <w:sz w:val="28"/>
          <w:szCs w:val="28"/>
          <w:lang w:val="cy-GB"/>
        </w:rPr>
      </w:pPr>
      <w:r w:rsidRPr="00F55BBC">
        <w:rPr>
          <w:rFonts w:ascii="Calibri" w:hAnsi="Calibri" w:cs="Calibri"/>
          <w:b/>
          <w:bCs/>
          <w:sz w:val="28"/>
          <w:szCs w:val="28"/>
          <w:lang w:val="cy-GB"/>
        </w:rPr>
        <w:t>A ydych chi’n cytuno neu’n anghytuno bod Antur Waunfawr yn darparu cyfleoedd gwaith a gweithgareddau ystyrlon?</w:t>
      </w:r>
    </w:p>
    <w:p w14:paraId="1A72E778" w14:textId="77447B70" w:rsidR="00F55BBC" w:rsidRDefault="00F55BBC" w:rsidP="00CD0281">
      <w:pPr>
        <w:tabs>
          <w:tab w:val="left" w:pos="877"/>
          <w:tab w:val="left" w:pos="1444"/>
          <w:tab w:val="left" w:pos="1727"/>
        </w:tabs>
        <w:spacing w:line="276" w:lineRule="auto"/>
        <w:rPr>
          <w:rStyle w:val="Strong"/>
          <w:rFonts w:ascii="Calibri" w:hAnsi="Calibri" w:cs="Calibri"/>
          <w:sz w:val="28"/>
          <w:szCs w:val="28"/>
          <w:lang w:val="cy-GB"/>
        </w:rPr>
      </w:pPr>
      <w:r>
        <w:rPr>
          <w:rFonts w:ascii="Calibri" w:hAnsi="Calibri" w:cs="Calibri"/>
          <w:b/>
          <w:bCs/>
          <w:noProof/>
          <w:sz w:val="28"/>
          <w:szCs w:val="28"/>
          <w:lang w:val="cy-GB"/>
        </w:rPr>
        <w:lastRenderedPageBreak/>
        <w:drawing>
          <wp:inline distT="0" distB="0" distL="0" distR="0" wp14:anchorId="19406E60" wp14:editId="46642A49">
            <wp:extent cx="5486400" cy="3200400"/>
            <wp:effectExtent l="0" t="0" r="0" b="0"/>
            <wp:docPr id="19101335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DD48739" w14:textId="75F36C4F" w:rsidR="008611F4" w:rsidRPr="001022C5" w:rsidRDefault="008611F4" w:rsidP="00CD0281">
      <w:pPr>
        <w:tabs>
          <w:tab w:val="left" w:pos="877"/>
          <w:tab w:val="left" w:pos="1444"/>
          <w:tab w:val="left" w:pos="1727"/>
        </w:tabs>
        <w:spacing w:line="276" w:lineRule="auto"/>
        <w:rPr>
          <w:rStyle w:val="Strong"/>
          <w:rFonts w:ascii="Calibri" w:hAnsi="Calibri" w:cs="Calibri"/>
          <w:b w:val="0"/>
          <w:bCs w:val="0"/>
          <w:szCs w:val="24"/>
          <w:lang w:val="cy-GB"/>
        </w:rPr>
      </w:pPr>
      <w:r w:rsidRPr="001022C5">
        <w:rPr>
          <w:rStyle w:val="Strong"/>
          <w:rFonts w:ascii="Calibri" w:hAnsi="Calibri" w:cs="Calibri"/>
          <w:b w:val="0"/>
          <w:bCs w:val="0"/>
          <w:szCs w:val="24"/>
          <w:lang w:val="cy-GB"/>
        </w:rPr>
        <w:t xml:space="preserve">Mae tabl 6 isod yn dangos canlyniadau </w:t>
      </w:r>
      <w:r w:rsidR="001022C5" w:rsidRPr="001022C5">
        <w:rPr>
          <w:rStyle w:val="Strong"/>
          <w:rFonts w:ascii="Calibri" w:hAnsi="Calibri" w:cs="Calibri"/>
          <w:b w:val="0"/>
          <w:bCs w:val="0"/>
          <w:szCs w:val="24"/>
          <w:lang w:val="cy-GB"/>
        </w:rPr>
        <w:t xml:space="preserve">i’r deilliannau i’r defnyddwyr gwasanaeth. </w:t>
      </w:r>
    </w:p>
    <w:p w14:paraId="4BEA4387" w14:textId="52FB3E17" w:rsidR="000B4236" w:rsidRDefault="00A36ED0"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 xml:space="preserve">Tabl 6 - </w:t>
      </w:r>
      <w:r w:rsidR="00AF08A8">
        <w:rPr>
          <w:rStyle w:val="Strong"/>
          <w:rFonts w:ascii="Calibri" w:hAnsi="Calibri" w:cs="Calibri"/>
          <w:sz w:val="28"/>
          <w:szCs w:val="28"/>
          <w:lang w:val="cy-GB"/>
        </w:rPr>
        <w:t>Deilliannau unigolion</w:t>
      </w:r>
      <w:r w:rsidR="00097987">
        <w:rPr>
          <w:rStyle w:val="Strong"/>
          <w:rFonts w:ascii="Calibri" w:hAnsi="Calibri" w:cs="Calibri"/>
          <w:sz w:val="28"/>
          <w:szCs w:val="28"/>
          <w:lang w:val="cy-GB"/>
        </w:rPr>
        <w:t xml:space="preserve"> – ymatebion staff</w:t>
      </w:r>
    </w:p>
    <w:tbl>
      <w:tblPr>
        <w:tblStyle w:val="TableGrid"/>
        <w:tblW w:w="0" w:type="auto"/>
        <w:tblLook w:val="04A0" w:firstRow="1" w:lastRow="0" w:firstColumn="1" w:lastColumn="0" w:noHBand="0" w:noVBand="1"/>
      </w:tblPr>
      <w:tblGrid>
        <w:gridCol w:w="4796"/>
        <w:gridCol w:w="4796"/>
      </w:tblGrid>
      <w:tr w:rsidR="00BF40BA" w:rsidRPr="0018185B" w14:paraId="275120FC" w14:textId="77777777" w:rsidTr="00742ACC">
        <w:trPr>
          <w:cnfStyle w:val="100000000000" w:firstRow="1" w:lastRow="0" w:firstColumn="0" w:lastColumn="0" w:oddVBand="0" w:evenVBand="0" w:oddHBand="0" w:evenHBand="0" w:firstRowFirstColumn="0" w:firstRowLastColumn="0" w:lastRowFirstColumn="0" w:lastRowLastColumn="0"/>
        </w:trPr>
        <w:tc>
          <w:tcPr>
            <w:tcW w:w="4796" w:type="dxa"/>
          </w:tcPr>
          <w:p w14:paraId="2B9906A2" w14:textId="603CA47A" w:rsidR="00742ACC" w:rsidRDefault="00A41FD5"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b/>
                <w:sz w:val="28"/>
                <w:szCs w:val="28"/>
                <w:lang w:val="cy-GB"/>
              </w:rPr>
              <w:t>Deilliant</w:t>
            </w:r>
          </w:p>
        </w:tc>
        <w:tc>
          <w:tcPr>
            <w:tcW w:w="4796" w:type="dxa"/>
          </w:tcPr>
          <w:p w14:paraId="28A043AE" w14:textId="099A664B" w:rsidR="00742ACC" w:rsidRPr="00754403" w:rsidRDefault="00A41FD5" w:rsidP="00CD0281">
            <w:pPr>
              <w:tabs>
                <w:tab w:val="left" w:pos="877"/>
                <w:tab w:val="left" w:pos="1444"/>
                <w:tab w:val="left" w:pos="1727"/>
              </w:tabs>
              <w:spacing w:line="276" w:lineRule="auto"/>
              <w:rPr>
                <w:rStyle w:val="Strong"/>
                <w:rFonts w:ascii="Calibri" w:hAnsi="Calibri" w:cs="Calibri"/>
                <w:b/>
                <w:bCs w:val="0"/>
                <w:sz w:val="28"/>
                <w:szCs w:val="28"/>
                <w:lang w:val="cy-GB"/>
              </w:rPr>
            </w:pPr>
            <w:r w:rsidRPr="00754403">
              <w:rPr>
                <w:rStyle w:val="Strong"/>
                <w:rFonts w:ascii="Calibri" w:hAnsi="Calibri" w:cs="Calibri"/>
                <w:b/>
                <w:bCs w:val="0"/>
                <w:sz w:val="28"/>
                <w:szCs w:val="28"/>
                <w:lang w:val="cy-GB"/>
              </w:rPr>
              <w:t>Canran yn cytuno’n gryf neu cytuno bod newid positif</w:t>
            </w:r>
          </w:p>
        </w:tc>
      </w:tr>
      <w:tr w:rsidR="00BF40BA" w14:paraId="43221909" w14:textId="77777777" w:rsidTr="00742ACC">
        <w:tc>
          <w:tcPr>
            <w:tcW w:w="4796" w:type="dxa"/>
          </w:tcPr>
          <w:p w14:paraId="6E6B34EB" w14:textId="781183A6" w:rsidR="00742ACC" w:rsidRDefault="00A41FD5"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 xml:space="preserve">Lleihau </w:t>
            </w:r>
            <w:r w:rsidR="009C60E4">
              <w:rPr>
                <w:rStyle w:val="Strong"/>
                <w:rFonts w:ascii="Calibri" w:hAnsi="Calibri" w:cs="Calibri"/>
                <w:sz w:val="28"/>
                <w:szCs w:val="28"/>
                <w:lang w:val="cy-GB"/>
              </w:rPr>
              <w:t>gwaharddiad cymdeithasol</w:t>
            </w:r>
          </w:p>
        </w:tc>
        <w:tc>
          <w:tcPr>
            <w:tcW w:w="4796" w:type="dxa"/>
          </w:tcPr>
          <w:p w14:paraId="21D9FF41" w14:textId="6DD7AB70" w:rsidR="00742ACC" w:rsidRPr="00A36ED0" w:rsidRDefault="00816439"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A36ED0">
              <w:rPr>
                <w:rStyle w:val="Strong"/>
                <w:rFonts w:ascii="Calibri" w:hAnsi="Calibri" w:cs="Calibri"/>
                <w:b w:val="0"/>
                <w:bCs w:val="0"/>
                <w:sz w:val="28"/>
                <w:szCs w:val="28"/>
                <w:lang w:val="cy-GB"/>
              </w:rPr>
              <w:t>93%</w:t>
            </w:r>
          </w:p>
        </w:tc>
      </w:tr>
      <w:tr w:rsidR="00BF40BA" w14:paraId="422B456F" w14:textId="77777777" w:rsidTr="00742ACC">
        <w:tc>
          <w:tcPr>
            <w:tcW w:w="4796" w:type="dxa"/>
          </w:tcPr>
          <w:p w14:paraId="0E273F7F" w14:textId="32611E6C" w:rsidR="00742ACC" w:rsidRDefault="009C60E4"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 xml:space="preserve">Gwell llesiant meddyliol </w:t>
            </w:r>
          </w:p>
        </w:tc>
        <w:tc>
          <w:tcPr>
            <w:tcW w:w="4796" w:type="dxa"/>
          </w:tcPr>
          <w:p w14:paraId="12BB9AB8" w14:textId="429B8A04" w:rsidR="00742ACC" w:rsidRPr="00A36ED0" w:rsidRDefault="00F15620"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A36ED0">
              <w:rPr>
                <w:rStyle w:val="Strong"/>
                <w:rFonts w:ascii="Calibri" w:hAnsi="Calibri" w:cs="Calibri"/>
                <w:b w:val="0"/>
                <w:bCs w:val="0"/>
                <w:sz w:val="28"/>
                <w:szCs w:val="28"/>
                <w:lang w:val="cy-GB"/>
              </w:rPr>
              <w:t>88%</w:t>
            </w:r>
          </w:p>
        </w:tc>
      </w:tr>
      <w:tr w:rsidR="00BF40BA" w14:paraId="69C638AF" w14:textId="77777777" w:rsidTr="00742ACC">
        <w:tc>
          <w:tcPr>
            <w:tcW w:w="4796" w:type="dxa"/>
          </w:tcPr>
          <w:p w14:paraId="11137CD5" w14:textId="63245903" w:rsidR="00742ACC" w:rsidRDefault="009C60E4"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Gwella eu hannibynniaeth</w:t>
            </w:r>
          </w:p>
        </w:tc>
        <w:tc>
          <w:tcPr>
            <w:tcW w:w="4796" w:type="dxa"/>
          </w:tcPr>
          <w:p w14:paraId="33A8B220" w14:textId="15F2B531" w:rsidR="00742ACC" w:rsidRPr="00A36ED0" w:rsidRDefault="00F15620"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A36ED0">
              <w:rPr>
                <w:rStyle w:val="Strong"/>
                <w:rFonts w:ascii="Calibri" w:hAnsi="Calibri" w:cs="Calibri"/>
                <w:b w:val="0"/>
                <w:bCs w:val="0"/>
                <w:sz w:val="28"/>
                <w:szCs w:val="28"/>
                <w:lang w:val="cy-GB"/>
              </w:rPr>
              <w:t>93%</w:t>
            </w:r>
          </w:p>
        </w:tc>
      </w:tr>
      <w:tr w:rsidR="00BF40BA" w14:paraId="7D97835B" w14:textId="77777777" w:rsidTr="00742ACC">
        <w:tc>
          <w:tcPr>
            <w:tcW w:w="4796" w:type="dxa"/>
          </w:tcPr>
          <w:p w14:paraId="74798137" w14:textId="6C61FC20" w:rsidR="00742ACC" w:rsidRDefault="009C60E4"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Gwella sgiliau</w:t>
            </w:r>
          </w:p>
        </w:tc>
        <w:tc>
          <w:tcPr>
            <w:tcW w:w="4796" w:type="dxa"/>
          </w:tcPr>
          <w:p w14:paraId="745F0D8B" w14:textId="4AB54DAE" w:rsidR="00742ACC" w:rsidRPr="00A36ED0" w:rsidRDefault="00F15620"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A36ED0">
              <w:rPr>
                <w:rStyle w:val="Strong"/>
                <w:rFonts w:ascii="Calibri" w:hAnsi="Calibri" w:cs="Calibri"/>
                <w:b w:val="0"/>
                <w:bCs w:val="0"/>
                <w:sz w:val="28"/>
                <w:szCs w:val="28"/>
                <w:lang w:val="cy-GB"/>
              </w:rPr>
              <w:t>93%</w:t>
            </w:r>
          </w:p>
        </w:tc>
      </w:tr>
      <w:tr w:rsidR="00BF40BA" w14:paraId="0685E5E1" w14:textId="77777777" w:rsidTr="00742ACC">
        <w:tc>
          <w:tcPr>
            <w:tcW w:w="4796" w:type="dxa"/>
          </w:tcPr>
          <w:p w14:paraId="38972F9F" w14:textId="1719851C" w:rsidR="00742ACC" w:rsidRDefault="009C60E4"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Sicrhau bod rhywun yn gwrnado a bod ganddynt lais yn eu cynllun gofal</w:t>
            </w:r>
          </w:p>
        </w:tc>
        <w:tc>
          <w:tcPr>
            <w:tcW w:w="4796" w:type="dxa"/>
          </w:tcPr>
          <w:p w14:paraId="1B0AC074" w14:textId="7E94D9AF" w:rsidR="00742ACC" w:rsidRPr="00A36ED0" w:rsidRDefault="004B313E"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A36ED0">
              <w:rPr>
                <w:rStyle w:val="Strong"/>
                <w:rFonts w:ascii="Calibri" w:hAnsi="Calibri" w:cs="Calibri"/>
                <w:b w:val="0"/>
                <w:bCs w:val="0"/>
                <w:sz w:val="28"/>
                <w:szCs w:val="28"/>
                <w:lang w:val="cy-GB"/>
              </w:rPr>
              <w:t>85%</w:t>
            </w:r>
          </w:p>
        </w:tc>
      </w:tr>
      <w:tr w:rsidR="00C12588" w14:paraId="65FE14EE" w14:textId="77777777" w:rsidTr="00742ACC">
        <w:tc>
          <w:tcPr>
            <w:tcW w:w="4796" w:type="dxa"/>
          </w:tcPr>
          <w:p w14:paraId="10A3F656" w14:textId="74E9C817" w:rsidR="009C60E4" w:rsidRDefault="009C60E4"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Creu synnwyr o gymuned</w:t>
            </w:r>
          </w:p>
        </w:tc>
        <w:tc>
          <w:tcPr>
            <w:tcW w:w="4796" w:type="dxa"/>
          </w:tcPr>
          <w:p w14:paraId="7D2DED85" w14:textId="40A8C74A" w:rsidR="009C60E4" w:rsidRPr="00A36ED0" w:rsidRDefault="004B313E"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A36ED0">
              <w:rPr>
                <w:rStyle w:val="Strong"/>
                <w:rFonts w:ascii="Calibri" w:hAnsi="Calibri" w:cs="Calibri"/>
                <w:b w:val="0"/>
                <w:bCs w:val="0"/>
                <w:sz w:val="28"/>
                <w:szCs w:val="28"/>
                <w:lang w:val="cy-GB"/>
              </w:rPr>
              <w:t>88%</w:t>
            </w:r>
          </w:p>
        </w:tc>
      </w:tr>
      <w:tr w:rsidR="00C12588" w14:paraId="73997FE6" w14:textId="77777777" w:rsidTr="00742ACC">
        <w:tc>
          <w:tcPr>
            <w:tcW w:w="4796" w:type="dxa"/>
          </w:tcPr>
          <w:p w14:paraId="378F7E9E" w14:textId="25610F0B" w:rsidR="009C60E4" w:rsidRDefault="009C60E4"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Gwell boddhad bywyd</w:t>
            </w:r>
          </w:p>
        </w:tc>
        <w:tc>
          <w:tcPr>
            <w:tcW w:w="4796" w:type="dxa"/>
          </w:tcPr>
          <w:p w14:paraId="16F9435A" w14:textId="64DC6020" w:rsidR="009C60E4" w:rsidRPr="00A36ED0" w:rsidRDefault="004B313E" w:rsidP="00CD0281">
            <w:pPr>
              <w:tabs>
                <w:tab w:val="left" w:pos="877"/>
                <w:tab w:val="left" w:pos="1444"/>
                <w:tab w:val="left" w:pos="1727"/>
              </w:tabs>
              <w:spacing w:line="276" w:lineRule="auto"/>
              <w:rPr>
                <w:rStyle w:val="Strong"/>
                <w:rFonts w:ascii="Calibri" w:hAnsi="Calibri" w:cs="Calibri"/>
                <w:b w:val="0"/>
                <w:bCs w:val="0"/>
                <w:sz w:val="28"/>
                <w:szCs w:val="28"/>
                <w:lang w:val="cy-GB"/>
              </w:rPr>
            </w:pPr>
            <w:r w:rsidRPr="00A36ED0">
              <w:rPr>
                <w:rStyle w:val="Strong"/>
                <w:rFonts w:ascii="Calibri" w:hAnsi="Calibri" w:cs="Calibri"/>
                <w:b w:val="0"/>
                <w:bCs w:val="0"/>
                <w:sz w:val="28"/>
                <w:szCs w:val="28"/>
                <w:lang w:val="cy-GB"/>
              </w:rPr>
              <w:t>93%</w:t>
            </w:r>
          </w:p>
        </w:tc>
      </w:tr>
    </w:tbl>
    <w:p w14:paraId="24469970" w14:textId="77777777" w:rsidR="00AF08A8" w:rsidRDefault="00AF08A8" w:rsidP="00CD0281">
      <w:pPr>
        <w:tabs>
          <w:tab w:val="left" w:pos="877"/>
          <w:tab w:val="left" w:pos="1444"/>
          <w:tab w:val="left" w:pos="1727"/>
        </w:tabs>
        <w:spacing w:line="276" w:lineRule="auto"/>
        <w:rPr>
          <w:rStyle w:val="Strong"/>
          <w:rFonts w:ascii="Calibri" w:hAnsi="Calibri" w:cs="Calibri"/>
          <w:sz w:val="28"/>
          <w:szCs w:val="28"/>
          <w:lang w:val="cy-GB"/>
        </w:rPr>
      </w:pPr>
    </w:p>
    <w:p w14:paraId="4AD806D9" w14:textId="33C446A0" w:rsidR="001022C5" w:rsidRPr="001022C5" w:rsidRDefault="001022C5" w:rsidP="00CD0281">
      <w:pPr>
        <w:tabs>
          <w:tab w:val="left" w:pos="877"/>
          <w:tab w:val="left" w:pos="1444"/>
          <w:tab w:val="left" w:pos="1727"/>
        </w:tabs>
        <w:spacing w:line="276" w:lineRule="auto"/>
        <w:rPr>
          <w:rStyle w:val="Strong"/>
          <w:rFonts w:ascii="Calibri" w:hAnsi="Calibri" w:cs="Calibri"/>
          <w:b w:val="0"/>
          <w:bCs w:val="0"/>
          <w:szCs w:val="24"/>
          <w:lang w:val="cy-GB"/>
        </w:rPr>
      </w:pPr>
      <w:r w:rsidRPr="001022C5">
        <w:rPr>
          <w:rStyle w:val="Strong"/>
          <w:rFonts w:ascii="Calibri" w:hAnsi="Calibri" w:cs="Calibri"/>
          <w:b w:val="0"/>
          <w:bCs w:val="0"/>
          <w:szCs w:val="24"/>
          <w:lang w:val="cy-GB"/>
        </w:rPr>
        <w:t xml:space="preserve">Isod mae ychydig o’r dyfyniadau gan y staff yn crynhoi profiadau iddynt hwy a’r defnyddwyr gwasanaeth. </w:t>
      </w:r>
    </w:p>
    <w:p w14:paraId="5D0B4AEC" w14:textId="0DB4272A" w:rsidR="000B4236" w:rsidRDefault="00037294" w:rsidP="00CD0281">
      <w:pPr>
        <w:tabs>
          <w:tab w:val="left" w:pos="877"/>
          <w:tab w:val="left" w:pos="1444"/>
          <w:tab w:val="left" w:pos="1727"/>
        </w:tabs>
        <w:spacing w:line="276" w:lineRule="auto"/>
        <w:rPr>
          <w:rStyle w:val="Strong"/>
          <w:rFonts w:ascii="Calibri" w:hAnsi="Calibri" w:cs="Calibri"/>
          <w:b w:val="0"/>
          <w:bCs w:val="0"/>
          <w:szCs w:val="24"/>
          <w:lang w:val="cy-GB"/>
        </w:rPr>
      </w:pPr>
      <w:r w:rsidRPr="00037294">
        <w:rPr>
          <w:rStyle w:val="Strong"/>
          <w:rFonts w:ascii="Calibri" w:hAnsi="Calibri" w:cs="Calibri"/>
          <w:b w:val="0"/>
          <w:bCs w:val="0"/>
          <w:szCs w:val="24"/>
          <w:lang w:val="cy-GB"/>
        </w:rPr>
        <w:t>“Rwy'n mwynhau gweithio er lles yr unigolion a'r staff.  Mae'r pwysau gwaith yn gallu bod yn drwm weithiau, ond mae staff a rheolwyr yn gefnogol iawn wrth helpu i gwblhau y gwaith.”</w:t>
      </w:r>
    </w:p>
    <w:p w14:paraId="2491FEB4" w14:textId="2D6C3AB6" w:rsidR="00037294" w:rsidRDefault="00C165E5" w:rsidP="00CD0281">
      <w:pPr>
        <w:tabs>
          <w:tab w:val="left" w:pos="877"/>
          <w:tab w:val="left" w:pos="1444"/>
          <w:tab w:val="left" w:pos="1727"/>
        </w:tabs>
        <w:spacing w:line="276" w:lineRule="auto"/>
        <w:rPr>
          <w:rStyle w:val="Strong"/>
          <w:rFonts w:ascii="Calibri" w:hAnsi="Calibri" w:cs="Calibri"/>
          <w:b w:val="0"/>
          <w:bCs w:val="0"/>
          <w:szCs w:val="24"/>
          <w:lang w:val="cy-GB"/>
        </w:rPr>
      </w:pPr>
      <w:r>
        <w:rPr>
          <w:rStyle w:val="Strong"/>
          <w:rFonts w:ascii="Calibri" w:hAnsi="Calibri" w:cs="Calibri"/>
          <w:b w:val="0"/>
          <w:bCs w:val="0"/>
          <w:szCs w:val="24"/>
          <w:lang w:val="cy-GB"/>
        </w:rPr>
        <w:t>“</w:t>
      </w:r>
      <w:r w:rsidRPr="00C165E5">
        <w:rPr>
          <w:rStyle w:val="Strong"/>
          <w:rFonts w:ascii="Calibri" w:hAnsi="Calibri" w:cs="Calibri"/>
          <w:b w:val="0"/>
          <w:bCs w:val="0"/>
          <w:szCs w:val="24"/>
          <w:lang w:val="cy-GB"/>
        </w:rPr>
        <w:t>Wrth fy modd gweithio yn antur,cefnogi pobl a gwneud gwahaniaeth i bywyd  a gweld gwen ar gwynab yr unigolion yn meddwl lot imi.</w:t>
      </w:r>
      <w:r>
        <w:rPr>
          <w:rStyle w:val="Strong"/>
          <w:rFonts w:ascii="Calibri" w:hAnsi="Calibri" w:cs="Calibri"/>
          <w:b w:val="0"/>
          <w:bCs w:val="0"/>
          <w:szCs w:val="24"/>
          <w:lang w:val="cy-GB"/>
        </w:rPr>
        <w:t>”</w:t>
      </w:r>
    </w:p>
    <w:p w14:paraId="0631DAF8" w14:textId="478C01D2" w:rsidR="00481F96" w:rsidRDefault="00481F96" w:rsidP="00CD0281">
      <w:pPr>
        <w:tabs>
          <w:tab w:val="left" w:pos="877"/>
          <w:tab w:val="left" w:pos="1444"/>
          <w:tab w:val="left" w:pos="1727"/>
        </w:tabs>
        <w:spacing w:line="276" w:lineRule="auto"/>
        <w:rPr>
          <w:rStyle w:val="Strong"/>
          <w:rFonts w:ascii="Calibri" w:hAnsi="Calibri" w:cs="Calibri"/>
          <w:b w:val="0"/>
          <w:bCs w:val="0"/>
          <w:szCs w:val="24"/>
          <w:lang w:val="cy-GB"/>
        </w:rPr>
      </w:pPr>
      <w:r>
        <w:rPr>
          <w:rStyle w:val="Strong"/>
          <w:rFonts w:ascii="Calibri" w:hAnsi="Calibri" w:cs="Calibri"/>
          <w:b w:val="0"/>
          <w:bCs w:val="0"/>
          <w:szCs w:val="24"/>
          <w:lang w:val="cy-GB"/>
        </w:rPr>
        <w:t>“</w:t>
      </w:r>
      <w:r w:rsidRPr="00481F96">
        <w:rPr>
          <w:rStyle w:val="Strong"/>
          <w:rFonts w:ascii="Calibri" w:hAnsi="Calibri" w:cs="Calibri"/>
          <w:b w:val="0"/>
          <w:bCs w:val="0"/>
          <w:szCs w:val="24"/>
          <w:lang w:val="cy-GB"/>
        </w:rPr>
        <w:t>Rwyf wastad wedi bod eisiau gweithio i gwmni sy’n cefnogi oedolion ag anableddau dysgu, ac roedd enw da Antur Waunfawr yn un o’r prif resymau pam roeddwn i eisiau gweithio yma. Ers bod yn rhan o’r tîm, gallaf weld yn glir</w:t>
      </w:r>
      <w:r w:rsidR="009C2A67">
        <w:rPr>
          <w:rStyle w:val="Strong"/>
          <w:rFonts w:ascii="Calibri" w:hAnsi="Calibri" w:cs="Calibri"/>
          <w:b w:val="0"/>
          <w:bCs w:val="0"/>
          <w:szCs w:val="24"/>
          <w:lang w:val="cy-GB"/>
        </w:rPr>
        <w:t xml:space="preserve"> </w:t>
      </w:r>
      <w:r w:rsidR="009C2A67" w:rsidRPr="009C2A67">
        <w:rPr>
          <w:rStyle w:val="Strong"/>
          <w:rFonts w:ascii="Calibri" w:hAnsi="Calibri" w:cs="Calibri"/>
          <w:b w:val="0"/>
          <w:bCs w:val="0"/>
          <w:szCs w:val="24"/>
          <w:lang w:val="cy-GB"/>
        </w:rPr>
        <w:t xml:space="preserve">pam mae’r enw da hwnnw’n bodoli. O’m profiad i, mae Antur yn gwrando ar anghenion unigol pob person ac yn darparu cefnogaeth sy’n wirioneddol canolbwyntio ar yr unigolyn. Rwy’n cael llawer iawn o hapusrwydd a boddhad o weithio gyda’r unigolion rydym yn eu cefnogi; mae gweld nhw’n datblygu ac yn magu hyder yn golygu fy mod yn cael cymaint yn ôl, ac mae’n rhoi ymdeimlad cryf o bwrpas i’m gwaith o ddydd i ddydd. O ran </w:t>
      </w:r>
      <w:r w:rsidR="009C2A67" w:rsidRPr="009C2A67">
        <w:rPr>
          <w:rStyle w:val="Strong"/>
          <w:rFonts w:ascii="Calibri" w:hAnsi="Calibri" w:cs="Calibri"/>
          <w:b w:val="0"/>
          <w:bCs w:val="0"/>
          <w:szCs w:val="24"/>
          <w:lang w:val="cy-GB"/>
        </w:rPr>
        <w:lastRenderedPageBreak/>
        <w:t>cefnogi staff, rwyf wedi canfod bod Antur yn ddeallus, yn hyblyg ac yn gefnogol, yn enwedig ar adegau pan wynebais heriau iechyd neu bethau yn fy mywyd personol. Er bod y llwyth gwaith yn gallu bod yn drwm ac yn straenus ar adegau, ac er bod capasiti gwaith yn her i mi, rwy’n teimlo bod lles staff yn cael ei gymryd o ddifrif ac, ar y cyfan, bod cydbwysedd bywyd a gwaith da.</w:t>
      </w:r>
      <w:r w:rsidR="00876157">
        <w:rPr>
          <w:rStyle w:val="Strong"/>
          <w:rFonts w:ascii="Calibri" w:hAnsi="Calibri" w:cs="Calibri"/>
          <w:b w:val="0"/>
          <w:bCs w:val="0"/>
          <w:szCs w:val="24"/>
          <w:lang w:val="cy-GB"/>
        </w:rPr>
        <w:t>”</w:t>
      </w:r>
    </w:p>
    <w:p w14:paraId="154A84BA" w14:textId="0BDC1DE5" w:rsidR="005D6FD5" w:rsidRDefault="005D6FD5" w:rsidP="00CD0281">
      <w:pPr>
        <w:tabs>
          <w:tab w:val="left" w:pos="877"/>
          <w:tab w:val="left" w:pos="1444"/>
          <w:tab w:val="left" w:pos="1727"/>
        </w:tabs>
        <w:spacing w:line="276" w:lineRule="auto"/>
        <w:rPr>
          <w:rStyle w:val="Strong"/>
          <w:rFonts w:ascii="Calibri" w:hAnsi="Calibri" w:cs="Calibri"/>
          <w:b w:val="0"/>
          <w:bCs w:val="0"/>
          <w:szCs w:val="24"/>
          <w:lang w:val="cy-GB"/>
        </w:rPr>
      </w:pPr>
      <w:r>
        <w:rPr>
          <w:rStyle w:val="Strong"/>
          <w:rFonts w:ascii="Calibri" w:hAnsi="Calibri" w:cs="Calibri"/>
          <w:b w:val="0"/>
          <w:bCs w:val="0"/>
          <w:szCs w:val="24"/>
          <w:lang w:val="cy-GB"/>
        </w:rPr>
        <w:t>“</w:t>
      </w:r>
      <w:r w:rsidRPr="005D6FD5">
        <w:rPr>
          <w:rStyle w:val="Strong"/>
          <w:rFonts w:ascii="Calibri" w:hAnsi="Calibri" w:cs="Calibri"/>
          <w:b w:val="0"/>
          <w:bCs w:val="0"/>
          <w:szCs w:val="24"/>
          <w:lang w:val="cy-GB"/>
        </w:rPr>
        <w:t>I have gained meaningful skills and gained confidence in myself , I enjoy being able to support individuals with gaining their own independence and confidence, and have job satisfaction from ensuring they have meaningful days</w:t>
      </w:r>
      <w:r w:rsidR="005C64D5">
        <w:rPr>
          <w:rStyle w:val="Strong"/>
          <w:rFonts w:ascii="Calibri" w:hAnsi="Calibri" w:cs="Calibri"/>
          <w:b w:val="0"/>
          <w:bCs w:val="0"/>
          <w:szCs w:val="24"/>
          <w:lang w:val="cy-GB"/>
        </w:rPr>
        <w:t>”</w:t>
      </w:r>
    </w:p>
    <w:p w14:paraId="5073E9B5" w14:textId="77777777" w:rsidR="001A0D6B" w:rsidRDefault="001A0D6B" w:rsidP="00CD0281">
      <w:pPr>
        <w:tabs>
          <w:tab w:val="left" w:pos="877"/>
          <w:tab w:val="left" w:pos="1444"/>
          <w:tab w:val="left" w:pos="1727"/>
        </w:tabs>
        <w:spacing w:line="276" w:lineRule="auto"/>
        <w:rPr>
          <w:rStyle w:val="Strong"/>
          <w:rFonts w:ascii="Calibri" w:hAnsi="Calibri" w:cs="Calibri"/>
          <w:b w:val="0"/>
          <w:bCs w:val="0"/>
          <w:szCs w:val="24"/>
          <w:lang w:val="cy-GB"/>
        </w:rPr>
      </w:pPr>
    </w:p>
    <w:p w14:paraId="3CF9B1F4" w14:textId="3091DA99" w:rsidR="000B4236" w:rsidRDefault="00364E70"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Beth oedd yn fwy negyddol neu all wella.</w:t>
      </w:r>
    </w:p>
    <w:p w14:paraId="0606AD12" w14:textId="77777777" w:rsidR="000E2873" w:rsidRPr="000E2873" w:rsidRDefault="000E2873" w:rsidP="00CD0281">
      <w:pPr>
        <w:tabs>
          <w:tab w:val="left" w:pos="877"/>
          <w:tab w:val="left" w:pos="1444"/>
          <w:tab w:val="left" w:pos="1727"/>
        </w:tabs>
        <w:spacing w:line="276" w:lineRule="auto"/>
        <w:rPr>
          <w:rStyle w:val="Strong"/>
          <w:rFonts w:ascii="Calibri" w:hAnsi="Calibri" w:cs="Calibri"/>
          <w:b w:val="0"/>
          <w:bCs w:val="0"/>
          <w:szCs w:val="24"/>
          <w:lang w:val="cy-GB"/>
        </w:rPr>
      </w:pPr>
      <w:r w:rsidRPr="000E2873">
        <w:rPr>
          <w:rStyle w:val="Strong"/>
          <w:rFonts w:ascii="Calibri" w:hAnsi="Calibri" w:cs="Calibri"/>
          <w:b w:val="0"/>
          <w:bCs w:val="0"/>
          <w:szCs w:val="24"/>
          <w:lang w:val="cy-GB"/>
        </w:rPr>
        <w:t xml:space="preserve">Mewn asesiad gwerth cymdeithasol mae’n bwysig edrych ar yr holl ddeilliannau bwriadol anfwriadol, positif a negatif. Yn ystod y sgyrsiau ac yn yr holiaduron roedd cyfle i bobl nodi os oedd yna rywbeth all wella. </w:t>
      </w:r>
    </w:p>
    <w:p w14:paraId="492A43F6" w14:textId="77777777" w:rsidR="000E2873" w:rsidRPr="000E2873" w:rsidRDefault="000E2873" w:rsidP="00CD0281">
      <w:pPr>
        <w:tabs>
          <w:tab w:val="left" w:pos="877"/>
          <w:tab w:val="left" w:pos="1444"/>
          <w:tab w:val="left" w:pos="1727"/>
        </w:tabs>
        <w:spacing w:line="276" w:lineRule="auto"/>
        <w:rPr>
          <w:rStyle w:val="Strong"/>
          <w:rFonts w:ascii="Calibri" w:hAnsi="Calibri" w:cs="Calibri"/>
          <w:b w:val="0"/>
          <w:bCs w:val="0"/>
          <w:szCs w:val="24"/>
          <w:lang w:val="cy-GB"/>
        </w:rPr>
      </w:pPr>
      <w:r w:rsidRPr="000E2873">
        <w:rPr>
          <w:rStyle w:val="Strong"/>
          <w:rFonts w:ascii="Calibri" w:hAnsi="Calibri" w:cs="Calibri"/>
          <w:b w:val="0"/>
          <w:bCs w:val="0"/>
          <w:szCs w:val="24"/>
          <w:lang w:val="cy-GB"/>
        </w:rPr>
        <w:t>•</w:t>
      </w:r>
      <w:r w:rsidRPr="000E2873">
        <w:rPr>
          <w:rStyle w:val="Strong"/>
          <w:rFonts w:ascii="Calibri" w:hAnsi="Calibri" w:cs="Calibri"/>
          <w:b w:val="0"/>
          <w:bCs w:val="0"/>
          <w:szCs w:val="24"/>
          <w:lang w:val="cy-GB"/>
        </w:rPr>
        <w:tab/>
      </w:r>
      <w:r w:rsidRPr="000E2873">
        <w:rPr>
          <w:rStyle w:val="Strong"/>
          <w:rFonts w:ascii="Calibri" w:hAnsi="Calibri" w:cs="Calibri"/>
          <w:szCs w:val="24"/>
          <w:lang w:val="cy-GB"/>
        </w:rPr>
        <w:t>Deilliannau Caergylchu</w:t>
      </w:r>
      <w:r w:rsidRPr="000E2873">
        <w:rPr>
          <w:rStyle w:val="Strong"/>
          <w:rFonts w:ascii="Calibri" w:hAnsi="Calibri" w:cs="Calibri"/>
          <w:b w:val="0"/>
          <w:bCs w:val="0"/>
          <w:szCs w:val="24"/>
          <w:lang w:val="cy-GB"/>
        </w:rPr>
        <w:t xml:space="preserve"> – Roedd yna chwech o ddefnyddwyr gwasanaeth Caergylchu wedi ateb yr holiaduron ond roedd y canlyniadau yn llawer iawn is ymhob deilliant o gymharu â’r cyfartaledd o bawb oedd wedi ateb. Roedd 5 allan o 6 wedi dweud dim newid o ran ‘trio pethau newydd’. Ychydig iawn o newid oedd hefyd o ran creu ffrindiau a theimlo yn rhan o gymuned o’i gymharu ag eraill. </w:t>
      </w:r>
    </w:p>
    <w:p w14:paraId="6ECB3BDE" w14:textId="1F51EDEF" w:rsidR="001669C5" w:rsidRPr="000E2873" w:rsidRDefault="000E2873" w:rsidP="00CD0281">
      <w:pPr>
        <w:tabs>
          <w:tab w:val="left" w:pos="877"/>
          <w:tab w:val="left" w:pos="1444"/>
          <w:tab w:val="left" w:pos="1727"/>
        </w:tabs>
        <w:spacing w:line="276" w:lineRule="auto"/>
        <w:rPr>
          <w:rStyle w:val="Strong"/>
          <w:rFonts w:ascii="Calibri" w:hAnsi="Calibri" w:cs="Calibri"/>
          <w:b w:val="0"/>
          <w:bCs w:val="0"/>
          <w:szCs w:val="24"/>
          <w:lang w:val="cy-GB"/>
        </w:rPr>
      </w:pPr>
      <w:r w:rsidRPr="000E2873">
        <w:rPr>
          <w:rStyle w:val="Strong"/>
          <w:rFonts w:ascii="Calibri" w:hAnsi="Calibri" w:cs="Calibri"/>
          <w:b w:val="0"/>
          <w:bCs w:val="0"/>
          <w:szCs w:val="24"/>
          <w:lang w:val="cy-GB"/>
        </w:rPr>
        <w:t>•</w:t>
      </w:r>
      <w:r w:rsidRPr="000E2873">
        <w:rPr>
          <w:rStyle w:val="Strong"/>
          <w:rFonts w:ascii="Calibri" w:hAnsi="Calibri" w:cs="Calibri"/>
          <w:b w:val="0"/>
          <w:bCs w:val="0"/>
          <w:szCs w:val="24"/>
          <w:lang w:val="cy-GB"/>
        </w:rPr>
        <w:tab/>
      </w:r>
      <w:r w:rsidRPr="000E2873">
        <w:rPr>
          <w:rStyle w:val="Strong"/>
          <w:rFonts w:ascii="Calibri" w:hAnsi="Calibri" w:cs="Calibri"/>
          <w:szCs w:val="24"/>
          <w:lang w:val="cy-GB"/>
        </w:rPr>
        <w:t>Aml – ofynion</w:t>
      </w:r>
      <w:r w:rsidRPr="000E2873">
        <w:rPr>
          <w:rStyle w:val="Strong"/>
          <w:rFonts w:ascii="Calibri" w:hAnsi="Calibri" w:cs="Calibri"/>
          <w:b w:val="0"/>
          <w:bCs w:val="0"/>
          <w:szCs w:val="24"/>
          <w:lang w:val="cy-GB"/>
        </w:rPr>
        <w:t xml:space="preserve"> – roedd rhai o’r rhieni a staff yn mynegi pryder am yr amrywiaeth o weithgareddau oedd ar gael i rai o’r unigolion a bod angen sicrhau bod gweithgareddau yn cael e</w:t>
      </w:r>
      <w:r w:rsidR="0030620A">
        <w:rPr>
          <w:rStyle w:val="Strong"/>
          <w:rFonts w:ascii="Calibri" w:hAnsi="Calibri" w:cs="Calibri"/>
          <w:b w:val="0"/>
          <w:bCs w:val="0"/>
          <w:szCs w:val="24"/>
          <w:lang w:val="cy-GB"/>
        </w:rPr>
        <w:t>u</w:t>
      </w:r>
      <w:r w:rsidRPr="000E2873">
        <w:rPr>
          <w:rStyle w:val="Strong"/>
          <w:rFonts w:ascii="Calibri" w:hAnsi="Calibri" w:cs="Calibri"/>
          <w:b w:val="0"/>
          <w:bCs w:val="0"/>
          <w:szCs w:val="24"/>
          <w:lang w:val="cy-GB"/>
        </w:rPr>
        <w:t xml:space="preserve"> </w:t>
      </w:r>
      <w:r w:rsidR="0030620A">
        <w:rPr>
          <w:rStyle w:val="Strong"/>
          <w:rFonts w:ascii="Calibri" w:hAnsi="Calibri" w:cs="Calibri"/>
          <w:b w:val="0"/>
          <w:bCs w:val="0"/>
          <w:szCs w:val="24"/>
          <w:lang w:val="cy-GB"/>
        </w:rPr>
        <w:t>t</w:t>
      </w:r>
      <w:r w:rsidRPr="000E2873">
        <w:rPr>
          <w:rStyle w:val="Strong"/>
          <w:rFonts w:ascii="Calibri" w:hAnsi="Calibri" w:cs="Calibri"/>
          <w:b w:val="0"/>
          <w:bCs w:val="0"/>
          <w:szCs w:val="24"/>
          <w:lang w:val="cy-GB"/>
        </w:rPr>
        <w:t xml:space="preserve">refnu fesul unigolyn. </w:t>
      </w:r>
      <w:r w:rsidR="00237D46" w:rsidRPr="000E2873">
        <w:rPr>
          <w:rStyle w:val="Strong"/>
          <w:rFonts w:ascii="Calibri" w:hAnsi="Calibri" w:cs="Calibri"/>
          <w:b w:val="0"/>
          <w:bCs w:val="0"/>
          <w:szCs w:val="24"/>
          <w:lang w:val="cy-GB"/>
        </w:rPr>
        <w:t xml:space="preserve"> </w:t>
      </w:r>
    </w:p>
    <w:p w14:paraId="7FACCD13" w14:textId="77777777" w:rsidR="003264C9" w:rsidRDefault="001F26E8" w:rsidP="00CD0281">
      <w:pPr>
        <w:tabs>
          <w:tab w:val="left" w:pos="877"/>
          <w:tab w:val="left" w:pos="1444"/>
          <w:tab w:val="left" w:pos="1727"/>
        </w:tabs>
        <w:spacing w:line="276" w:lineRule="auto"/>
        <w:rPr>
          <w:rStyle w:val="Strong"/>
          <w:rFonts w:ascii="Calibri" w:hAnsi="Calibri" w:cs="Calibri"/>
          <w:b w:val="0"/>
          <w:bCs w:val="0"/>
          <w:szCs w:val="24"/>
          <w:lang w:val="cy-GB"/>
        </w:rPr>
      </w:pPr>
      <w:r w:rsidRPr="000E2873">
        <w:rPr>
          <w:rStyle w:val="Strong"/>
          <w:rFonts w:ascii="Calibri" w:hAnsi="Calibri" w:cs="Calibri"/>
          <w:b w:val="0"/>
          <w:bCs w:val="0"/>
          <w:szCs w:val="24"/>
          <w:lang w:val="cy-GB"/>
        </w:rPr>
        <w:t>“In aml ofynion, I feel that the activities should be more on an individual base rather than group acrivities. Balance of group and individual activities, I also think each individual should have a key worker. The key worker can work with the individual to think of meaningful activities. The key worker can have a good understanding of what is important for the individual , and work with the service manager.”</w:t>
      </w:r>
    </w:p>
    <w:p w14:paraId="5CF4EFBE" w14:textId="5AFB8F14" w:rsidR="00022295" w:rsidRPr="003264C9" w:rsidRDefault="00022295" w:rsidP="00CD0281">
      <w:pPr>
        <w:pStyle w:val="ListParagraph"/>
        <w:numPr>
          <w:ilvl w:val="0"/>
          <w:numId w:val="16"/>
        </w:numPr>
        <w:tabs>
          <w:tab w:val="left" w:pos="877"/>
          <w:tab w:val="left" w:pos="1444"/>
          <w:tab w:val="left" w:pos="1727"/>
        </w:tabs>
        <w:spacing w:line="276" w:lineRule="auto"/>
        <w:rPr>
          <w:rStyle w:val="Strong"/>
          <w:b w:val="0"/>
          <w:bCs w:val="0"/>
          <w:sz w:val="24"/>
          <w:szCs w:val="24"/>
          <w:lang w:val="cy-GB"/>
        </w:rPr>
      </w:pPr>
      <w:r w:rsidRPr="003264C9">
        <w:rPr>
          <w:rStyle w:val="Strong"/>
          <w:sz w:val="24"/>
          <w:szCs w:val="24"/>
          <w:lang w:val="cy-GB"/>
        </w:rPr>
        <w:t xml:space="preserve">Gweithgareddau penwythnos </w:t>
      </w:r>
    </w:p>
    <w:p w14:paraId="1CA82297" w14:textId="054DAEB8" w:rsidR="00306BC7" w:rsidRPr="00306BC7" w:rsidRDefault="00306BC7" w:rsidP="00CD0281">
      <w:pPr>
        <w:tabs>
          <w:tab w:val="left" w:pos="877"/>
          <w:tab w:val="left" w:pos="1444"/>
          <w:tab w:val="left" w:pos="1727"/>
        </w:tabs>
        <w:spacing w:line="276" w:lineRule="auto"/>
        <w:rPr>
          <w:rStyle w:val="Strong"/>
          <w:rFonts w:ascii="Calibri" w:hAnsi="Calibri" w:cs="Calibri"/>
          <w:b w:val="0"/>
          <w:bCs w:val="0"/>
          <w:szCs w:val="24"/>
          <w:lang w:val="cy-GB"/>
        </w:rPr>
      </w:pPr>
      <w:r w:rsidRPr="00306BC7">
        <w:rPr>
          <w:rStyle w:val="Strong"/>
          <w:rFonts w:ascii="Calibri" w:hAnsi="Calibri" w:cs="Calibri"/>
          <w:b w:val="0"/>
          <w:bCs w:val="0"/>
          <w:szCs w:val="24"/>
          <w:lang w:val="cy-GB"/>
        </w:rPr>
        <w:t>Cod</w:t>
      </w:r>
      <w:r w:rsidR="0030620A">
        <w:rPr>
          <w:rStyle w:val="Strong"/>
          <w:rFonts w:ascii="Calibri" w:hAnsi="Calibri" w:cs="Calibri"/>
          <w:b w:val="0"/>
          <w:bCs w:val="0"/>
          <w:szCs w:val="24"/>
          <w:lang w:val="cy-GB"/>
        </w:rPr>
        <w:t>odd</w:t>
      </w:r>
      <w:r w:rsidRPr="00306BC7">
        <w:rPr>
          <w:rStyle w:val="Strong"/>
          <w:rFonts w:ascii="Calibri" w:hAnsi="Calibri" w:cs="Calibri"/>
          <w:b w:val="0"/>
          <w:bCs w:val="0"/>
          <w:szCs w:val="24"/>
          <w:lang w:val="cy-GB"/>
        </w:rPr>
        <w:t xml:space="preserve"> rhieni, staff a defnyddwyr gwsaaneth y byddai yn fuddiol cael mwy o opsiynau ar benwythnosau. </w:t>
      </w:r>
    </w:p>
    <w:p w14:paraId="13265268" w14:textId="0D20946C" w:rsidR="001F26E8" w:rsidRPr="00306BC7" w:rsidRDefault="00022295" w:rsidP="00CD0281">
      <w:pPr>
        <w:tabs>
          <w:tab w:val="left" w:pos="877"/>
          <w:tab w:val="left" w:pos="1444"/>
          <w:tab w:val="left" w:pos="1727"/>
        </w:tabs>
        <w:spacing w:line="276" w:lineRule="auto"/>
        <w:rPr>
          <w:rStyle w:val="Strong"/>
          <w:rFonts w:ascii="Calibri" w:hAnsi="Calibri" w:cs="Calibri"/>
          <w:b w:val="0"/>
          <w:bCs w:val="0"/>
          <w:szCs w:val="24"/>
          <w:lang w:val="cy-GB"/>
        </w:rPr>
      </w:pPr>
      <w:r w:rsidRPr="00306BC7">
        <w:rPr>
          <w:rStyle w:val="Strong"/>
          <w:rFonts w:ascii="Calibri" w:hAnsi="Calibri" w:cs="Calibri"/>
          <w:b w:val="0"/>
          <w:bCs w:val="0"/>
          <w:szCs w:val="24"/>
          <w:lang w:val="cy-GB"/>
        </w:rPr>
        <w:t>“</w:t>
      </w:r>
      <w:r w:rsidR="001F26E8" w:rsidRPr="00306BC7">
        <w:rPr>
          <w:rStyle w:val="Strong"/>
          <w:rFonts w:ascii="Calibri" w:hAnsi="Calibri" w:cs="Calibri"/>
          <w:b w:val="0"/>
          <w:bCs w:val="0"/>
          <w:szCs w:val="24"/>
          <w:lang w:val="cy-GB"/>
        </w:rPr>
        <w:t>In supported living housing , the individuals should be able to attend more fun activities on the weekends if they wish such as going to the cinema , and meaningful days out. It seems to be the same staff that are happy to take individuals out to do things like this, it would improve if all staff had common goals for improving the quality of life of the individuals and work together to create meaningful activities for them. I strongly feel that having key workers for individuals can help improve the outcomes for the individuals”</w:t>
      </w:r>
    </w:p>
    <w:p w14:paraId="7AEF988C" w14:textId="0D4EB326" w:rsidR="00D77281" w:rsidRPr="00306BC7" w:rsidRDefault="00D77281" w:rsidP="00CD0281">
      <w:pPr>
        <w:pStyle w:val="ListParagraph"/>
        <w:numPr>
          <w:ilvl w:val="0"/>
          <w:numId w:val="9"/>
        </w:numPr>
        <w:tabs>
          <w:tab w:val="left" w:pos="877"/>
          <w:tab w:val="left" w:pos="1444"/>
          <w:tab w:val="left" w:pos="1727"/>
        </w:tabs>
        <w:spacing w:line="276" w:lineRule="auto"/>
        <w:rPr>
          <w:rStyle w:val="Strong"/>
          <w:b w:val="0"/>
          <w:bCs w:val="0"/>
          <w:sz w:val="24"/>
          <w:szCs w:val="24"/>
          <w:lang w:val="cy-GB"/>
        </w:rPr>
      </w:pPr>
      <w:r w:rsidRPr="00306BC7">
        <w:rPr>
          <w:rStyle w:val="Strong"/>
          <w:sz w:val="24"/>
          <w:szCs w:val="24"/>
          <w:lang w:val="cy-GB"/>
        </w:rPr>
        <w:t xml:space="preserve">Trafnidiaeth </w:t>
      </w:r>
      <w:r w:rsidR="00F22356" w:rsidRPr="00306BC7">
        <w:rPr>
          <w:rStyle w:val="Strong"/>
          <w:b w:val="0"/>
          <w:bCs w:val="0"/>
          <w:sz w:val="24"/>
          <w:szCs w:val="24"/>
          <w:lang w:val="cy-GB"/>
        </w:rPr>
        <w:t xml:space="preserve">– staff a rhieni yn codi bod problem gyda hyn sydd yn achosi diffyg cyfle </w:t>
      </w:r>
      <w:r w:rsidR="00F6326C">
        <w:rPr>
          <w:rStyle w:val="Strong"/>
          <w:b w:val="0"/>
          <w:bCs w:val="0"/>
          <w:sz w:val="24"/>
          <w:szCs w:val="24"/>
          <w:lang w:val="cy-GB"/>
        </w:rPr>
        <w:t xml:space="preserve">i </w:t>
      </w:r>
      <w:r w:rsidR="00F22356" w:rsidRPr="00306BC7">
        <w:rPr>
          <w:rStyle w:val="Strong"/>
          <w:b w:val="0"/>
          <w:bCs w:val="0"/>
          <w:sz w:val="24"/>
          <w:szCs w:val="24"/>
          <w:lang w:val="cy-GB"/>
        </w:rPr>
        <w:t>bawb a</w:t>
      </w:r>
      <w:r w:rsidR="007A18E9">
        <w:rPr>
          <w:rStyle w:val="Strong"/>
          <w:b w:val="0"/>
          <w:bCs w:val="0"/>
          <w:sz w:val="24"/>
          <w:szCs w:val="24"/>
          <w:lang w:val="cy-GB"/>
        </w:rPr>
        <w:t>c</w:t>
      </w:r>
      <w:r w:rsidR="00F22356" w:rsidRPr="00306BC7">
        <w:rPr>
          <w:rStyle w:val="Strong"/>
          <w:b w:val="0"/>
          <w:bCs w:val="0"/>
          <w:sz w:val="24"/>
          <w:szCs w:val="24"/>
          <w:lang w:val="cy-GB"/>
        </w:rPr>
        <w:t xml:space="preserve"> </w:t>
      </w:r>
      <w:r w:rsidR="00566F69" w:rsidRPr="00306BC7">
        <w:rPr>
          <w:rStyle w:val="Strong"/>
          <w:b w:val="0"/>
          <w:bCs w:val="0"/>
          <w:sz w:val="24"/>
          <w:szCs w:val="24"/>
          <w:lang w:val="cy-GB"/>
        </w:rPr>
        <w:t>ansefydlogrwydd gyda p</w:t>
      </w:r>
      <w:r w:rsidR="007A18E9">
        <w:rPr>
          <w:rStyle w:val="Strong"/>
          <w:b w:val="0"/>
          <w:bCs w:val="0"/>
          <w:sz w:val="24"/>
          <w:szCs w:val="24"/>
          <w:lang w:val="cy-GB"/>
        </w:rPr>
        <w:t>h</w:t>
      </w:r>
      <w:r w:rsidR="00566F69" w:rsidRPr="00306BC7">
        <w:rPr>
          <w:rStyle w:val="Strong"/>
          <w:b w:val="0"/>
          <w:bCs w:val="0"/>
          <w:sz w:val="24"/>
          <w:szCs w:val="24"/>
          <w:lang w:val="cy-GB"/>
        </w:rPr>
        <w:t xml:space="preserve">ethau yn newid munud olaf. </w:t>
      </w:r>
    </w:p>
    <w:p w14:paraId="2B7FDB85" w14:textId="18A6E7AA" w:rsidR="00F22356" w:rsidRDefault="00566F69" w:rsidP="00CD0281">
      <w:pPr>
        <w:pStyle w:val="ListParagraph"/>
        <w:tabs>
          <w:tab w:val="left" w:pos="877"/>
          <w:tab w:val="left" w:pos="1444"/>
          <w:tab w:val="left" w:pos="1727"/>
        </w:tabs>
        <w:spacing w:line="276" w:lineRule="auto"/>
        <w:ind w:left="780" w:firstLine="0"/>
        <w:rPr>
          <w:rStyle w:val="Strong"/>
          <w:b w:val="0"/>
          <w:bCs w:val="0"/>
          <w:sz w:val="24"/>
          <w:szCs w:val="24"/>
          <w:lang w:val="cy-GB"/>
        </w:rPr>
      </w:pPr>
      <w:r w:rsidRPr="00566F69">
        <w:rPr>
          <w:rStyle w:val="Strong"/>
          <w:b w:val="0"/>
          <w:bCs w:val="0"/>
          <w:sz w:val="24"/>
          <w:szCs w:val="24"/>
          <w:lang w:val="cy-GB"/>
        </w:rPr>
        <w:t>“</w:t>
      </w:r>
      <w:r w:rsidR="00F22356" w:rsidRPr="00566F69">
        <w:rPr>
          <w:rStyle w:val="Strong"/>
          <w:b w:val="0"/>
          <w:bCs w:val="0"/>
          <w:sz w:val="24"/>
          <w:szCs w:val="24"/>
          <w:lang w:val="cy-GB"/>
        </w:rPr>
        <w:t>I feel that NOT all cl</w:t>
      </w:r>
      <w:r w:rsidR="00BE3A10">
        <w:rPr>
          <w:rStyle w:val="Strong"/>
          <w:b w:val="0"/>
          <w:bCs w:val="0"/>
          <w:sz w:val="24"/>
          <w:szCs w:val="24"/>
          <w:lang w:val="cy-GB"/>
        </w:rPr>
        <w:t>i</w:t>
      </w:r>
      <w:r w:rsidR="00F22356" w:rsidRPr="00566F69">
        <w:rPr>
          <w:rStyle w:val="Strong"/>
          <w:b w:val="0"/>
          <w:bCs w:val="0"/>
          <w:sz w:val="24"/>
          <w:szCs w:val="24"/>
          <w:lang w:val="cy-GB"/>
        </w:rPr>
        <w:t>ents get the chance to do activities eg swimming, horse riding. I feel that when my family member is on the garden side they get left out as there is no ‘transport’ there for them</w:t>
      </w:r>
      <w:r w:rsidRPr="00566F69">
        <w:rPr>
          <w:rStyle w:val="Strong"/>
          <w:b w:val="0"/>
          <w:bCs w:val="0"/>
          <w:sz w:val="24"/>
          <w:szCs w:val="24"/>
          <w:lang w:val="cy-GB"/>
        </w:rPr>
        <w:t>”</w:t>
      </w:r>
    </w:p>
    <w:p w14:paraId="26B81F9A" w14:textId="740FE3EB" w:rsidR="00566F69" w:rsidRDefault="00566F69" w:rsidP="00CD0281">
      <w:pPr>
        <w:pStyle w:val="ListParagraph"/>
        <w:numPr>
          <w:ilvl w:val="0"/>
          <w:numId w:val="9"/>
        </w:numPr>
        <w:tabs>
          <w:tab w:val="left" w:pos="877"/>
          <w:tab w:val="left" w:pos="1444"/>
          <w:tab w:val="left" w:pos="1727"/>
        </w:tabs>
        <w:spacing w:line="276" w:lineRule="auto"/>
        <w:rPr>
          <w:rStyle w:val="Strong"/>
          <w:b w:val="0"/>
          <w:bCs w:val="0"/>
          <w:sz w:val="24"/>
          <w:szCs w:val="24"/>
          <w:lang w:val="cy-GB"/>
        </w:rPr>
      </w:pPr>
      <w:r w:rsidRPr="006D07C9">
        <w:rPr>
          <w:rStyle w:val="Strong"/>
          <w:sz w:val="24"/>
          <w:szCs w:val="24"/>
          <w:lang w:val="cy-GB"/>
        </w:rPr>
        <w:t>Cyfathrebu</w:t>
      </w:r>
      <w:r>
        <w:rPr>
          <w:rStyle w:val="Strong"/>
          <w:b w:val="0"/>
          <w:bCs w:val="0"/>
          <w:sz w:val="24"/>
          <w:szCs w:val="24"/>
          <w:lang w:val="cy-GB"/>
        </w:rPr>
        <w:t xml:space="preserve"> </w:t>
      </w:r>
      <w:r w:rsidR="00F1275F">
        <w:rPr>
          <w:rStyle w:val="Strong"/>
          <w:b w:val="0"/>
          <w:bCs w:val="0"/>
          <w:sz w:val="24"/>
          <w:szCs w:val="24"/>
          <w:lang w:val="cy-GB"/>
        </w:rPr>
        <w:t>–</w:t>
      </w:r>
      <w:r>
        <w:rPr>
          <w:rStyle w:val="Strong"/>
          <w:b w:val="0"/>
          <w:bCs w:val="0"/>
          <w:sz w:val="24"/>
          <w:szCs w:val="24"/>
          <w:lang w:val="cy-GB"/>
        </w:rPr>
        <w:t xml:space="preserve"> </w:t>
      </w:r>
      <w:r w:rsidR="00F1275F">
        <w:rPr>
          <w:rStyle w:val="Strong"/>
          <w:b w:val="0"/>
          <w:bCs w:val="0"/>
          <w:sz w:val="24"/>
          <w:szCs w:val="24"/>
          <w:lang w:val="cy-GB"/>
        </w:rPr>
        <w:t>Nifer o awgrymiadau wedi codi gyda chyfathrebu</w:t>
      </w:r>
      <w:r w:rsidR="006D07C9">
        <w:rPr>
          <w:rStyle w:val="Strong"/>
          <w:b w:val="0"/>
          <w:bCs w:val="0"/>
          <w:sz w:val="24"/>
          <w:szCs w:val="24"/>
          <w:lang w:val="cy-GB"/>
        </w:rPr>
        <w:t xml:space="preserve"> ac yn awgrymu byddai cael cyswllt mwy rheolaidd gyda t</w:t>
      </w:r>
      <w:r w:rsidR="00BC1B9C">
        <w:rPr>
          <w:rStyle w:val="Strong"/>
          <w:b w:val="0"/>
          <w:bCs w:val="0"/>
          <w:sz w:val="24"/>
          <w:szCs w:val="24"/>
          <w:lang w:val="cy-GB"/>
        </w:rPr>
        <w:t>h</w:t>
      </w:r>
      <w:r w:rsidR="006D07C9">
        <w:rPr>
          <w:rStyle w:val="Strong"/>
          <w:b w:val="0"/>
          <w:bCs w:val="0"/>
          <w:sz w:val="24"/>
          <w:szCs w:val="24"/>
          <w:lang w:val="cy-GB"/>
        </w:rPr>
        <w:t xml:space="preserve">euluoedd yn dda a chael ‘gweithiwr allweddol’ ar gyfer pob unigolyn yn well. Daeth yr awgrym yma gan staff a rhieni. </w:t>
      </w:r>
    </w:p>
    <w:p w14:paraId="680B286D" w14:textId="07E3E622" w:rsidR="00AA0031" w:rsidRPr="00566F69" w:rsidRDefault="00AA0031" w:rsidP="00CD0281">
      <w:pPr>
        <w:pStyle w:val="ListParagraph"/>
        <w:numPr>
          <w:ilvl w:val="0"/>
          <w:numId w:val="9"/>
        </w:numPr>
        <w:tabs>
          <w:tab w:val="left" w:pos="877"/>
          <w:tab w:val="left" w:pos="1444"/>
          <w:tab w:val="left" w:pos="1727"/>
        </w:tabs>
        <w:spacing w:line="276" w:lineRule="auto"/>
        <w:rPr>
          <w:rStyle w:val="Strong"/>
          <w:b w:val="0"/>
          <w:bCs w:val="0"/>
          <w:sz w:val="24"/>
          <w:szCs w:val="24"/>
          <w:lang w:val="cy-GB"/>
        </w:rPr>
      </w:pPr>
      <w:r>
        <w:rPr>
          <w:rStyle w:val="Strong"/>
          <w:sz w:val="24"/>
          <w:szCs w:val="24"/>
          <w:lang w:val="cy-GB"/>
        </w:rPr>
        <w:t xml:space="preserve">Staff </w:t>
      </w:r>
      <w:r w:rsidR="00FE0183">
        <w:rPr>
          <w:rStyle w:val="Strong"/>
          <w:b w:val="0"/>
          <w:bCs w:val="0"/>
          <w:sz w:val="24"/>
          <w:szCs w:val="24"/>
          <w:lang w:val="cy-GB"/>
        </w:rPr>
        <w:t>–</w:t>
      </w:r>
      <w:r w:rsidR="00B717F3" w:rsidRPr="00B717F3">
        <w:rPr>
          <w:rStyle w:val="Strong"/>
          <w:b w:val="0"/>
          <w:bCs w:val="0"/>
          <w:sz w:val="24"/>
          <w:szCs w:val="24"/>
          <w:lang w:val="cy-GB"/>
        </w:rPr>
        <w:t xml:space="preserve"> Fel gwelwyd o’r rhai wnaeth ateb roedd canran uchel yn fodlon iawn yn ei swydd </w:t>
      </w:r>
      <w:r w:rsidR="00B717F3" w:rsidRPr="00B717F3">
        <w:rPr>
          <w:rStyle w:val="Strong"/>
          <w:b w:val="0"/>
          <w:bCs w:val="0"/>
          <w:sz w:val="24"/>
          <w:szCs w:val="24"/>
          <w:lang w:val="cy-GB"/>
        </w:rPr>
        <w:lastRenderedPageBreak/>
        <w:t xml:space="preserve">ond roedd rhai yn mynegi anfodlonrwydd gyda rhai yn teimlo bod angen mwy o wrando ar leisiau staff a mwy </w:t>
      </w:r>
      <w:r w:rsidR="007A18E9">
        <w:rPr>
          <w:rStyle w:val="Strong"/>
          <w:b w:val="0"/>
          <w:bCs w:val="0"/>
          <w:sz w:val="24"/>
          <w:szCs w:val="24"/>
          <w:lang w:val="cy-GB"/>
        </w:rPr>
        <w:t>o</w:t>
      </w:r>
      <w:r w:rsidR="00B717F3" w:rsidRPr="00B717F3">
        <w:rPr>
          <w:rStyle w:val="Strong"/>
          <w:b w:val="0"/>
          <w:bCs w:val="0"/>
          <w:sz w:val="24"/>
          <w:szCs w:val="24"/>
          <w:lang w:val="cy-GB"/>
        </w:rPr>
        <w:t xml:space="preserve"> gydweithio. Myneg</w:t>
      </w:r>
      <w:r w:rsidR="00AE4600">
        <w:rPr>
          <w:rStyle w:val="Strong"/>
          <w:b w:val="0"/>
          <w:bCs w:val="0"/>
          <w:sz w:val="24"/>
          <w:szCs w:val="24"/>
          <w:lang w:val="cy-GB"/>
        </w:rPr>
        <w:t>odd</w:t>
      </w:r>
      <w:r w:rsidR="00B717F3" w:rsidRPr="00B717F3">
        <w:rPr>
          <w:rStyle w:val="Strong"/>
          <w:b w:val="0"/>
          <w:bCs w:val="0"/>
          <w:sz w:val="24"/>
          <w:szCs w:val="24"/>
          <w:lang w:val="cy-GB"/>
        </w:rPr>
        <w:t xml:space="preserve"> rhai </w:t>
      </w:r>
      <w:r w:rsidR="00AE4600">
        <w:rPr>
          <w:rStyle w:val="Strong"/>
          <w:b w:val="0"/>
          <w:bCs w:val="0"/>
          <w:sz w:val="24"/>
          <w:szCs w:val="24"/>
          <w:lang w:val="cy-GB"/>
        </w:rPr>
        <w:t>br</w:t>
      </w:r>
      <w:r w:rsidR="00B717F3" w:rsidRPr="00B717F3">
        <w:rPr>
          <w:rStyle w:val="Strong"/>
          <w:b w:val="0"/>
          <w:bCs w:val="0"/>
          <w:sz w:val="24"/>
          <w:szCs w:val="24"/>
          <w:lang w:val="cy-GB"/>
        </w:rPr>
        <w:t xml:space="preserve">yder am y rheolwyr llinell a bod morâl yn isel. Rhan o hyn yw’r pryder ariannol cyffredinol yn y sector ac mae rhai o’r pwyntiau </w:t>
      </w:r>
      <w:r w:rsidR="00B30CF3">
        <w:rPr>
          <w:rStyle w:val="Strong"/>
          <w:b w:val="0"/>
          <w:bCs w:val="0"/>
          <w:sz w:val="24"/>
          <w:szCs w:val="24"/>
          <w:lang w:val="cy-GB"/>
        </w:rPr>
        <w:t>uchod</w:t>
      </w:r>
      <w:r w:rsidR="00B717F3" w:rsidRPr="00B717F3">
        <w:rPr>
          <w:rStyle w:val="Strong"/>
          <w:b w:val="0"/>
          <w:bCs w:val="0"/>
          <w:sz w:val="24"/>
          <w:szCs w:val="24"/>
          <w:lang w:val="cy-GB"/>
        </w:rPr>
        <w:t xml:space="preserve"> er enghraifft trafnidiaeth yn deillio o hyn gyda rhai yn dweud bod rheolwyr yn dweud “nad oes arian” a bod hyn yn achosi pryder a diffyg morâl. Nodwyd hefyd bod yna wrthdaro mewn cyfathrebu gan reolwyr gyda rhai yn nodi pethau gwahanol ac yn achosi straen. </w:t>
      </w:r>
      <w:r w:rsidR="00505C8C">
        <w:rPr>
          <w:rStyle w:val="Strong"/>
          <w:b w:val="0"/>
          <w:bCs w:val="0"/>
          <w:sz w:val="24"/>
          <w:szCs w:val="24"/>
          <w:lang w:val="cy-GB"/>
        </w:rPr>
        <w:t xml:space="preserve"> </w:t>
      </w:r>
      <w:r w:rsidR="005A4BDF">
        <w:rPr>
          <w:rStyle w:val="Strong"/>
          <w:b w:val="0"/>
          <w:bCs w:val="0"/>
          <w:sz w:val="24"/>
          <w:szCs w:val="24"/>
          <w:lang w:val="cy-GB"/>
        </w:rPr>
        <w:t xml:space="preserve">Mi wnaeth 21% o’r staff wnaeth ateb godi sylwadal am </w:t>
      </w:r>
      <w:r w:rsidR="00626CD1">
        <w:rPr>
          <w:rStyle w:val="Strong"/>
          <w:b w:val="0"/>
          <w:bCs w:val="0"/>
          <w:sz w:val="24"/>
          <w:szCs w:val="24"/>
          <w:lang w:val="cy-GB"/>
        </w:rPr>
        <w:t xml:space="preserve">morâl. </w:t>
      </w:r>
    </w:p>
    <w:p w14:paraId="2C5CEDD3" w14:textId="77777777" w:rsidR="001224CC" w:rsidRDefault="001224CC" w:rsidP="00CD0281">
      <w:pPr>
        <w:tabs>
          <w:tab w:val="left" w:pos="877"/>
          <w:tab w:val="left" w:pos="1444"/>
          <w:tab w:val="left" w:pos="1727"/>
        </w:tabs>
        <w:spacing w:line="276" w:lineRule="auto"/>
        <w:rPr>
          <w:rStyle w:val="Strong"/>
          <w:rFonts w:ascii="Calibri" w:hAnsi="Calibri" w:cs="Calibri"/>
          <w:sz w:val="28"/>
          <w:szCs w:val="28"/>
          <w:lang w:val="cy-GB"/>
        </w:rPr>
      </w:pPr>
    </w:p>
    <w:p w14:paraId="0048358E" w14:textId="2F1D1115" w:rsidR="00BC12A3" w:rsidRDefault="005E2707"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Deilliannau Amgylcheddol</w:t>
      </w:r>
    </w:p>
    <w:p w14:paraId="5C22A827" w14:textId="0F2C1BF1" w:rsidR="007A29C5" w:rsidRPr="007A29C5" w:rsidRDefault="007A29C5" w:rsidP="00CD0281">
      <w:pPr>
        <w:tabs>
          <w:tab w:val="left" w:pos="877"/>
          <w:tab w:val="left" w:pos="1444"/>
          <w:tab w:val="left" w:pos="1727"/>
        </w:tabs>
        <w:spacing w:line="276" w:lineRule="auto"/>
        <w:rPr>
          <w:rStyle w:val="Strong"/>
          <w:rFonts w:ascii="Calibri" w:hAnsi="Calibri" w:cs="Calibri"/>
          <w:b w:val="0"/>
          <w:bCs w:val="0"/>
          <w:szCs w:val="24"/>
          <w:lang w:val="cy-GB"/>
        </w:rPr>
      </w:pPr>
      <w:r w:rsidRPr="007A29C5">
        <w:rPr>
          <w:rStyle w:val="Strong"/>
          <w:rFonts w:ascii="Calibri" w:hAnsi="Calibri" w:cs="Calibri"/>
          <w:b w:val="0"/>
          <w:bCs w:val="0"/>
          <w:szCs w:val="24"/>
          <w:lang w:val="cy-GB"/>
        </w:rPr>
        <w:t>Un o</w:t>
      </w:r>
      <w:r w:rsidR="009C6CAC">
        <w:rPr>
          <w:rStyle w:val="Strong"/>
          <w:rFonts w:ascii="Calibri" w:hAnsi="Calibri" w:cs="Calibri"/>
          <w:b w:val="0"/>
          <w:bCs w:val="0"/>
          <w:szCs w:val="24"/>
          <w:lang w:val="cy-GB"/>
        </w:rPr>
        <w:t xml:space="preserve"> </w:t>
      </w:r>
      <w:r w:rsidRPr="007A29C5">
        <w:rPr>
          <w:rStyle w:val="Strong"/>
          <w:rFonts w:ascii="Calibri" w:hAnsi="Calibri" w:cs="Calibri"/>
          <w:b w:val="0"/>
          <w:bCs w:val="0"/>
          <w:szCs w:val="24"/>
          <w:lang w:val="cy-GB"/>
        </w:rPr>
        <w:t xml:space="preserve">nodau </w:t>
      </w:r>
      <w:r w:rsidR="009C6CAC">
        <w:rPr>
          <w:rStyle w:val="Strong"/>
          <w:rFonts w:ascii="Calibri" w:hAnsi="Calibri" w:cs="Calibri"/>
          <w:b w:val="0"/>
          <w:bCs w:val="0"/>
          <w:szCs w:val="24"/>
          <w:lang w:val="cy-GB"/>
        </w:rPr>
        <w:t>Antur Waun</w:t>
      </w:r>
      <w:r w:rsidR="00FE78DC">
        <w:rPr>
          <w:rStyle w:val="Strong"/>
          <w:rFonts w:ascii="Calibri" w:hAnsi="Calibri" w:cs="Calibri"/>
          <w:b w:val="0"/>
          <w:bCs w:val="0"/>
          <w:szCs w:val="24"/>
          <w:lang w:val="cy-GB"/>
        </w:rPr>
        <w:t>faw</w:t>
      </w:r>
      <w:r w:rsidR="009C6CAC">
        <w:rPr>
          <w:rStyle w:val="Strong"/>
          <w:rFonts w:ascii="Calibri" w:hAnsi="Calibri" w:cs="Calibri"/>
          <w:b w:val="0"/>
          <w:bCs w:val="0"/>
          <w:szCs w:val="24"/>
          <w:lang w:val="cy-GB"/>
        </w:rPr>
        <w:t xml:space="preserve">r </w:t>
      </w:r>
      <w:r w:rsidRPr="007A29C5">
        <w:rPr>
          <w:rStyle w:val="Strong"/>
          <w:rFonts w:ascii="Calibri" w:hAnsi="Calibri" w:cs="Calibri"/>
          <w:b w:val="0"/>
          <w:bCs w:val="0"/>
          <w:szCs w:val="24"/>
          <w:lang w:val="cy-GB"/>
        </w:rPr>
        <w:t>y</w:t>
      </w:r>
      <w:r w:rsidR="009C6CAC">
        <w:rPr>
          <w:rStyle w:val="Strong"/>
          <w:rFonts w:ascii="Calibri" w:hAnsi="Calibri" w:cs="Calibri"/>
          <w:b w:val="0"/>
          <w:bCs w:val="0"/>
          <w:szCs w:val="24"/>
          <w:lang w:val="cy-GB"/>
        </w:rPr>
        <w:t>w:</w:t>
      </w:r>
    </w:p>
    <w:p w14:paraId="0D52DC90" w14:textId="206CA3F4" w:rsidR="007A29C5" w:rsidRDefault="007A29C5" w:rsidP="00CD0281">
      <w:pPr>
        <w:tabs>
          <w:tab w:val="left" w:pos="877"/>
          <w:tab w:val="left" w:pos="1444"/>
          <w:tab w:val="left" w:pos="1727"/>
        </w:tabs>
        <w:spacing w:line="276" w:lineRule="auto"/>
        <w:rPr>
          <w:rFonts w:ascii="Calibri" w:hAnsi="Calibri" w:cs="Calibri"/>
          <w:i/>
          <w:iCs/>
          <w:szCs w:val="24"/>
          <w:lang w:val="cy-GB"/>
        </w:rPr>
      </w:pPr>
      <w:r w:rsidRPr="009C6CAC">
        <w:rPr>
          <w:rFonts w:ascii="Calibri" w:hAnsi="Calibri" w:cs="Calibri"/>
          <w:i/>
          <w:iCs/>
          <w:szCs w:val="24"/>
          <w:lang w:val="cy-GB"/>
        </w:rPr>
        <w:t>Darparu cynlluniau cynaliadwy a gwasanaethau ail-ddefnyddio ac ail-gylchu proffesiynol yng ngogledd Cymru mewn cydweithrediad â chyrff statudol a phreifat.</w:t>
      </w:r>
    </w:p>
    <w:p w14:paraId="408A4FF0" w14:textId="557F5713" w:rsidR="00842720" w:rsidRPr="00842720" w:rsidRDefault="00842720" w:rsidP="00CD0281">
      <w:pPr>
        <w:tabs>
          <w:tab w:val="left" w:pos="877"/>
          <w:tab w:val="left" w:pos="1444"/>
          <w:tab w:val="left" w:pos="1727"/>
        </w:tabs>
        <w:spacing w:line="276" w:lineRule="auto"/>
        <w:rPr>
          <w:rStyle w:val="Strong"/>
          <w:rFonts w:ascii="Calibri" w:hAnsi="Calibri" w:cs="Calibri"/>
          <w:b w:val="0"/>
          <w:bCs w:val="0"/>
          <w:szCs w:val="24"/>
          <w:lang w:val="cy-GB"/>
        </w:rPr>
      </w:pPr>
      <w:r w:rsidRPr="00842720">
        <w:rPr>
          <w:rStyle w:val="Strong"/>
          <w:rFonts w:ascii="Calibri" w:hAnsi="Calibri" w:cs="Calibri"/>
          <w:b w:val="0"/>
          <w:bCs w:val="0"/>
          <w:szCs w:val="24"/>
          <w:lang w:val="cy-GB"/>
        </w:rPr>
        <w:t>Drwy’r holl weithgareddau a chyfleoedd sydd wedi cael e</w:t>
      </w:r>
      <w:r w:rsidR="00595CA0">
        <w:rPr>
          <w:rStyle w:val="Strong"/>
          <w:rFonts w:ascii="Calibri" w:hAnsi="Calibri" w:cs="Calibri"/>
          <w:b w:val="0"/>
          <w:bCs w:val="0"/>
          <w:szCs w:val="24"/>
          <w:lang w:val="cy-GB"/>
        </w:rPr>
        <w:t>u</w:t>
      </w:r>
      <w:r w:rsidRPr="00842720">
        <w:rPr>
          <w:rStyle w:val="Strong"/>
          <w:rFonts w:ascii="Calibri" w:hAnsi="Calibri" w:cs="Calibri"/>
          <w:b w:val="0"/>
          <w:bCs w:val="0"/>
          <w:szCs w:val="24"/>
          <w:lang w:val="cy-GB"/>
        </w:rPr>
        <w:t xml:space="preserve"> </w:t>
      </w:r>
      <w:r w:rsidR="00595CA0">
        <w:rPr>
          <w:rStyle w:val="Strong"/>
          <w:rFonts w:ascii="Calibri" w:hAnsi="Calibri" w:cs="Calibri"/>
          <w:b w:val="0"/>
          <w:bCs w:val="0"/>
          <w:szCs w:val="24"/>
          <w:lang w:val="cy-GB"/>
        </w:rPr>
        <w:t>c</w:t>
      </w:r>
      <w:r w:rsidRPr="00842720">
        <w:rPr>
          <w:rStyle w:val="Strong"/>
          <w:rFonts w:ascii="Calibri" w:hAnsi="Calibri" w:cs="Calibri"/>
          <w:b w:val="0"/>
          <w:bCs w:val="0"/>
          <w:szCs w:val="24"/>
          <w:lang w:val="cy-GB"/>
        </w:rPr>
        <w:t xml:space="preserve">reu i’r unigolion i gael datblygu sgiliau a chael profiad pwrpasol ac ystyrlon mae yna bwyslais ar ailgylchu a lleihau effaith negyddol ar yr amgylchedd. Y Warws Werdd er enghraifft, mae dillad yn cael ei gasglu ar draws y Sir er mwyn osgoi </w:t>
      </w:r>
      <w:r w:rsidR="008669CD">
        <w:rPr>
          <w:rStyle w:val="Strong"/>
          <w:rFonts w:ascii="Calibri" w:hAnsi="Calibri" w:cs="Calibri"/>
          <w:b w:val="0"/>
          <w:bCs w:val="0"/>
          <w:szCs w:val="24"/>
          <w:lang w:val="cy-GB"/>
        </w:rPr>
        <w:t>tirlenwi gwastraff</w:t>
      </w:r>
      <w:r w:rsidRPr="00842720">
        <w:rPr>
          <w:rStyle w:val="Strong"/>
          <w:rFonts w:ascii="Calibri" w:hAnsi="Calibri" w:cs="Calibri"/>
          <w:b w:val="0"/>
          <w:bCs w:val="0"/>
          <w:szCs w:val="24"/>
          <w:lang w:val="cy-GB"/>
        </w:rPr>
        <w:t xml:space="preserve"> a rhai yn cael e</w:t>
      </w:r>
      <w:r w:rsidR="00595CA0">
        <w:rPr>
          <w:rStyle w:val="Strong"/>
          <w:rFonts w:ascii="Calibri" w:hAnsi="Calibri" w:cs="Calibri"/>
          <w:b w:val="0"/>
          <w:bCs w:val="0"/>
          <w:szCs w:val="24"/>
          <w:lang w:val="cy-GB"/>
        </w:rPr>
        <w:t>u</w:t>
      </w:r>
      <w:r w:rsidRPr="00842720">
        <w:rPr>
          <w:rStyle w:val="Strong"/>
          <w:rFonts w:ascii="Calibri" w:hAnsi="Calibri" w:cs="Calibri"/>
          <w:b w:val="0"/>
          <w:bCs w:val="0"/>
          <w:szCs w:val="24"/>
          <w:lang w:val="cy-GB"/>
        </w:rPr>
        <w:t xml:space="preserve"> gwerthu yn y siop. Mae hyn yn rhoi profiad i’r defnyddwyr </w:t>
      </w:r>
      <w:r w:rsidR="001F1D57">
        <w:rPr>
          <w:rStyle w:val="Strong"/>
          <w:rFonts w:ascii="Calibri" w:hAnsi="Calibri" w:cs="Calibri"/>
          <w:b w:val="0"/>
          <w:bCs w:val="0"/>
          <w:szCs w:val="24"/>
          <w:lang w:val="cy-GB"/>
        </w:rPr>
        <w:t>g</w:t>
      </w:r>
      <w:r w:rsidRPr="00842720">
        <w:rPr>
          <w:rStyle w:val="Strong"/>
          <w:rFonts w:ascii="Calibri" w:hAnsi="Calibri" w:cs="Calibri"/>
          <w:b w:val="0"/>
          <w:bCs w:val="0"/>
          <w:szCs w:val="24"/>
          <w:lang w:val="cy-GB"/>
        </w:rPr>
        <w:t xml:space="preserve">wasanaeth o sortio ac o werthu. Gyda’r dodrefn mae hefyd yn cynnig profiad i ddatblygu sgiliau mewn trwsio a gwaith coed. </w:t>
      </w:r>
      <w:r w:rsidR="00F5016A">
        <w:rPr>
          <w:rStyle w:val="Strong"/>
          <w:rFonts w:ascii="Calibri" w:hAnsi="Calibri" w:cs="Calibri"/>
          <w:b w:val="0"/>
          <w:bCs w:val="0"/>
          <w:szCs w:val="24"/>
          <w:lang w:val="cy-GB"/>
        </w:rPr>
        <w:t xml:space="preserve">Mae’r mudiad hefyd gyda nifer o geir a bysiau trydan. </w:t>
      </w:r>
    </w:p>
    <w:p w14:paraId="0E1E1FEF" w14:textId="5A30B82B" w:rsidR="009B0F4E" w:rsidRDefault="00842720" w:rsidP="00CD0281">
      <w:pPr>
        <w:tabs>
          <w:tab w:val="left" w:pos="877"/>
          <w:tab w:val="left" w:pos="1444"/>
          <w:tab w:val="left" w:pos="1727"/>
        </w:tabs>
        <w:spacing w:line="276" w:lineRule="auto"/>
        <w:rPr>
          <w:rStyle w:val="Strong"/>
          <w:rFonts w:ascii="Calibri" w:hAnsi="Calibri" w:cs="Calibri"/>
          <w:b w:val="0"/>
          <w:bCs w:val="0"/>
          <w:szCs w:val="24"/>
          <w:lang w:val="cy-GB"/>
        </w:rPr>
      </w:pPr>
      <w:r w:rsidRPr="00842720">
        <w:rPr>
          <w:rStyle w:val="Strong"/>
          <w:rFonts w:ascii="Calibri" w:hAnsi="Calibri" w:cs="Calibri"/>
          <w:b w:val="0"/>
          <w:bCs w:val="0"/>
          <w:szCs w:val="24"/>
          <w:lang w:val="cy-GB"/>
        </w:rPr>
        <w:t>Yn Caergylchu – y prif ffocws yw ailgylchu defnyddiau wrth gwrs a hynny mewn partneriaeth a C</w:t>
      </w:r>
      <w:r w:rsidR="00094A29">
        <w:rPr>
          <w:rStyle w:val="Strong"/>
          <w:rFonts w:ascii="Calibri" w:hAnsi="Calibri" w:cs="Calibri"/>
          <w:b w:val="0"/>
          <w:bCs w:val="0"/>
          <w:szCs w:val="24"/>
          <w:lang w:val="cy-GB"/>
        </w:rPr>
        <w:t>h</w:t>
      </w:r>
      <w:r w:rsidRPr="00842720">
        <w:rPr>
          <w:rStyle w:val="Strong"/>
          <w:rFonts w:ascii="Calibri" w:hAnsi="Calibri" w:cs="Calibri"/>
          <w:b w:val="0"/>
          <w:bCs w:val="0"/>
          <w:szCs w:val="24"/>
          <w:lang w:val="cy-GB"/>
        </w:rPr>
        <w:t>yngor Gwynedd.</w:t>
      </w:r>
    </w:p>
    <w:p w14:paraId="376B47AE" w14:textId="096A1D41" w:rsidR="00A30734" w:rsidRPr="00A30734" w:rsidRDefault="00A30734" w:rsidP="00CD0281">
      <w:pPr>
        <w:tabs>
          <w:tab w:val="left" w:pos="877"/>
          <w:tab w:val="left" w:pos="1444"/>
          <w:tab w:val="left" w:pos="1727"/>
        </w:tabs>
        <w:spacing w:line="276" w:lineRule="auto"/>
        <w:rPr>
          <w:rStyle w:val="Strong"/>
          <w:rFonts w:ascii="Calibri" w:hAnsi="Calibri" w:cs="Calibri"/>
          <w:b w:val="0"/>
          <w:bCs w:val="0"/>
          <w:szCs w:val="24"/>
          <w:lang w:val="cy-GB"/>
        </w:rPr>
      </w:pPr>
      <w:r w:rsidRPr="00A30734">
        <w:rPr>
          <w:rStyle w:val="Strong"/>
          <w:rFonts w:ascii="Calibri" w:hAnsi="Calibri" w:cs="Calibri"/>
          <w:b w:val="0"/>
          <w:bCs w:val="0"/>
          <w:szCs w:val="24"/>
          <w:lang w:val="cy-GB"/>
        </w:rPr>
        <w:t xml:space="preserve">Er bod asesiad gwerth cymdeithasol yn ystyried yr effaith economaidd ac amgylcheddol yn ogystal â chymdeithasol, y tuedd </w:t>
      </w:r>
      <w:r w:rsidR="00094A29">
        <w:rPr>
          <w:rStyle w:val="Strong"/>
          <w:rFonts w:ascii="Calibri" w:hAnsi="Calibri" w:cs="Calibri"/>
          <w:b w:val="0"/>
          <w:bCs w:val="0"/>
          <w:szCs w:val="24"/>
          <w:lang w:val="cy-GB"/>
        </w:rPr>
        <w:t>yw</w:t>
      </w:r>
      <w:r w:rsidRPr="00A30734">
        <w:rPr>
          <w:rStyle w:val="Strong"/>
          <w:rFonts w:ascii="Calibri" w:hAnsi="Calibri" w:cs="Calibri"/>
          <w:b w:val="0"/>
          <w:bCs w:val="0"/>
          <w:szCs w:val="24"/>
          <w:lang w:val="cy-GB"/>
        </w:rPr>
        <w:t xml:space="preserve"> i edrych ar hynny o bersbectif yr unigolyn. I rai unigolion, roedd bod allan yn yr awyr agored ac yn garddio yn help i gyfrannu tuag rhai o’r deilliannau llesiant yma fel lleihau straen a gwell llesiant meddyliol. </w:t>
      </w:r>
    </w:p>
    <w:p w14:paraId="473B7640" w14:textId="28C7D2B9" w:rsidR="00F92709" w:rsidRPr="00F92709" w:rsidRDefault="00A30734" w:rsidP="00CD0281">
      <w:pPr>
        <w:tabs>
          <w:tab w:val="left" w:pos="877"/>
          <w:tab w:val="left" w:pos="1444"/>
          <w:tab w:val="left" w:pos="1727"/>
        </w:tabs>
        <w:spacing w:line="276" w:lineRule="auto"/>
        <w:rPr>
          <w:rStyle w:val="Strong"/>
          <w:rFonts w:ascii="Calibri" w:hAnsi="Calibri" w:cs="Calibri"/>
          <w:b w:val="0"/>
          <w:bCs w:val="0"/>
          <w:szCs w:val="24"/>
          <w:lang w:val="cy-GB"/>
        </w:rPr>
      </w:pPr>
      <w:r w:rsidRPr="00A30734">
        <w:rPr>
          <w:rStyle w:val="Strong"/>
          <w:rFonts w:ascii="Calibri" w:hAnsi="Calibri" w:cs="Calibri"/>
          <w:b w:val="0"/>
          <w:bCs w:val="0"/>
          <w:szCs w:val="24"/>
          <w:lang w:val="cy-GB"/>
        </w:rPr>
        <w:t xml:space="preserve">Gan fod yna </w:t>
      </w:r>
      <w:r w:rsidR="00094A29">
        <w:rPr>
          <w:rStyle w:val="Strong"/>
          <w:rFonts w:ascii="Calibri" w:hAnsi="Calibri" w:cs="Calibri"/>
          <w:b w:val="0"/>
          <w:bCs w:val="0"/>
          <w:szCs w:val="24"/>
          <w:lang w:val="cy-GB"/>
        </w:rPr>
        <w:t>g</w:t>
      </w:r>
      <w:r w:rsidRPr="00A30734">
        <w:rPr>
          <w:rStyle w:val="Strong"/>
          <w:rFonts w:ascii="Calibri" w:hAnsi="Calibri" w:cs="Calibri"/>
          <w:b w:val="0"/>
          <w:bCs w:val="0"/>
          <w:szCs w:val="24"/>
          <w:lang w:val="cy-GB"/>
        </w:rPr>
        <w:t xml:space="preserve">ymaint o bwyslais ar ailgylchu yma mae’n werth cynnwys rhai o’r deilliannau yn y map gwerth ac felly mae lleihau </w:t>
      </w:r>
      <w:r w:rsidR="00575EDE">
        <w:rPr>
          <w:rStyle w:val="Strong"/>
          <w:rFonts w:ascii="Calibri" w:hAnsi="Calibri" w:cs="Calibri"/>
          <w:b w:val="0"/>
          <w:bCs w:val="0"/>
          <w:szCs w:val="24"/>
          <w:lang w:val="cy-GB"/>
        </w:rPr>
        <w:t>tirlenwi gwastraff</w:t>
      </w:r>
      <w:r w:rsidRPr="00A30734">
        <w:rPr>
          <w:rStyle w:val="Strong"/>
          <w:rFonts w:ascii="Calibri" w:hAnsi="Calibri" w:cs="Calibri"/>
          <w:b w:val="0"/>
          <w:bCs w:val="0"/>
          <w:szCs w:val="24"/>
          <w:lang w:val="cy-GB"/>
        </w:rPr>
        <w:t xml:space="preserve"> a'r gwerth sydd o leihau carbon drwy ailgylchu wedi cael ei ychwanegu. Yn ystod 2024/ 25 cafwyd </w:t>
      </w:r>
      <w:r w:rsidR="00F6375A">
        <w:rPr>
          <w:rStyle w:val="Strong"/>
          <w:rFonts w:ascii="Calibri" w:hAnsi="Calibri" w:cs="Calibri"/>
          <w:b w:val="0"/>
          <w:bCs w:val="0"/>
          <w:szCs w:val="24"/>
          <w:lang w:val="cy-GB"/>
        </w:rPr>
        <w:t>1,659</w:t>
      </w:r>
      <w:r w:rsidRPr="00A30734">
        <w:rPr>
          <w:rStyle w:val="Strong"/>
          <w:rFonts w:ascii="Calibri" w:hAnsi="Calibri" w:cs="Calibri"/>
          <w:b w:val="0"/>
          <w:bCs w:val="0"/>
          <w:szCs w:val="24"/>
          <w:lang w:val="cy-GB"/>
        </w:rPr>
        <w:t xml:space="preserve"> tunnell ei gasglu a phrosesu ac yn 2025/2026 rhagwelir y bydd </w:t>
      </w:r>
      <w:r w:rsidR="0067245D">
        <w:rPr>
          <w:rStyle w:val="Strong"/>
          <w:rFonts w:ascii="Calibri" w:hAnsi="Calibri" w:cs="Calibri"/>
          <w:b w:val="0"/>
          <w:bCs w:val="0"/>
          <w:szCs w:val="24"/>
          <w:lang w:val="cy-GB"/>
        </w:rPr>
        <w:t>1,696</w:t>
      </w:r>
      <w:r w:rsidRPr="00A30734">
        <w:rPr>
          <w:rStyle w:val="Strong"/>
          <w:rFonts w:ascii="Calibri" w:hAnsi="Calibri" w:cs="Calibri"/>
          <w:b w:val="0"/>
          <w:bCs w:val="0"/>
          <w:szCs w:val="24"/>
          <w:lang w:val="cy-GB"/>
        </w:rPr>
        <w:t xml:space="preserve"> tunnell.</w:t>
      </w:r>
    </w:p>
    <w:p w14:paraId="19BE2D64" w14:textId="471921FB" w:rsidR="000B4236" w:rsidRDefault="00CB5CE7" w:rsidP="00CD0281">
      <w:pPr>
        <w:tabs>
          <w:tab w:val="left" w:pos="877"/>
          <w:tab w:val="left" w:pos="1444"/>
          <w:tab w:val="left" w:pos="1727"/>
        </w:tabs>
        <w:spacing w:line="276" w:lineRule="auto"/>
        <w:rPr>
          <w:rStyle w:val="Strong"/>
          <w:rFonts w:ascii="Calibri" w:hAnsi="Calibri" w:cs="Calibri"/>
          <w:sz w:val="28"/>
          <w:szCs w:val="28"/>
          <w:lang w:val="cy-GB"/>
        </w:rPr>
      </w:pPr>
      <w:r>
        <w:rPr>
          <w:rStyle w:val="Strong"/>
          <w:rFonts w:ascii="Calibri" w:hAnsi="Calibri" w:cs="Calibri"/>
          <w:sz w:val="28"/>
          <w:szCs w:val="28"/>
          <w:lang w:val="cy-GB"/>
        </w:rPr>
        <w:t>Cysylltu’r Deilliannau i’r Darlun cenedlaethol</w:t>
      </w:r>
    </w:p>
    <w:p w14:paraId="053E455B" w14:textId="77777777" w:rsidR="002356E8" w:rsidRPr="002356E8" w:rsidRDefault="002356E8" w:rsidP="00CD0281">
      <w:pPr>
        <w:tabs>
          <w:tab w:val="left" w:pos="877"/>
          <w:tab w:val="left" w:pos="1444"/>
          <w:tab w:val="left" w:pos="1727"/>
        </w:tabs>
        <w:spacing w:line="276" w:lineRule="auto"/>
        <w:rPr>
          <w:rFonts w:ascii="Calibri" w:hAnsi="Calibri" w:cs="Calibri"/>
          <w:szCs w:val="24"/>
          <w:lang w:val="cy-GB"/>
        </w:rPr>
      </w:pPr>
      <w:r w:rsidRPr="002356E8">
        <w:rPr>
          <w:rFonts w:ascii="Calibri" w:hAnsi="Calibri" w:cs="Calibri"/>
          <w:szCs w:val="24"/>
          <w:lang w:val="cy-GB"/>
        </w:rPr>
        <w:t>Mae Cynllun Gweithredu Strategol Anabledd Dysgu Llywodraeth Cymru (2022–2026) yn nodi blaenoriaethau cenedlaethol i wella canlyniadau, lleihau anghydraddoldebau, a chryfhau llais a hawliau pobl ag anabledd dysgu. Mae’r Cynllun yn pwysleisio cyd-gynhyrchu, annibyniaeth, cydraddoldeb iechyd a chymunedau cynhwysol.</w:t>
      </w:r>
    </w:p>
    <w:p w14:paraId="40F75D6B" w14:textId="77777777" w:rsidR="002356E8" w:rsidRPr="002356E8" w:rsidRDefault="002356E8" w:rsidP="00CD0281">
      <w:pPr>
        <w:tabs>
          <w:tab w:val="left" w:pos="877"/>
          <w:tab w:val="left" w:pos="1444"/>
          <w:tab w:val="left" w:pos="1727"/>
        </w:tabs>
        <w:spacing w:line="276" w:lineRule="auto"/>
        <w:rPr>
          <w:rFonts w:ascii="Calibri" w:hAnsi="Calibri" w:cs="Calibri"/>
          <w:szCs w:val="24"/>
          <w:lang w:val="cy-GB"/>
        </w:rPr>
      </w:pPr>
      <w:r w:rsidRPr="002356E8">
        <w:rPr>
          <w:rFonts w:ascii="Calibri" w:hAnsi="Calibri" w:cs="Calibri"/>
          <w:szCs w:val="24"/>
          <w:lang w:val="cy-GB"/>
        </w:rPr>
        <w:t>I elusennau sy’n cefnogi oedolion ag anabledd dysgu, mae’r Cynllun yn cynnig cyfleoedd clir ar gyfer arweinyddiaeth, partneriaeth a datblygu gwasanaethau.</w:t>
      </w:r>
    </w:p>
    <w:p w14:paraId="64901BC9" w14:textId="77777777" w:rsidR="001D4E6E" w:rsidRPr="001D4E6E" w:rsidRDefault="001D4E6E" w:rsidP="00CD0281">
      <w:pPr>
        <w:tabs>
          <w:tab w:val="left" w:pos="877"/>
          <w:tab w:val="left" w:pos="1444"/>
          <w:tab w:val="left" w:pos="1727"/>
        </w:tabs>
        <w:spacing w:line="276" w:lineRule="auto"/>
        <w:rPr>
          <w:rFonts w:ascii="Calibri" w:hAnsi="Calibri" w:cs="Calibri"/>
          <w:b/>
          <w:bCs/>
          <w:szCs w:val="24"/>
          <w:lang w:val="fr-FR"/>
        </w:rPr>
      </w:pPr>
      <w:r w:rsidRPr="001D4E6E">
        <w:rPr>
          <w:rFonts w:ascii="Calibri" w:hAnsi="Calibri" w:cs="Calibri"/>
          <w:b/>
          <w:bCs/>
          <w:szCs w:val="24"/>
          <w:lang w:val="fr-FR"/>
        </w:rPr>
        <w:t xml:space="preserve">1. </w:t>
      </w:r>
      <w:proofErr w:type="spellStart"/>
      <w:r w:rsidRPr="001D4E6E">
        <w:rPr>
          <w:rFonts w:ascii="Calibri" w:hAnsi="Calibri" w:cs="Calibri"/>
          <w:b/>
          <w:bCs/>
          <w:szCs w:val="24"/>
          <w:lang w:val="fr-FR"/>
        </w:rPr>
        <w:t>Llais</w:t>
      </w:r>
      <w:proofErr w:type="spellEnd"/>
      <w:r w:rsidRPr="001D4E6E">
        <w:rPr>
          <w:rFonts w:ascii="Calibri" w:hAnsi="Calibri" w:cs="Calibri"/>
          <w:b/>
          <w:bCs/>
          <w:szCs w:val="24"/>
          <w:lang w:val="fr-FR"/>
        </w:rPr>
        <w:t xml:space="preserve">, Dewis a </w:t>
      </w:r>
      <w:proofErr w:type="spellStart"/>
      <w:r w:rsidRPr="001D4E6E">
        <w:rPr>
          <w:rFonts w:ascii="Calibri" w:hAnsi="Calibri" w:cs="Calibri"/>
          <w:b/>
          <w:bCs/>
          <w:szCs w:val="24"/>
          <w:lang w:val="fr-FR"/>
        </w:rPr>
        <w:t>Chyd-gynhyrchu</w:t>
      </w:r>
      <w:proofErr w:type="spellEnd"/>
    </w:p>
    <w:p w14:paraId="0786D2F4" w14:textId="77777777" w:rsidR="001D4E6E" w:rsidRPr="00027E1F" w:rsidRDefault="001D4E6E" w:rsidP="00CD0281">
      <w:pPr>
        <w:numPr>
          <w:ilvl w:val="0"/>
          <w:numId w:val="10"/>
        </w:numPr>
        <w:tabs>
          <w:tab w:val="left" w:pos="877"/>
          <w:tab w:val="left" w:pos="1444"/>
          <w:tab w:val="left" w:pos="1727"/>
        </w:tabs>
        <w:spacing w:line="276" w:lineRule="auto"/>
        <w:rPr>
          <w:rFonts w:ascii="Calibri" w:hAnsi="Calibri" w:cs="Calibri"/>
          <w:szCs w:val="24"/>
          <w:lang w:val="fr-FR"/>
        </w:rPr>
      </w:pPr>
      <w:r w:rsidRPr="00027E1F">
        <w:rPr>
          <w:rFonts w:ascii="Calibri" w:hAnsi="Calibri" w:cs="Calibri"/>
          <w:szCs w:val="24"/>
          <w:lang w:val="fr-FR"/>
        </w:rPr>
        <w:t xml:space="preserve">Rhaid i </w:t>
      </w:r>
      <w:proofErr w:type="spellStart"/>
      <w:r w:rsidRPr="00027E1F">
        <w:rPr>
          <w:rFonts w:ascii="Calibri" w:hAnsi="Calibri" w:cs="Calibri"/>
          <w:szCs w:val="24"/>
          <w:lang w:val="fr-FR"/>
        </w:rPr>
        <w:t>bobl</w:t>
      </w:r>
      <w:proofErr w:type="spellEnd"/>
      <w:r w:rsidRPr="00027E1F">
        <w:rPr>
          <w:rFonts w:ascii="Calibri" w:hAnsi="Calibri" w:cs="Calibri"/>
          <w:szCs w:val="24"/>
          <w:lang w:val="fr-FR"/>
        </w:rPr>
        <w:t xml:space="preserve"> ag </w:t>
      </w:r>
      <w:proofErr w:type="spellStart"/>
      <w:r w:rsidRPr="00027E1F">
        <w:rPr>
          <w:rFonts w:ascii="Calibri" w:hAnsi="Calibri" w:cs="Calibri"/>
          <w:szCs w:val="24"/>
          <w:lang w:val="fr-FR"/>
        </w:rPr>
        <w:t>anabledd</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dysgu</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fod</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yn</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rhan</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weithredol</w:t>
      </w:r>
      <w:proofErr w:type="spellEnd"/>
      <w:r w:rsidRPr="00027E1F">
        <w:rPr>
          <w:rFonts w:ascii="Calibri" w:hAnsi="Calibri" w:cs="Calibri"/>
          <w:szCs w:val="24"/>
          <w:lang w:val="fr-FR"/>
        </w:rPr>
        <w:t xml:space="preserve"> o </w:t>
      </w:r>
      <w:proofErr w:type="spellStart"/>
      <w:r w:rsidRPr="00027E1F">
        <w:rPr>
          <w:rFonts w:ascii="Calibri" w:hAnsi="Calibri" w:cs="Calibri"/>
          <w:szCs w:val="24"/>
          <w:lang w:val="fr-FR"/>
        </w:rPr>
        <w:t>ddylunio</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darparu</w:t>
      </w:r>
      <w:proofErr w:type="spellEnd"/>
      <w:r w:rsidRPr="00027E1F">
        <w:rPr>
          <w:rFonts w:ascii="Calibri" w:hAnsi="Calibri" w:cs="Calibri"/>
          <w:szCs w:val="24"/>
          <w:lang w:val="fr-FR"/>
        </w:rPr>
        <w:t xml:space="preserve"> a </w:t>
      </w:r>
      <w:proofErr w:type="spellStart"/>
      <w:r w:rsidRPr="00027E1F">
        <w:rPr>
          <w:rFonts w:ascii="Calibri" w:hAnsi="Calibri" w:cs="Calibri"/>
          <w:szCs w:val="24"/>
          <w:lang w:val="fr-FR"/>
        </w:rPr>
        <w:t>gwerthuso</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gwasanaethau</w:t>
      </w:r>
      <w:proofErr w:type="spellEnd"/>
      <w:r w:rsidRPr="00027E1F">
        <w:rPr>
          <w:rFonts w:ascii="Calibri" w:hAnsi="Calibri" w:cs="Calibri"/>
          <w:szCs w:val="24"/>
          <w:lang w:val="fr-FR"/>
        </w:rPr>
        <w:t>.</w:t>
      </w:r>
    </w:p>
    <w:p w14:paraId="5A578174" w14:textId="055D1C3E" w:rsidR="001D4E6E" w:rsidRPr="00027E1F" w:rsidRDefault="001D4E6E" w:rsidP="00CD0281">
      <w:pPr>
        <w:numPr>
          <w:ilvl w:val="0"/>
          <w:numId w:val="10"/>
        </w:numPr>
        <w:tabs>
          <w:tab w:val="left" w:pos="877"/>
          <w:tab w:val="left" w:pos="1444"/>
          <w:tab w:val="left" w:pos="1727"/>
        </w:tabs>
        <w:spacing w:line="276" w:lineRule="auto"/>
        <w:rPr>
          <w:rFonts w:ascii="Calibri" w:hAnsi="Calibri" w:cs="Calibri"/>
          <w:szCs w:val="24"/>
          <w:lang w:val="fr-FR"/>
        </w:rPr>
      </w:pPr>
      <w:proofErr w:type="spellStart"/>
      <w:r w:rsidRPr="00027E1F">
        <w:rPr>
          <w:rFonts w:ascii="Calibri" w:hAnsi="Calibri" w:cs="Calibri"/>
          <w:szCs w:val="24"/>
          <w:lang w:val="fr-FR"/>
        </w:rPr>
        <w:t>Cryfhau</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eiriolaeth</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ac</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hunan-eiriolaeth</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y</w:t>
      </w:r>
      <w:r w:rsidR="00EF1C3C">
        <w:rPr>
          <w:rFonts w:ascii="Calibri" w:hAnsi="Calibri" w:cs="Calibri"/>
          <w:szCs w:val="24"/>
          <w:lang w:val="fr-FR"/>
        </w:rPr>
        <w:t>n</w:t>
      </w:r>
      <w:proofErr w:type="spellEnd"/>
      <w:r w:rsidRPr="00027E1F">
        <w:rPr>
          <w:rFonts w:ascii="Calibri" w:hAnsi="Calibri" w:cs="Calibri"/>
          <w:szCs w:val="24"/>
          <w:lang w:val="fr-FR"/>
        </w:rPr>
        <w:t xml:space="preserve"> </w:t>
      </w:r>
      <w:proofErr w:type="spellStart"/>
      <w:r w:rsidR="00EF1C3C">
        <w:rPr>
          <w:rFonts w:ascii="Calibri" w:hAnsi="Calibri" w:cs="Calibri"/>
          <w:szCs w:val="24"/>
          <w:lang w:val="fr-FR"/>
        </w:rPr>
        <w:t>f</w:t>
      </w:r>
      <w:r w:rsidRPr="00027E1F">
        <w:rPr>
          <w:rFonts w:ascii="Calibri" w:hAnsi="Calibri" w:cs="Calibri"/>
          <w:szCs w:val="24"/>
          <w:lang w:val="fr-FR"/>
        </w:rPr>
        <w:t>laenoriaeth</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allweddol</w:t>
      </w:r>
      <w:proofErr w:type="spellEnd"/>
      <w:r w:rsidRPr="00027E1F">
        <w:rPr>
          <w:rFonts w:ascii="Calibri" w:hAnsi="Calibri" w:cs="Calibri"/>
          <w:szCs w:val="24"/>
          <w:lang w:val="fr-FR"/>
        </w:rPr>
        <w:t>.</w:t>
      </w:r>
    </w:p>
    <w:p w14:paraId="6A0E1C6D" w14:textId="77777777" w:rsidR="001D4E6E" w:rsidRPr="00027E1F" w:rsidRDefault="001D4E6E" w:rsidP="00CD0281">
      <w:pPr>
        <w:numPr>
          <w:ilvl w:val="0"/>
          <w:numId w:val="10"/>
        </w:numPr>
        <w:tabs>
          <w:tab w:val="left" w:pos="877"/>
          <w:tab w:val="left" w:pos="1444"/>
          <w:tab w:val="left" w:pos="1727"/>
        </w:tabs>
        <w:spacing w:line="276" w:lineRule="auto"/>
        <w:rPr>
          <w:rFonts w:ascii="Calibri" w:hAnsi="Calibri" w:cs="Calibri"/>
          <w:szCs w:val="24"/>
          <w:lang w:val="fr-FR"/>
        </w:rPr>
      </w:pPr>
      <w:r w:rsidRPr="00027E1F">
        <w:rPr>
          <w:rFonts w:ascii="Calibri" w:hAnsi="Calibri" w:cs="Calibri"/>
          <w:szCs w:val="24"/>
          <w:lang w:val="fr-FR"/>
        </w:rPr>
        <w:t xml:space="preserve">Rhaid i bob </w:t>
      </w:r>
      <w:proofErr w:type="spellStart"/>
      <w:r w:rsidRPr="00027E1F">
        <w:rPr>
          <w:rFonts w:ascii="Calibri" w:hAnsi="Calibri" w:cs="Calibri"/>
          <w:szCs w:val="24"/>
          <w:lang w:val="fr-FR"/>
        </w:rPr>
        <w:t>ymgysylltiad</w:t>
      </w:r>
      <w:proofErr w:type="spellEnd"/>
      <w:r w:rsidRPr="00027E1F">
        <w:rPr>
          <w:rFonts w:ascii="Calibri" w:hAnsi="Calibri" w:cs="Calibri"/>
          <w:szCs w:val="24"/>
          <w:lang w:val="fr-FR"/>
        </w:rPr>
        <w:t xml:space="preserve"> a </w:t>
      </w:r>
      <w:proofErr w:type="spellStart"/>
      <w:r w:rsidRPr="00027E1F">
        <w:rPr>
          <w:rFonts w:ascii="Calibri" w:hAnsi="Calibri" w:cs="Calibri"/>
          <w:szCs w:val="24"/>
          <w:lang w:val="fr-FR"/>
        </w:rPr>
        <w:t>gwybodaeth</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fod</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yn</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hygyrch</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e.e</w:t>
      </w:r>
      <w:proofErr w:type="spellEnd"/>
      <w:r w:rsidRPr="00027E1F">
        <w:rPr>
          <w:rFonts w:ascii="Calibri" w:hAnsi="Calibri" w:cs="Calibri"/>
          <w:szCs w:val="24"/>
          <w:lang w:val="fr-FR"/>
        </w:rPr>
        <w:t xml:space="preserve">. </w:t>
      </w:r>
      <w:proofErr w:type="spellStart"/>
      <w:r w:rsidRPr="00027E1F">
        <w:rPr>
          <w:rFonts w:ascii="Calibri" w:hAnsi="Calibri" w:cs="Calibri"/>
          <w:szCs w:val="24"/>
          <w:lang w:val="fr-FR"/>
        </w:rPr>
        <w:t>Fersiynau</w:t>
      </w:r>
      <w:proofErr w:type="spellEnd"/>
      <w:r w:rsidRPr="00027E1F">
        <w:rPr>
          <w:rFonts w:ascii="Calibri" w:hAnsi="Calibri" w:cs="Calibri"/>
          <w:szCs w:val="24"/>
          <w:lang w:val="fr-FR"/>
        </w:rPr>
        <w:t xml:space="preserve"> Hawdd eu </w:t>
      </w:r>
      <w:proofErr w:type="spellStart"/>
      <w:r w:rsidRPr="00027E1F">
        <w:rPr>
          <w:rFonts w:ascii="Calibri" w:hAnsi="Calibri" w:cs="Calibri"/>
          <w:szCs w:val="24"/>
          <w:lang w:val="fr-FR"/>
        </w:rPr>
        <w:t>Darllen</w:t>
      </w:r>
      <w:proofErr w:type="spellEnd"/>
      <w:r w:rsidRPr="00027E1F">
        <w:rPr>
          <w:rFonts w:ascii="Calibri" w:hAnsi="Calibri" w:cs="Calibri"/>
          <w:szCs w:val="24"/>
          <w:lang w:val="fr-FR"/>
        </w:rPr>
        <w:t>).</w:t>
      </w:r>
    </w:p>
    <w:p w14:paraId="3A6560E8" w14:textId="5F812D22" w:rsidR="001D4E6E" w:rsidRPr="00027E1F" w:rsidRDefault="00CF51A1" w:rsidP="00CD0281">
      <w:pPr>
        <w:tabs>
          <w:tab w:val="left" w:pos="877"/>
          <w:tab w:val="left" w:pos="1444"/>
          <w:tab w:val="left" w:pos="1727"/>
        </w:tabs>
        <w:spacing w:line="276" w:lineRule="auto"/>
        <w:rPr>
          <w:rFonts w:ascii="Calibri" w:hAnsi="Calibri" w:cs="Calibri"/>
          <w:szCs w:val="24"/>
          <w:lang w:val="fr-FR"/>
        </w:rPr>
      </w:pPr>
      <w:proofErr w:type="spellStart"/>
      <w:r w:rsidRPr="00027E1F">
        <w:rPr>
          <w:rFonts w:ascii="Calibri" w:hAnsi="Calibri" w:cs="Calibri"/>
          <w:b/>
          <w:bCs/>
          <w:szCs w:val="24"/>
          <w:lang w:val="fr-FR"/>
        </w:rPr>
        <w:lastRenderedPageBreak/>
        <w:t>Tystiolaeth</w:t>
      </w:r>
      <w:proofErr w:type="spellEnd"/>
      <w:r w:rsidR="001D4E6E" w:rsidRPr="00027E1F">
        <w:rPr>
          <w:rFonts w:ascii="Calibri" w:hAnsi="Calibri" w:cs="Calibri"/>
          <w:b/>
          <w:bCs/>
          <w:szCs w:val="24"/>
          <w:lang w:val="fr-FR"/>
        </w:rPr>
        <w:t>:</w:t>
      </w:r>
      <w:r w:rsidR="001D4E6E" w:rsidRPr="00027E1F">
        <w:rPr>
          <w:rFonts w:ascii="Calibri" w:hAnsi="Calibri" w:cs="Calibri"/>
          <w:szCs w:val="24"/>
          <w:lang w:val="fr-FR"/>
        </w:rPr>
        <w:t xml:space="preserve"> </w:t>
      </w:r>
      <w:proofErr w:type="spellStart"/>
      <w:r w:rsidR="003C1FDC" w:rsidRPr="00027E1F">
        <w:rPr>
          <w:rFonts w:ascii="Calibri" w:hAnsi="Calibri" w:cs="Calibri"/>
          <w:szCs w:val="24"/>
          <w:lang w:val="fr-FR"/>
        </w:rPr>
        <w:t>Egwyddor</w:t>
      </w:r>
      <w:proofErr w:type="spellEnd"/>
      <w:r w:rsidR="003C1FDC" w:rsidRPr="00027E1F">
        <w:rPr>
          <w:rFonts w:ascii="Calibri" w:hAnsi="Calibri" w:cs="Calibri"/>
          <w:szCs w:val="24"/>
          <w:lang w:val="fr-FR"/>
        </w:rPr>
        <w:t xml:space="preserve"> </w:t>
      </w:r>
      <w:proofErr w:type="spellStart"/>
      <w:r w:rsidR="004B34A5">
        <w:rPr>
          <w:rFonts w:ascii="Calibri" w:hAnsi="Calibri" w:cs="Calibri"/>
          <w:szCs w:val="24"/>
          <w:lang w:val="fr-FR"/>
        </w:rPr>
        <w:t>g</w:t>
      </w:r>
      <w:r w:rsidR="003C1FDC" w:rsidRPr="00027E1F">
        <w:rPr>
          <w:rFonts w:ascii="Calibri" w:hAnsi="Calibri" w:cs="Calibri"/>
          <w:szCs w:val="24"/>
          <w:lang w:val="fr-FR"/>
        </w:rPr>
        <w:t>yntaf</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gwerth</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cymdeithasol</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yw</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cynnwys</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rhanddeiliaid</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ac</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felly</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roedd</w:t>
      </w:r>
      <w:proofErr w:type="spellEnd"/>
      <w:r w:rsidR="00E9411E" w:rsidRPr="00027E1F">
        <w:rPr>
          <w:rFonts w:ascii="Calibri" w:hAnsi="Calibri" w:cs="Calibri"/>
          <w:szCs w:val="24"/>
          <w:lang w:val="fr-FR"/>
        </w:rPr>
        <w:t xml:space="preserve"> </w:t>
      </w:r>
      <w:proofErr w:type="spellStart"/>
      <w:r w:rsidR="003C1FDC" w:rsidRPr="00027E1F">
        <w:rPr>
          <w:rFonts w:ascii="Calibri" w:hAnsi="Calibri" w:cs="Calibri"/>
          <w:szCs w:val="24"/>
          <w:lang w:val="fr-FR"/>
        </w:rPr>
        <w:t>yr</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asesiad</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yma</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yn</w:t>
      </w:r>
      <w:proofErr w:type="spellEnd"/>
      <w:r w:rsidR="003C1FDC" w:rsidRPr="00027E1F">
        <w:rPr>
          <w:rFonts w:ascii="Calibri" w:hAnsi="Calibri" w:cs="Calibri"/>
          <w:szCs w:val="24"/>
          <w:lang w:val="fr-FR"/>
        </w:rPr>
        <w:t xml:space="preserve"> </w:t>
      </w:r>
      <w:proofErr w:type="spellStart"/>
      <w:r w:rsidR="003C1FDC" w:rsidRPr="00027E1F">
        <w:rPr>
          <w:rFonts w:ascii="Calibri" w:hAnsi="Calibri" w:cs="Calibri"/>
          <w:szCs w:val="24"/>
          <w:lang w:val="fr-FR"/>
        </w:rPr>
        <w:t>rhan</w:t>
      </w:r>
      <w:proofErr w:type="spellEnd"/>
      <w:r w:rsidR="003C1FDC" w:rsidRPr="00027E1F">
        <w:rPr>
          <w:rFonts w:ascii="Calibri" w:hAnsi="Calibri" w:cs="Calibri"/>
          <w:szCs w:val="24"/>
          <w:lang w:val="fr-FR"/>
        </w:rPr>
        <w:t xml:space="preserve"> o </w:t>
      </w:r>
      <w:proofErr w:type="spellStart"/>
      <w:r w:rsidR="003C1FDC" w:rsidRPr="00027E1F">
        <w:rPr>
          <w:rFonts w:ascii="Calibri" w:hAnsi="Calibri" w:cs="Calibri"/>
          <w:szCs w:val="24"/>
          <w:lang w:val="fr-FR"/>
        </w:rPr>
        <w:t>hyn</w:t>
      </w:r>
      <w:proofErr w:type="spellEnd"/>
      <w:r w:rsidR="003C1FDC" w:rsidRPr="00027E1F">
        <w:rPr>
          <w:rFonts w:ascii="Calibri" w:hAnsi="Calibri" w:cs="Calibri"/>
          <w:szCs w:val="24"/>
          <w:lang w:val="fr-FR"/>
        </w:rPr>
        <w:t xml:space="preserve">. </w:t>
      </w:r>
      <w:proofErr w:type="spellStart"/>
      <w:r w:rsidR="00E9411E" w:rsidRPr="00027E1F">
        <w:rPr>
          <w:rFonts w:ascii="Calibri" w:hAnsi="Calibri" w:cs="Calibri"/>
          <w:szCs w:val="24"/>
          <w:lang w:val="fr-FR"/>
        </w:rPr>
        <w:t>Yn</w:t>
      </w:r>
      <w:proofErr w:type="spellEnd"/>
      <w:r w:rsidR="00E9411E" w:rsidRPr="00027E1F">
        <w:rPr>
          <w:rFonts w:ascii="Calibri" w:hAnsi="Calibri" w:cs="Calibri"/>
          <w:szCs w:val="24"/>
          <w:lang w:val="fr-FR"/>
        </w:rPr>
        <w:t xml:space="preserve"> </w:t>
      </w:r>
      <w:proofErr w:type="spellStart"/>
      <w:r w:rsidR="00E9411E" w:rsidRPr="00027E1F">
        <w:rPr>
          <w:rFonts w:ascii="Calibri" w:hAnsi="Calibri" w:cs="Calibri"/>
          <w:szCs w:val="24"/>
          <w:lang w:val="fr-FR"/>
        </w:rPr>
        <w:t>barod</w:t>
      </w:r>
      <w:proofErr w:type="spellEnd"/>
      <w:r w:rsidR="00E9411E" w:rsidRPr="00027E1F">
        <w:rPr>
          <w:rFonts w:ascii="Calibri" w:hAnsi="Calibri" w:cs="Calibri"/>
          <w:szCs w:val="24"/>
          <w:lang w:val="fr-FR"/>
        </w:rPr>
        <w:t xml:space="preserve"> </w:t>
      </w:r>
      <w:proofErr w:type="spellStart"/>
      <w:r w:rsidR="00E9411E" w:rsidRPr="00027E1F">
        <w:rPr>
          <w:rFonts w:ascii="Calibri" w:hAnsi="Calibri" w:cs="Calibri"/>
          <w:szCs w:val="24"/>
          <w:lang w:val="fr-FR"/>
        </w:rPr>
        <w:t>mae</w:t>
      </w:r>
      <w:proofErr w:type="spellEnd"/>
      <w:r w:rsidR="00E9411E" w:rsidRPr="00027E1F">
        <w:rPr>
          <w:rFonts w:ascii="Calibri" w:hAnsi="Calibri" w:cs="Calibri"/>
          <w:szCs w:val="24"/>
          <w:lang w:val="fr-FR"/>
        </w:rPr>
        <w:t xml:space="preserve"> Antur </w:t>
      </w:r>
      <w:proofErr w:type="spellStart"/>
      <w:r w:rsidR="00E9411E" w:rsidRPr="00027E1F">
        <w:rPr>
          <w:rFonts w:ascii="Calibri" w:hAnsi="Calibri" w:cs="Calibri"/>
          <w:szCs w:val="24"/>
          <w:lang w:val="fr-FR"/>
        </w:rPr>
        <w:t>Waunfawr</w:t>
      </w:r>
      <w:proofErr w:type="spellEnd"/>
      <w:r w:rsidR="00E9411E" w:rsidRPr="00027E1F">
        <w:rPr>
          <w:rFonts w:ascii="Calibri" w:hAnsi="Calibri" w:cs="Calibri"/>
          <w:szCs w:val="24"/>
          <w:lang w:val="fr-FR"/>
        </w:rPr>
        <w:t xml:space="preserve"> </w:t>
      </w:r>
      <w:proofErr w:type="spellStart"/>
      <w:r w:rsidR="00E9411E" w:rsidRPr="00027E1F">
        <w:rPr>
          <w:rFonts w:ascii="Calibri" w:hAnsi="Calibri" w:cs="Calibri"/>
          <w:szCs w:val="24"/>
          <w:lang w:val="fr-FR"/>
        </w:rPr>
        <w:t>yn</w:t>
      </w:r>
      <w:proofErr w:type="spellEnd"/>
      <w:r w:rsidR="00E9411E" w:rsidRPr="00027E1F">
        <w:rPr>
          <w:rFonts w:ascii="Calibri" w:hAnsi="Calibri" w:cs="Calibri"/>
          <w:szCs w:val="24"/>
          <w:lang w:val="fr-FR"/>
        </w:rPr>
        <w:t xml:space="preserve"> </w:t>
      </w:r>
      <w:proofErr w:type="spellStart"/>
      <w:r w:rsidR="00E9411E" w:rsidRPr="00027E1F">
        <w:rPr>
          <w:rFonts w:ascii="Calibri" w:hAnsi="Calibri" w:cs="Calibri"/>
          <w:szCs w:val="24"/>
          <w:lang w:val="fr-FR"/>
        </w:rPr>
        <w:t>cael</w:t>
      </w:r>
      <w:proofErr w:type="spellEnd"/>
      <w:r w:rsidR="00E9411E" w:rsidRPr="00027E1F">
        <w:rPr>
          <w:rFonts w:ascii="Calibri" w:hAnsi="Calibri" w:cs="Calibri"/>
          <w:szCs w:val="24"/>
          <w:lang w:val="fr-FR"/>
        </w:rPr>
        <w:t xml:space="preserve"> </w:t>
      </w:r>
      <w:proofErr w:type="spellStart"/>
      <w:r w:rsidR="00E9411E" w:rsidRPr="00027E1F">
        <w:rPr>
          <w:rFonts w:ascii="Calibri" w:hAnsi="Calibri" w:cs="Calibri"/>
          <w:szCs w:val="24"/>
          <w:lang w:val="fr-FR"/>
        </w:rPr>
        <w:t>cyfarfodydd</w:t>
      </w:r>
      <w:proofErr w:type="spellEnd"/>
      <w:r w:rsidR="00E9411E" w:rsidRPr="00027E1F">
        <w:rPr>
          <w:rFonts w:ascii="Calibri" w:hAnsi="Calibri" w:cs="Calibri"/>
          <w:szCs w:val="24"/>
          <w:lang w:val="fr-FR"/>
        </w:rPr>
        <w:t xml:space="preserve"> un </w:t>
      </w:r>
      <w:r w:rsidR="00B3254B">
        <w:rPr>
          <w:rFonts w:ascii="Calibri" w:hAnsi="Calibri" w:cs="Calibri"/>
          <w:szCs w:val="24"/>
          <w:lang w:val="fr-FR"/>
        </w:rPr>
        <w:t>i</w:t>
      </w:r>
      <w:r w:rsidR="00E9411E" w:rsidRPr="00027E1F">
        <w:rPr>
          <w:rFonts w:ascii="Calibri" w:hAnsi="Calibri" w:cs="Calibri"/>
          <w:szCs w:val="24"/>
          <w:lang w:val="fr-FR"/>
        </w:rPr>
        <w:t xml:space="preserve"> un </w:t>
      </w:r>
      <w:proofErr w:type="spellStart"/>
      <w:r w:rsidR="00E9411E" w:rsidRPr="00027E1F">
        <w:rPr>
          <w:rFonts w:ascii="Calibri" w:hAnsi="Calibri" w:cs="Calibri"/>
          <w:szCs w:val="24"/>
          <w:lang w:val="fr-FR"/>
        </w:rPr>
        <w:t>gyda’r</w:t>
      </w:r>
      <w:proofErr w:type="spellEnd"/>
      <w:r w:rsidR="00E9411E" w:rsidRPr="00027E1F">
        <w:rPr>
          <w:rFonts w:ascii="Calibri" w:hAnsi="Calibri" w:cs="Calibri"/>
          <w:szCs w:val="24"/>
          <w:lang w:val="fr-FR"/>
        </w:rPr>
        <w:t xml:space="preserve"> </w:t>
      </w:r>
      <w:proofErr w:type="spellStart"/>
      <w:r w:rsidR="00E9411E" w:rsidRPr="00027E1F">
        <w:rPr>
          <w:rFonts w:ascii="Calibri" w:hAnsi="Calibri" w:cs="Calibri"/>
          <w:szCs w:val="24"/>
          <w:lang w:val="fr-FR"/>
        </w:rPr>
        <w:t>defnyddwyr</w:t>
      </w:r>
      <w:proofErr w:type="spellEnd"/>
      <w:r w:rsidR="00E9411E" w:rsidRPr="00027E1F">
        <w:rPr>
          <w:rFonts w:ascii="Calibri" w:hAnsi="Calibri" w:cs="Calibri"/>
          <w:szCs w:val="24"/>
          <w:lang w:val="fr-FR"/>
        </w:rPr>
        <w:t xml:space="preserve"> er </w:t>
      </w:r>
      <w:proofErr w:type="spellStart"/>
      <w:r w:rsidR="00E9411E" w:rsidRPr="00027E1F">
        <w:rPr>
          <w:rFonts w:ascii="Calibri" w:hAnsi="Calibri" w:cs="Calibri"/>
          <w:szCs w:val="24"/>
          <w:lang w:val="fr-FR"/>
        </w:rPr>
        <w:t>mwyn</w:t>
      </w:r>
      <w:proofErr w:type="spellEnd"/>
      <w:r w:rsidR="00E9411E" w:rsidRPr="00027E1F">
        <w:rPr>
          <w:rFonts w:ascii="Calibri" w:hAnsi="Calibri" w:cs="Calibri"/>
          <w:szCs w:val="24"/>
          <w:lang w:val="fr-FR"/>
        </w:rPr>
        <w:t xml:space="preserve"> </w:t>
      </w:r>
      <w:proofErr w:type="spellStart"/>
      <w:r w:rsidR="00E9411E" w:rsidRPr="00027E1F">
        <w:rPr>
          <w:rFonts w:ascii="Calibri" w:hAnsi="Calibri" w:cs="Calibri"/>
          <w:szCs w:val="24"/>
          <w:lang w:val="fr-FR"/>
        </w:rPr>
        <w:t>gweld</w:t>
      </w:r>
      <w:proofErr w:type="spellEnd"/>
      <w:r w:rsidR="00E9411E" w:rsidRPr="00027E1F">
        <w:rPr>
          <w:rFonts w:ascii="Calibri" w:hAnsi="Calibri" w:cs="Calibri"/>
          <w:szCs w:val="24"/>
          <w:lang w:val="fr-FR"/>
        </w:rPr>
        <w:t xml:space="preserve"> beth </w:t>
      </w:r>
      <w:proofErr w:type="spellStart"/>
      <w:r w:rsidR="00B3254B">
        <w:rPr>
          <w:rFonts w:ascii="Calibri" w:hAnsi="Calibri" w:cs="Calibri"/>
          <w:szCs w:val="24"/>
          <w:lang w:val="fr-FR"/>
        </w:rPr>
        <w:t>yw</w:t>
      </w:r>
      <w:proofErr w:type="spellEnd"/>
      <w:r w:rsidR="00B3254B">
        <w:rPr>
          <w:rFonts w:ascii="Calibri" w:hAnsi="Calibri" w:cs="Calibri"/>
          <w:szCs w:val="24"/>
          <w:lang w:val="fr-FR"/>
        </w:rPr>
        <w:t xml:space="preserve"> eu </w:t>
      </w:r>
      <w:proofErr w:type="spellStart"/>
      <w:r w:rsidR="00B3254B">
        <w:rPr>
          <w:rFonts w:ascii="Calibri" w:hAnsi="Calibri" w:cs="Calibri"/>
          <w:szCs w:val="24"/>
          <w:lang w:val="fr-FR"/>
        </w:rPr>
        <w:t>diddordebau</w:t>
      </w:r>
      <w:proofErr w:type="spellEnd"/>
      <w:r w:rsidR="007021AB">
        <w:rPr>
          <w:rFonts w:ascii="Calibri" w:hAnsi="Calibri" w:cs="Calibri"/>
          <w:szCs w:val="24"/>
          <w:lang w:val="fr-FR"/>
        </w:rPr>
        <w:t xml:space="preserve"> </w:t>
      </w:r>
      <w:proofErr w:type="spellStart"/>
      <w:r w:rsidR="007021AB">
        <w:rPr>
          <w:rFonts w:ascii="Calibri" w:hAnsi="Calibri" w:cs="Calibri"/>
          <w:szCs w:val="24"/>
          <w:lang w:val="fr-FR"/>
        </w:rPr>
        <w:t>ac</w:t>
      </w:r>
      <w:proofErr w:type="spellEnd"/>
      <w:r w:rsidR="007021AB">
        <w:rPr>
          <w:rFonts w:ascii="Calibri" w:hAnsi="Calibri" w:cs="Calibri"/>
          <w:szCs w:val="24"/>
          <w:lang w:val="fr-FR"/>
        </w:rPr>
        <w:t xml:space="preserve"> </w:t>
      </w:r>
      <w:proofErr w:type="spellStart"/>
      <w:r w:rsidR="007021AB">
        <w:rPr>
          <w:rFonts w:ascii="Calibri" w:hAnsi="Calibri" w:cs="Calibri"/>
          <w:szCs w:val="24"/>
          <w:lang w:val="fr-FR"/>
        </w:rPr>
        <w:t>roedd</w:t>
      </w:r>
      <w:proofErr w:type="spellEnd"/>
      <w:r w:rsidR="007021AB">
        <w:rPr>
          <w:rFonts w:ascii="Calibri" w:hAnsi="Calibri" w:cs="Calibri"/>
          <w:szCs w:val="24"/>
          <w:lang w:val="fr-FR"/>
        </w:rPr>
        <w:t xml:space="preserve"> </w:t>
      </w:r>
      <w:r w:rsidR="00F55659">
        <w:rPr>
          <w:rFonts w:ascii="Calibri" w:hAnsi="Calibri" w:cs="Calibri"/>
          <w:szCs w:val="24"/>
          <w:lang w:val="fr-FR"/>
        </w:rPr>
        <w:t xml:space="preserve">y </w:t>
      </w:r>
      <w:proofErr w:type="spellStart"/>
      <w:r w:rsidR="00F55659">
        <w:rPr>
          <w:rFonts w:ascii="Calibri" w:hAnsi="Calibri" w:cs="Calibri"/>
          <w:szCs w:val="24"/>
          <w:lang w:val="fr-FR"/>
        </w:rPr>
        <w:t>deilliannau</w:t>
      </w:r>
      <w:proofErr w:type="spellEnd"/>
      <w:r w:rsidR="00F55659">
        <w:rPr>
          <w:rFonts w:ascii="Calibri" w:hAnsi="Calibri" w:cs="Calibri"/>
          <w:szCs w:val="24"/>
          <w:lang w:val="fr-FR"/>
        </w:rPr>
        <w:t xml:space="preserve"> </w:t>
      </w:r>
      <w:proofErr w:type="spellStart"/>
      <w:r w:rsidR="00F55659">
        <w:rPr>
          <w:rFonts w:ascii="Calibri" w:hAnsi="Calibri" w:cs="Calibri"/>
          <w:szCs w:val="24"/>
          <w:lang w:val="fr-FR"/>
        </w:rPr>
        <w:t>yn</w:t>
      </w:r>
      <w:proofErr w:type="spellEnd"/>
      <w:r w:rsidR="00F55659">
        <w:rPr>
          <w:rFonts w:ascii="Calibri" w:hAnsi="Calibri" w:cs="Calibri"/>
          <w:szCs w:val="24"/>
          <w:lang w:val="fr-FR"/>
        </w:rPr>
        <w:t xml:space="preserve"> </w:t>
      </w:r>
      <w:proofErr w:type="spellStart"/>
      <w:r w:rsidR="00F55659">
        <w:rPr>
          <w:rFonts w:ascii="Calibri" w:hAnsi="Calibri" w:cs="Calibri"/>
          <w:szCs w:val="24"/>
          <w:lang w:val="fr-FR"/>
        </w:rPr>
        <w:t>dangos</w:t>
      </w:r>
      <w:proofErr w:type="spellEnd"/>
      <w:r w:rsidR="00F55659">
        <w:rPr>
          <w:rFonts w:ascii="Calibri" w:hAnsi="Calibri" w:cs="Calibri"/>
          <w:szCs w:val="24"/>
          <w:lang w:val="fr-FR"/>
        </w:rPr>
        <w:t xml:space="preserve"> sut </w:t>
      </w:r>
      <w:proofErr w:type="spellStart"/>
      <w:r w:rsidR="00F55659">
        <w:rPr>
          <w:rFonts w:ascii="Calibri" w:hAnsi="Calibri" w:cs="Calibri"/>
          <w:szCs w:val="24"/>
          <w:lang w:val="fr-FR"/>
        </w:rPr>
        <w:t>roedd</w:t>
      </w:r>
      <w:proofErr w:type="spellEnd"/>
      <w:r w:rsidR="004B34A5">
        <w:rPr>
          <w:rFonts w:ascii="Calibri" w:hAnsi="Calibri" w:cs="Calibri"/>
          <w:szCs w:val="24"/>
          <w:lang w:val="fr-FR"/>
        </w:rPr>
        <w:t xml:space="preserve"> </w:t>
      </w:r>
      <w:r w:rsidR="00F55659">
        <w:rPr>
          <w:rFonts w:ascii="Calibri" w:hAnsi="Calibri" w:cs="Calibri"/>
          <w:szCs w:val="24"/>
          <w:lang w:val="fr-FR"/>
        </w:rPr>
        <w:t xml:space="preserve">y </w:t>
      </w:r>
      <w:proofErr w:type="spellStart"/>
      <w:r w:rsidR="00F55659">
        <w:rPr>
          <w:rFonts w:ascii="Calibri" w:hAnsi="Calibri" w:cs="Calibri"/>
          <w:szCs w:val="24"/>
          <w:lang w:val="fr-FR"/>
        </w:rPr>
        <w:t>cymorth</w:t>
      </w:r>
      <w:proofErr w:type="spellEnd"/>
      <w:r w:rsidR="00F55659">
        <w:rPr>
          <w:rFonts w:ascii="Calibri" w:hAnsi="Calibri" w:cs="Calibri"/>
          <w:szCs w:val="24"/>
          <w:lang w:val="fr-FR"/>
        </w:rPr>
        <w:t xml:space="preserve"> </w:t>
      </w:r>
      <w:proofErr w:type="spellStart"/>
      <w:r w:rsidR="00F55659">
        <w:rPr>
          <w:rFonts w:ascii="Calibri" w:hAnsi="Calibri" w:cs="Calibri"/>
          <w:szCs w:val="24"/>
          <w:lang w:val="fr-FR"/>
        </w:rPr>
        <w:t>yn</w:t>
      </w:r>
      <w:proofErr w:type="spellEnd"/>
      <w:r w:rsidR="00F55659">
        <w:rPr>
          <w:rFonts w:ascii="Calibri" w:hAnsi="Calibri" w:cs="Calibri"/>
          <w:szCs w:val="24"/>
          <w:lang w:val="fr-FR"/>
        </w:rPr>
        <w:t xml:space="preserve"> </w:t>
      </w:r>
      <w:proofErr w:type="spellStart"/>
      <w:r w:rsidR="00F55659">
        <w:rPr>
          <w:rFonts w:ascii="Calibri" w:hAnsi="Calibri" w:cs="Calibri"/>
          <w:szCs w:val="24"/>
          <w:lang w:val="fr-FR"/>
        </w:rPr>
        <w:t>helpu</w:t>
      </w:r>
      <w:proofErr w:type="spellEnd"/>
      <w:r w:rsidR="00F55659">
        <w:rPr>
          <w:rFonts w:ascii="Calibri" w:hAnsi="Calibri" w:cs="Calibri"/>
          <w:szCs w:val="24"/>
          <w:lang w:val="fr-FR"/>
        </w:rPr>
        <w:t xml:space="preserve"> </w:t>
      </w:r>
      <w:proofErr w:type="spellStart"/>
      <w:r w:rsidR="00F55659">
        <w:rPr>
          <w:rFonts w:ascii="Calibri" w:hAnsi="Calibri" w:cs="Calibri"/>
          <w:szCs w:val="24"/>
          <w:lang w:val="fr-FR"/>
        </w:rPr>
        <w:t>iddynt</w:t>
      </w:r>
      <w:proofErr w:type="spellEnd"/>
      <w:r w:rsidR="00F55659">
        <w:rPr>
          <w:rFonts w:ascii="Calibri" w:hAnsi="Calibri" w:cs="Calibri"/>
          <w:szCs w:val="24"/>
          <w:lang w:val="fr-FR"/>
        </w:rPr>
        <w:t xml:space="preserve"> </w:t>
      </w:r>
      <w:proofErr w:type="spellStart"/>
      <w:r w:rsidR="00F55659">
        <w:rPr>
          <w:rFonts w:ascii="Calibri" w:hAnsi="Calibri" w:cs="Calibri"/>
          <w:szCs w:val="24"/>
          <w:lang w:val="fr-FR"/>
        </w:rPr>
        <w:t>gael</w:t>
      </w:r>
      <w:proofErr w:type="spellEnd"/>
      <w:r w:rsidR="00F55659">
        <w:rPr>
          <w:rFonts w:ascii="Calibri" w:hAnsi="Calibri" w:cs="Calibri"/>
          <w:szCs w:val="24"/>
          <w:lang w:val="fr-FR"/>
        </w:rPr>
        <w:t xml:space="preserve"> </w:t>
      </w:r>
      <w:proofErr w:type="spellStart"/>
      <w:r w:rsidR="00F55659">
        <w:rPr>
          <w:rFonts w:ascii="Calibri" w:hAnsi="Calibri" w:cs="Calibri"/>
          <w:szCs w:val="24"/>
          <w:lang w:val="fr-FR"/>
        </w:rPr>
        <w:t>llais</w:t>
      </w:r>
      <w:proofErr w:type="spellEnd"/>
      <w:r w:rsidR="00F55659">
        <w:rPr>
          <w:rFonts w:ascii="Calibri" w:hAnsi="Calibri" w:cs="Calibri"/>
          <w:szCs w:val="24"/>
          <w:lang w:val="fr-FR"/>
        </w:rPr>
        <w:t xml:space="preserve">. </w:t>
      </w:r>
    </w:p>
    <w:p w14:paraId="75E31DB9" w14:textId="77777777" w:rsidR="001E22D7" w:rsidRPr="001E22D7" w:rsidRDefault="001E22D7" w:rsidP="00CD0281">
      <w:pPr>
        <w:tabs>
          <w:tab w:val="left" w:pos="877"/>
          <w:tab w:val="left" w:pos="1444"/>
          <w:tab w:val="left" w:pos="1727"/>
        </w:tabs>
        <w:spacing w:line="276" w:lineRule="auto"/>
        <w:rPr>
          <w:rFonts w:ascii="Calibri" w:hAnsi="Calibri" w:cs="Calibri"/>
          <w:b/>
          <w:bCs/>
          <w:szCs w:val="24"/>
        </w:rPr>
      </w:pPr>
      <w:r w:rsidRPr="001E22D7">
        <w:rPr>
          <w:rFonts w:ascii="Calibri" w:hAnsi="Calibri" w:cs="Calibri"/>
          <w:b/>
          <w:bCs/>
          <w:szCs w:val="24"/>
        </w:rPr>
        <w:t xml:space="preserve">2. </w:t>
      </w:r>
      <w:proofErr w:type="spellStart"/>
      <w:r w:rsidRPr="001E22D7">
        <w:rPr>
          <w:rFonts w:ascii="Calibri" w:hAnsi="Calibri" w:cs="Calibri"/>
          <w:b/>
          <w:bCs/>
          <w:szCs w:val="24"/>
        </w:rPr>
        <w:t>Lleihau</w:t>
      </w:r>
      <w:proofErr w:type="spellEnd"/>
      <w:r w:rsidRPr="001E22D7">
        <w:rPr>
          <w:rFonts w:ascii="Calibri" w:hAnsi="Calibri" w:cs="Calibri"/>
          <w:b/>
          <w:bCs/>
          <w:szCs w:val="24"/>
        </w:rPr>
        <w:t xml:space="preserve"> </w:t>
      </w:r>
      <w:proofErr w:type="spellStart"/>
      <w:r w:rsidRPr="001E22D7">
        <w:rPr>
          <w:rFonts w:ascii="Calibri" w:hAnsi="Calibri" w:cs="Calibri"/>
          <w:b/>
          <w:bCs/>
          <w:szCs w:val="24"/>
        </w:rPr>
        <w:t>Anghydraddoldebau</w:t>
      </w:r>
      <w:proofErr w:type="spellEnd"/>
      <w:r w:rsidRPr="001E22D7">
        <w:rPr>
          <w:rFonts w:ascii="Calibri" w:hAnsi="Calibri" w:cs="Calibri"/>
          <w:b/>
          <w:bCs/>
          <w:szCs w:val="24"/>
        </w:rPr>
        <w:t xml:space="preserve"> Iechyd</w:t>
      </w:r>
    </w:p>
    <w:p w14:paraId="24F84183" w14:textId="77777777" w:rsidR="001E22D7" w:rsidRPr="001E22D7" w:rsidRDefault="001E22D7" w:rsidP="00CD0281">
      <w:pPr>
        <w:numPr>
          <w:ilvl w:val="0"/>
          <w:numId w:val="11"/>
        </w:numPr>
        <w:tabs>
          <w:tab w:val="left" w:pos="877"/>
          <w:tab w:val="left" w:pos="1444"/>
          <w:tab w:val="left" w:pos="1727"/>
        </w:tabs>
        <w:spacing w:line="276" w:lineRule="auto"/>
        <w:rPr>
          <w:rFonts w:ascii="Calibri" w:hAnsi="Calibri" w:cs="Calibri"/>
          <w:szCs w:val="24"/>
        </w:rPr>
      </w:pPr>
      <w:proofErr w:type="spellStart"/>
      <w:r w:rsidRPr="001E22D7">
        <w:rPr>
          <w:rFonts w:ascii="Calibri" w:hAnsi="Calibri" w:cs="Calibri"/>
          <w:szCs w:val="24"/>
        </w:rPr>
        <w:t>Gwella</w:t>
      </w:r>
      <w:proofErr w:type="spellEnd"/>
      <w:r w:rsidRPr="001E22D7">
        <w:rPr>
          <w:rFonts w:ascii="Calibri" w:hAnsi="Calibri" w:cs="Calibri"/>
          <w:szCs w:val="24"/>
        </w:rPr>
        <w:t xml:space="preserve"> </w:t>
      </w:r>
      <w:proofErr w:type="spellStart"/>
      <w:r w:rsidRPr="001E22D7">
        <w:rPr>
          <w:rFonts w:ascii="Calibri" w:hAnsi="Calibri" w:cs="Calibri"/>
          <w:szCs w:val="24"/>
        </w:rPr>
        <w:t>mynediad</w:t>
      </w:r>
      <w:proofErr w:type="spellEnd"/>
      <w:r w:rsidRPr="001E22D7">
        <w:rPr>
          <w:rFonts w:ascii="Calibri" w:hAnsi="Calibri" w:cs="Calibri"/>
          <w:szCs w:val="24"/>
        </w:rPr>
        <w:t xml:space="preserve"> at </w:t>
      </w:r>
      <w:proofErr w:type="spellStart"/>
      <w:r w:rsidRPr="001E22D7">
        <w:rPr>
          <w:rFonts w:ascii="Calibri" w:hAnsi="Calibri" w:cs="Calibri"/>
          <w:szCs w:val="24"/>
        </w:rPr>
        <w:t>wiriadau</w:t>
      </w:r>
      <w:proofErr w:type="spellEnd"/>
      <w:r w:rsidRPr="001E22D7">
        <w:rPr>
          <w:rFonts w:ascii="Calibri" w:hAnsi="Calibri" w:cs="Calibri"/>
          <w:szCs w:val="24"/>
        </w:rPr>
        <w:t xml:space="preserve"> iechyd </w:t>
      </w:r>
      <w:proofErr w:type="spellStart"/>
      <w:r w:rsidRPr="001E22D7">
        <w:rPr>
          <w:rFonts w:ascii="Calibri" w:hAnsi="Calibri" w:cs="Calibri"/>
          <w:szCs w:val="24"/>
        </w:rPr>
        <w:t>blynyddol</w:t>
      </w:r>
      <w:proofErr w:type="spellEnd"/>
      <w:r w:rsidRPr="001E22D7">
        <w:rPr>
          <w:rFonts w:ascii="Calibri" w:hAnsi="Calibri" w:cs="Calibri"/>
          <w:szCs w:val="24"/>
        </w:rPr>
        <w:t xml:space="preserve"> a </w:t>
      </w:r>
      <w:proofErr w:type="spellStart"/>
      <w:r w:rsidRPr="001E22D7">
        <w:rPr>
          <w:rFonts w:ascii="Calibri" w:hAnsi="Calibri" w:cs="Calibri"/>
          <w:szCs w:val="24"/>
        </w:rPr>
        <w:t>chynlluniau</w:t>
      </w:r>
      <w:proofErr w:type="spellEnd"/>
      <w:r w:rsidRPr="001E22D7">
        <w:rPr>
          <w:rFonts w:ascii="Calibri" w:hAnsi="Calibri" w:cs="Calibri"/>
          <w:szCs w:val="24"/>
        </w:rPr>
        <w:t xml:space="preserve"> </w:t>
      </w:r>
      <w:proofErr w:type="spellStart"/>
      <w:r w:rsidRPr="001E22D7">
        <w:rPr>
          <w:rFonts w:ascii="Calibri" w:hAnsi="Calibri" w:cs="Calibri"/>
          <w:szCs w:val="24"/>
        </w:rPr>
        <w:t>gweithredu</w:t>
      </w:r>
      <w:proofErr w:type="spellEnd"/>
      <w:r w:rsidRPr="001E22D7">
        <w:rPr>
          <w:rFonts w:ascii="Calibri" w:hAnsi="Calibri" w:cs="Calibri"/>
          <w:szCs w:val="24"/>
        </w:rPr>
        <w:t xml:space="preserve"> iechyd </w:t>
      </w:r>
      <w:proofErr w:type="spellStart"/>
      <w:r w:rsidRPr="001E22D7">
        <w:rPr>
          <w:rFonts w:ascii="Calibri" w:hAnsi="Calibri" w:cs="Calibri"/>
          <w:szCs w:val="24"/>
        </w:rPr>
        <w:t>personol</w:t>
      </w:r>
      <w:proofErr w:type="spellEnd"/>
      <w:r w:rsidRPr="001E22D7">
        <w:rPr>
          <w:rFonts w:ascii="Calibri" w:hAnsi="Calibri" w:cs="Calibri"/>
          <w:szCs w:val="24"/>
        </w:rPr>
        <w:t>.</w:t>
      </w:r>
    </w:p>
    <w:p w14:paraId="62F60971" w14:textId="77777777" w:rsidR="001E22D7" w:rsidRPr="001E22D7" w:rsidRDefault="001E22D7" w:rsidP="00CD0281">
      <w:pPr>
        <w:numPr>
          <w:ilvl w:val="0"/>
          <w:numId w:val="11"/>
        </w:numPr>
        <w:tabs>
          <w:tab w:val="left" w:pos="877"/>
          <w:tab w:val="left" w:pos="1444"/>
          <w:tab w:val="left" w:pos="1727"/>
        </w:tabs>
        <w:spacing w:line="276" w:lineRule="auto"/>
        <w:rPr>
          <w:rFonts w:ascii="Calibri" w:hAnsi="Calibri" w:cs="Calibri"/>
          <w:szCs w:val="24"/>
        </w:rPr>
      </w:pPr>
      <w:r w:rsidRPr="001E22D7">
        <w:rPr>
          <w:rFonts w:ascii="Calibri" w:hAnsi="Calibri" w:cs="Calibri"/>
          <w:szCs w:val="24"/>
        </w:rPr>
        <w:t xml:space="preserve">Mynd </w:t>
      </w:r>
      <w:proofErr w:type="spellStart"/>
      <w:r w:rsidRPr="001E22D7">
        <w:rPr>
          <w:rFonts w:ascii="Calibri" w:hAnsi="Calibri" w:cs="Calibri"/>
          <w:szCs w:val="24"/>
        </w:rPr>
        <w:t>i’r</w:t>
      </w:r>
      <w:proofErr w:type="spellEnd"/>
      <w:r w:rsidRPr="001E22D7">
        <w:rPr>
          <w:rFonts w:ascii="Calibri" w:hAnsi="Calibri" w:cs="Calibri"/>
          <w:szCs w:val="24"/>
        </w:rPr>
        <w:t xml:space="preserve"> </w:t>
      </w:r>
      <w:proofErr w:type="spellStart"/>
      <w:r w:rsidRPr="001E22D7">
        <w:rPr>
          <w:rFonts w:ascii="Calibri" w:hAnsi="Calibri" w:cs="Calibri"/>
          <w:szCs w:val="24"/>
        </w:rPr>
        <w:t>afael</w:t>
      </w:r>
      <w:proofErr w:type="spellEnd"/>
      <w:r w:rsidRPr="001E22D7">
        <w:rPr>
          <w:rFonts w:ascii="Calibri" w:hAnsi="Calibri" w:cs="Calibri"/>
          <w:szCs w:val="24"/>
        </w:rPr>
        <w:t xml:space="preserve"> â </w:t>
      </w:r>
      <w:proofErr w:type="spellStart"/>
      <w:r w:rsidRPr="001E22D7">
        <w:rPr>
          <w:rFonts w:ascii="Calibri" w:hAnsi="Calibri" w:cs="Calibri"/>
          <w:szCs w:val="24"/>
        </w:rPr>
        <w:t>marwolaethau</w:t>
      </w:r>
      <w:proofErr w:type="spellEnd"/>
      <w:r w:rsidRPr="001E22D7">
        <w:rPr>
          <w:rFonts w:ascii="Calibri" w:hAnsi="Calibri" w:cs="Calibri"/>
          <w:szCs w:val="24"/>
        </w:rPr>
        <w:t xml:space="preserve"> y </w:t>
      </w:r>
      <w:proofErr w:type="spellStart"/>
      <w:r w:rsidRPr="001E22D7">
        <w:rPr>
          <w:rFonts w:ascii="Calibri" w:hAnsi="Calibri" w:cs="Calibri"/>
          <w:szCs w:val="24"/>
        </w:rPr>
        <w:t>gellir</w:t>
      </w:r>
      <w:proofErr w:type="spellEnd"/>
      <w:r w:rsidRPr="001E22D7">
        <w:rPr>
          <w:rFonts w:ascii="Calibri" w:hAnsi="Calibri" w:cs="Calibri"/>
          <w:szCs w:val="24"/>
        </w:rPr>
        <w:t xml:space="preserve"> </w:t>
      </w:r>
      <w:proofErr w:type="spellStart"/>
      <w:r w:rsidRPr="001E22D7">
        <w:rPr>
          <w:rFonts w:ascii="Calibri" w:hAnsi="Calibri" w:cs="Calibri"/>
          <w:szCs w:val="24"/>
        </w:rPr>
        <w:t>eu</w:t>
      </w:r>
      <w:proofErr w:type="spellEnd"/>
      <w:r w:rsidRPr="001E22D7">
        <w:rPr>
          <w:rFonts w:ascii="Calibri" w:hAnsi="Calibri" w:cs="Calibri"/>
          <w:szCs w:val="24"/>
        </w:rPr>
        <w:t xml:space="preserve"> </w:t>
      </w:r>
      <w:proofErr w:type="spellStart"/>
      <w:r w:rsidRPr="001E22D7">
        <w:rPr>
          <w:rFonts w:ascii="Calibri" w:hAnsi="Calibri" w:cs="Calibri"/>
          <w:szCs w:val="24"/>
        </w:rPr>
        <w:t>hosgoi</w:t>
      </w:r>
      <w:proofErr w:type="spellEnd"/>
      <w:r w:rsidRPr="001E22D7">
        <w:rPr>
          <w:rFonts w:ascii="Calibri" w:hAnsi="Calibri" w:cs="Calibri"/>
          <w:szCs w:val="24"/>
        </w:rPr>
        <w:t xml:space="preserve"> ac </w:t>
      </w:r>
      <w:proofErr w:type="spellStart"/>
      <w:r w:rsidRPr="001E22D7">
        <w:rPr>
          <w:rFonts w:ascii="Calibri" w:hAnsi="Calibri" w:cs="Calibri"/>
          <w:szCs w:val="24"/>
        </w:rPr>
        <w:t>anghydraddoldebau</w:t>
      </w:r>
      <w:proofErr w:type="spellEnd"/>
      <w:r w:rsidRPr="001E22D7">
        <w:rPr>
          <w:rFonts w:ascii="Calibri" w:hAnsi="Calibri" w:cs="Calibri"/>
          <w:szCs w:val="24"/>
        </w:rPr>
        <w:t xml:space="preserve"> iechyd.</w:t>
      </w:r>
    </w:p>
    <w:p w14:paraId="13D51F80" w14:textId="77777777" w:rsidR="001E22D7" w:rsidRPr="001E22D7" w:rsidRDefault="001E22D7" w:rsidP="00CD0281">
      <w:pPr>
        <w:numPr>
          <w:ilvl w:val="0"/>
          <w:numId w:val="11"/>
        </w:numPr>
        <w:tabs>
          <w:tab w:val="left" w:pos="877"/>
          <w:tab w:val="left" w:pos="1444"/>
          <w:tab w:val="left" w:pos="1727"/>
        </w:tabs>
        <w:spacing w:line="276" w:lineRule="auto"/>
        <w:rPr>
          <w:rFonts w:ascii="Calibri" w:hAnsi="Calibri" w:cs="Calibri"/>
          <w:szCs w:val="24"/>
        </w:rPr>
      </w:pPr>
      <w:proofErr w:type="spellStart"/>
      <w:r w:rsidRPr="001E22D7">
        <w:rPr>
          <w:rFonts w:ascii="Calibri" w:hAnsi="Calibri" w:cs="Calibri"/>
          <w:szCs w:val="24"/>
        </w:rPr>
        <w:t>Hyrwyddo</w:t>
      </w:r>
      <w:proofErr w:type="spellEnd"/>
      <w:r w:rsidRPr="001E22D7">
        <w:rPr>
          <w:rFonts w:ascii="Calibri" w:hAnsi="Calibri" w:cs="Calibri"/>
          <w:szCs w:val="24"/>
        </w:rPr>
        <w:t xml:space="preserve"> </w:t>
      </w:r>
      <w:proofErr w:type="spellStart"/>
      <w:r w:rsidRPr="001E22D7">
        <w:rPr>
          <w:rFonts w:ascii="Calibri" w:hAnsi="Calibri" w:cs="Calibri"/>
          <w:szCs w:val="24"/>
        </w:rPr>
        <w:t>cymorth</w:t>
      </w:r>
      <w:proofErr w:type="spellEnd"/>
      <w:r w:rsidRPr="001E22D7">
        <w:rPr>
          <w:rFonts w:ascii="Calibri" w:hAnsi="Calibri" w:cs="Calibri"/>
          <w:szCs w:val="24"/>
        </w:rPr>
        <w:t xml:space="preserve"> </w:t>
      </w:r>
      <w:proofErr w:type="spellStart"/>
      <w:r w:rsidRPr="001E22D7">
        <w:rPr>
          <w:rFonts w:ascii="Calibri" w:hAnsi="Calibri" w:cs="Calibri"/>
          <w:szCs w:val="24"/>
        </w:rPr>
        <w:t>ymddygiadol</w:t>
      </w:r>
      <w:proofErr w:type="spellEnd"/>
      <w:r w:rsidRPr="001E22D7">
        <w:rPr>
          <w:rFonts w:ascii="Calibri" w:hAnsi="Calibri" w:cs="Calibri"/>
          <w:szCs w:val="24"/>
        </w:rPr>
        <w:t xml:space="preserve"> </w:t>
      </w:r>
      <w:proofErr w:type="spellStart"/>
      <w:r w:rsidRPr="001E22D7">
        <w:rPr>
          <w:rFonts w:ascii="Calibri" w:hAnsi="Calibri" w:cs="Calibri"/>
          <w:szCs w:val="24"/>
        </w:rPr>
        <w:t>cadarnhaol</w:t>
      </w:r>
      <w:proofErr w:type="spellEnd"/>
      <w:r w:rsidRPr="001E22D7">
        <w:rPr>
          <w:rFonts w:ascii="Calibri" w:hAnsi="Calibri" w:cs="Calibri"/>
          <w:szCs w:val="24"/>
        </w:rPr>
        <w:t xml:space="preserve"> a </w:t>
      </w:r>
      <w:proofErr w:type="spellStart"/>
      <w:r w:rsidRPr="001E22D7">
        <w:rPr>
          <w:rFonts w:ascii="Calibri" w:hAnsi="Calibri" w:cs="Calibri"/>
          <w:szCs w:val="24"/>
        </w:rPr>
        <w:t>dulliau</w:t>
      </w:r>
      <w:proofErr w:type="spellEnd"/>
      <w:r w:rsidRPr="001E22D7">
        <w:rPr>
          <w:rFonts w:ascii="Calibri" w:hAnsi="Calibri" w:cs="Calibri"/>
          <w:szCs w:val="24"/>
        </w:rPr>
        <w:t xml:space="preserve"> </w:t>
      </w:r>
      <w:proofErr w:type="spellStart"/>
      <w:r w:rsidRPr="001E22D7">
        <w:rPr>
          <w:rFonts w:ascii="Calibri" w:hAnsi="Calibri" w:cs="Calibri"/>
          <w:szCs w:val="24"/>
        </w:rPr>
        <w:t>sy’n</w:t>
      </w:r>
      <w:proofErr w:type="spellEnd"/>
      <w:r w:rsidRPr="001E22D7">
        <w:rPr>
          <w:rFonts w:ascii="Calibri" w:hAnsi="Calibri" w:cs="Calibri"/>
          <w:szCs w:val="24"/>
        </w:rPr>
        <w:t xml:space="preserve"> </w:t>
      </w:r>
      <w:proofErr w:type="spellStart"/>
      <w:r w:rsidRPr="001E22D7">
        <w:rPr>
          <w:rFonts w:ascii="Calibri" w:hAnsi="Calibri" w:cs="Calibri"/>
          <w:szCs w:val="24"/>
        </w:rPr>
        <w:t>ymwybodol</w:t>
      </w:r>
      <w:proofErr w:type="spellEnd"/>
      <w:r w:rsidRPr="001E22D7">
        <w:rPr>
          <w:rFonts w:ascii="Calibri" w:hAnsi="Calibri" w:cs="Calibri"/>
          <w:szCs w:val="24"/>
        </w:rPr>
        <w:t xml:space="preserve"> o </w:t>
      </w:r>
      <w:proofErr w:type="spellStart"/>
      <w:r w:rsidRPr="001E22D7">
        <w:rPr>
          <w:rFonts w:ascii="Calibri" w:hAnsi="Calibri" w:cs="Calibri"/>
          <w:szCs w:val="24"/>
        </w:rPr>
        <w:t>drawma</w:t>
      </w:r>
      <w:proofErr w:type="spellEnd"/>
      <w:r w:rsidRPr="001E22D7">
        <w:rPr>
          <w:rFonts w:ascii="Calibri" w:hAnsi="Calibri" w:cs="Calibri"/>
          <w:szCs w:val="24"/>
        </w:rPr>
        <w:t>.</w:t>
      </w:r>
    </w:p>
    <w:p w14:paraId="7226371B" w14:textId="21140172" w:rsidR="001E22D7" w:rsidRPr="005973DC" w:rsidRDefault="001860DB" w:rsidP="00CD0281">
      <w:pPr>
        <w:tabs>
          <w:tab w:val="left" w:pos="877"/>
          <w:tab w:val="left" w:pos="1444"/>
          <w:tab w:val="left" w:pos="1727"/>
        </w:tabs>
        <w:spacing w:line="276" w:lineRule="auto"/>
        <w:rPr>
          <w:rFonts w:ascii="Calibri" w:hAnsi="Calibri" w:cs="Calibri"/>
          <w:szCs w:val="24"/>
        </w:rPr>
      </w:pPr>
      <w:proofErr w:type="spellStart"/>
      <w:r>
        <w:rPr>
          <w:rFonts w:ascii="Calibri" w:hAnsi="Calibri" w:cs="Calibri"/>
          <w:b/>
          <w:bCs/>
          <w:szCs w:val="24"/>
        </w:rPr>
        <w:t>Tystiolaeth</w:t>
      </w:r>
      <w:proofErr w:type="spellEnd"/>
      <w:r>
        <w:rPr>
          <w:rFonts w:ascii="Calibri" w:hAnsi="Calibri" w:cs="Calibri"/>
          <w:b/>
          <w:bCs/>
          <w:szCs w:val="24"/>
        </w:rPr>
        <w:t xml:space="preserve">: </w:t>
      </w:r>
      <w:r w:rsidRPr="005973DC">
        <w:rPr>
          <w:rFonts w:ascii="Calibri" w:hAnsi="Calibri" w:cs="Calibri"/>
          <w:szCs w:val="24"/>
        </w:rPr>
        <w:t xml:space="preserve">Mae </w:t>
      </w:r>
      <w:proofErr w:type="spellStart"/>
      <w:r w:rsidRPr="005973DC">
        <w:rPr>
          <w:rFonts w:ascii="Calibri" w:hAnsi="Calibri" w:cs="Calibri"/>
          <w:szCs w:val="24"/>
        </w:rPr>
        <w:t>ffocws</w:t>
      </w:r>
      <w:proofErr w:type="spellEnd"/>
      <w:r w:rsidRPr="005973DC">
        <w:rPr>
          <w:rFonts w:ascii="Calibri" w:hAnsi="Calibri" w:cs="Calibri"/>
          <w:szCs w:val="24"/>
        </w:rPr>
        <w:t xml:space="preserve"> </w:t>
      </w:r>
      <w:proofErr w:type="spellStart"/>
      <w:r w:rsidRPr="005973DC">
        <w:rPr>
          <w:rFonts w:ascii="Calibri" w:hAnsi="Calibri" w:cs="Calibri"/>
          <w:szCs w:val="24"/>
        </w:rPr>
        <w:t>mawr</w:t>
      </w:r>
      <w:proofErr w:type="spellEnd"/>
      <w:r w:rsidRPr="005973DC">
        <w:rPr>
          <w:rFonts w:ascii="Calibri" w:hAnsi="Calibri" w:cs="Calibri"/>
          <w:szCs w:val="24"/>
        </w:rPr>
        <w:t xml:space="preserve"> </w:t>
      </w:r>
      <w:proofErr w:type="spellStart"/>
      <w:r w:rsidRPr="005973DC">
        <w:rPr>
          <w:rFonts w:ascii="Calibri" w:hAnsi="Calibri" w:cs="Calibri"/>
          <w:szCs w:val="24"/>
        </w:rPr>
        <w:t>ar</w:t>
      </w:r>
      <w:proofErr w:type="spellEnd"/>
      <w:r w:rsidRPr="005973DC">
        <w:rPr>
          <w:rFonts w:ascii="Calibri" w:hAnsi="Calibri" w:cs="Calibri"/>
          <w:szCs w:val="24"/>
        </w:rPr>
        <w:t xml:space="preserve"> </w:t>
      </w:r>
      <w:proofErr w:type="spellStart"/>
      <w:r w:rsidRPr="005973DC">
        <w:rPr>
          <w:rFonts w:ascii="Calibri" w:hAnsi="Calibri" w:cs="Calibri"/>
          <w:szCs w:val="24"/>
        </w:rPr>
        <w:t>lesiant</w:t>
      </w:r>
      <w:proofErr w:type="spellEnd"/>
      <w:r w:rsidRPr="005973DC">
        <w:rPr>
          <w:rFonts w:ascii="Calibri" w:hAnsi="Calibri" w:cs="Calibri"/>
          <w:szCs w:val="24"/>
        </w:rPr>
        <w:t xml:space="preserve"> ac </w:t>
      </w:r>
      <w:proofErr w:type="spellStart"/>
      <w:r w:rsidRPr="005973DC">
        <w:rPr>
          <w:rFonts w:ascii="Calibri" w:hAnsi="Calibri" w:cs="Calibri"/>
          <w:szCs w:val="24"/>
        </w:rPr>
        <w:t>fel</w:t>
      </w:r>
      <w:proofErr w:type="spellEnd"/>
      <w:r w:rsidRPr="005973DC">
        <w:rPr>
          <w:rFonts w:ascii="Calibri" w:hAnsi="Calibri" w:cs="Calibri"/>
          <w:szCs w:val="24"/>
        </w:rPr>
        <w:t xml:space="preserve"> </w:t>
      </w:r>
      <w:proofErr w:type="spellStart"/>
      <w:r w:rsidRPr="005973DC">
        <w:rPr>
          <w:rFonts w:ascii="Calibri" w:hAnsi="Calibri" w:cs="Calibri"/>
          <w:szCs w:val="24"/>
        </w:rPr>
        <w:t>gwelir</w:t>
      </w:r>
      <w:proofErr w:type="spellEnd"/>
      <w:r w:rsidRPr="005973DC">
        <w:rPr>
          <w:rFonts w:ascii="Calibri" w:hAnsi="Calibri" w:cs="Calibri"/>
          <w:szCs w:val="24"/>
        </w:rPr>
        <w:t xml:space="preserve"> </w:t>
      </w:r>
      <w:proofErr w:type="spellStart"/>
      <w:r w:rsidRPr="005973DC">
        <w:rPr>
          <w:rFonts w:ascii="Calibri" w:hAnsi="Calibri" w:cs="Calibri"/>
          <w:szCs w:val="24"/>
        </w:rPr>
        <w:t>roedd</w:t>
      </w:r>
      <w:proofErr w:type="spellEnd"/>
      <w:r w:rsidRPr="005973DC">
        <w:rPr>
          <w:rFonts w:ascii="Calibri" w:hAnsi="Calibri" w:cs="Calibri"/>
          <w:szCs w:val="24"/>
        </w:rPr>
        <w:t xml:space="preserve"> </w:t>
      </w:r>
      <w:proofErr w:type="spellStart"/>
      <w:r w:rsidRPr="005973DC">
        <w:rPr>
          <w:rFonts w:ascii="Calibri" w:hAnsi="Calibri" w:cs="Calibri"/>
          <w:szCs w:val="24"/>
        </w:rPr>
        <w:t>yna</w:t>
      </w:r>
      <w:proofErr w:type="spellEnd"/>
      <w:r w:rsidRPr="005973DC">
        <w:rPr>
          <w:rFonts w:ascii="Calibri" w:hAnsi="Calibri" w:cs="Calibri"/>
          <w:szCs w:val="24"/>
        </w:rPr>
        <w:t xml:space="preserve"> </w:t>
      </w:r>
      <w:proofErr w:type="spellStart"/>
      <w:r w:rsidRPr="005973DC">
        <w:rPr>
          <w:rFonts w:ascii="Calibri" w:hAnsi="Calibri" w:cs="Calibri"/>
          <w:szCs w:val="24"/>
        </w:rPr>
        <w:t>ddeilliannau</w:t>
      </w:r>
      <w:proofErr w:type="spellEnd"/>
      <w:r w:rsidRPr="005973DC">
        <w:rPr>
          <w:rFonts w:ascii="Calibri" w:hAnsi="Calibri" w:cs="Calibri"/>
          <w:szCs w:val="24"/>
        </w:rPr>
        <w:t xml:space="preserve"> </w:t>
      </w:r>
      <w:proofErr w:type="spellStart"/>
      <w:r w:rsidRPr="005973DC">
        <w:rPr>
          <w:rFonts w:ascii="Calibri" w:hAnsi="Calibri" w:cs="Calibri"/>
          <w:szCs w:val="24"/>
        </w:rPr>
        <w:t>positif</w:t>
      </w:r>
      <w:proofErr w:type="spellEnd"/>
      <w:r w:rsidRPr="005973DC">
        <w:rPr>
          <w:rFonts w:ascii="Calibri" w:hAnsi="Calibri" w:cs="Calibri"/>
          <w:szCs w:val="24"/>
        </w:rPr>
        <w:t xml:space="preserve"> </w:t>
      </w:r>
      <w:proofErr w:type="spellStart"/>
      <w:r w:rsidR="005973DC" w:rsidRPr="005973DC">
        <w:rPr>
          <w:rFonts w:ascii="Calibri" w:hAnsi="Calibri" w:cs="Calibri"/>
          <w:szCs w:val="24"/>
        </w:rPr>
        <w:t>yn</w:t>
      </w:r>
      <w:proofErr w:type="spellEnd"/>
      <w:r w:rsidR="005973DC" w:rsidRPr="005973DC">
        <w:rPr>
          <w:rFonts w:ascii="Calibri" w:hAnsi="Calibri" w:cs="Calibri"/>
          <w:szCs w:val="24"/>
        </w:rPr>
        <w:t xml:space="preserve"> </w:t>
      </w:r>
      <w:proofErr w:type="spellStart"/>
      <w:r w:rsidR="005973DC" w:rsidRPr="005973DC">
        <w:rPr>
          <w:rFonts w:ascii="Calibri" w:hAnsi="Calibri" w:cs="Calibri"/>
          <w:szCs w:val="24"/>
        </w:rPr>
        <w:t>cynnwys</w:t>
      </w:r>
      <w:proofErr w:type="spellEnd"/>
      <w:r w:rsidR="005973DC" w:rsidRPr="005973DC">
        <w:rPr>
          <w:rFonts w:ascii="Calibri" w:hAnsi="Calibri" w:cs="Calibri"/>
          <w:szCs w:val="24"/>
        </w:rPr>
        <w:t xml:space="preserve"> </w:t>
      </w:r>
      <w:proofErr w:type="spellStart"/>
      <w:r w:rsidR="005973DC" w:rsidRPr="005973DC">
        <w:rPr>
          <w:rFonts w:ascii="Calibri" w:hAnsi="Calibri" w:cs="Calibri"/>
          <w:szCs w:val="24"/>
        </w:rPr>
        <w:t>gyda</w:t>
      </w:r>
      <w:proofErr w:type="spellEnd"/>
      <w:r w:rsidR="005973DC" w:rsidRPr="005973DC">
        <w:rPr>
          <w:rFonts w:ascii="Calibri" w:hAnsi="Calibri" w:cs="Calibri"/>
          <w:szCs w:val="24"/>
        </w:rPr>
        <w:t xml:space="preserve"> </w:t>
      </w:r>
      <w:proofErr w:type="spellStart"/>
      <w:r w:rsidR="005973DC" w:rsidRPr="005973DC">
        <w:rPr>
          <w:rFonts w:ascii="Calibri" w:hAnsi="Calibri" w:cs="Calibri"/>
          <w:szCs w:val="24"/>
        </w:rPr>
        <w:t>llesiant</w:t>
      </w:r>
      <w:proofErr w:type="spellEnd"/>
      <w:r w:rsidR="005973DC" w:rsidRPr="005973DC">
        <w:rPr>
          <w:rFonts w:ascii="Calibri" w:hAnsi="Calibri" w:cs="Calibri"/>
          <w:szCs w:val="24"/>
        </w:rPr>
        <w:t xml:space="preserve"> </w:t>
      </w:r>
      <w:proofErr w:type="spellStart"/>
      <w:r w:rsidR="005973DC" w:rsidRPr="005973DC">
        <w:rPr>
          <w:rFonts w:ascii="Calibri" w:hAnsi="Calibri" w:cs="Calibri"/>
          <w:szCs w:val="24"/>
        </w:rPr>
        <w:t>meddyliol</w:t>
      </w:r>
      <w:proofErr w:type="spellEnd"/>
      <w:r w:rsidR="005973DC" w:rsidRPr="005973DC">
        <w:rPr>
          <w:rFonts w:ascii="Calibri" w:hAnsi="Calibri" w:cs="Calibri"/>
          <w:szCs w:val="24"/>
        </w:rPr>
        <w:t xml:space="preserve">. </w:t>
      </w:r>
      <w:proofErr w:type="spellStart"/>
      <w:r w:rsidR="00D536AA">
        <w:rPr>
          <w:rFonts w:ascii="Calibri" w:hAnsi="Calibri" w:cs="Calibri"/>
          <w:szCs w:val="24"/>
        </w:rPr>
        <w:t>Drwy</w:t>
      </w:r>
      <w:proofErr w:type="spellEnd"/>
      <w:r w:rsidR="00D536AA">
        <w:rPr>
          <w:rFonts w:ascii="Calibri" w:hAnsi="Calibri" w:cs="Calibri"/>
          <w:szCs w:val="24"/>
        </w:rPr>
        <w:t xml:space="preserve"> </w:t>
      </w:r>
      <w:proofErr w:type="spellStart"/>
      <w:r w:rsidR="00D536AA">
        <w:rPr>
          <w:rFonts w:ascii="Calibri" w:hAnsi="Calibri" w:cs="Calibri"/>
          <w:szCs w:val="24"/>
        </w:rPr>
        <w:t>roi</w:t>
      </w:r>
      <w:proofErr w:type="spellEnd"/>
      <w:r w:rsidR="00D536AA">
        <w:rPr>
          <w:rFonts w:ascii="Calibri" w:hAnsi="Calibri" w:cs="Calibri"/>
          <w:szCs w:val="24"/>
        </w:rPr>
        <w:t xml:space="preserve"> </w:t>
      </w:r>
      <w:proofErr w:type="spellStart"/>
      <w:r w:rsidR="00D536AA">
        <w:rPr>
          <w:rFonts w:ascii="Calibri" w:hAnsi="Calibri" w:cs="Calibri"/>
          <w:szCs w:val="24"/>
        </w:rPr>
        <w:t>ffocws</w:t>
      </w:r>
      <w:proofErr w:type="spellEnd"/>
      <w:r w:rsidR="00D536AA">
        <w:rPr>
          <w:rFonts w:ascii="Calibri" w:hAnsi="Calibri" w:cs="Calibri"/>
          <w:szCs w:val="24"/>
        </w:rPr>
        <w:t xml:space="preserve"> </w:t>
      </w:r>
      <w:proofErr w:type="spellStart"/>
      <w:r w:rsidR="00D536AA">
        <w:rPr>
          <w:rFonts w:ascii="Calibri" w:hAnsi="Calibri" w:cs="Calibri"/>
          <w:szCs w:val="24"/>
        </w:rPr>
        <w:t>ar</w:t>
      </w:r>
      <w:proofErr w:type="spellEnd"/>
      <w:r w:rsidR="00D536AA">
        <w:rPr>
          <w:rFonts w:ascii="Calibri" w:hAnsi="Calibri" w:cs="Calibri"/>
          <w:szCs w:val="24"/>
        </w:rPr>
        <w:t xml:space="preserve"> </w:t>
      </w:r>
      <w:proofErr w:type="spellStart"/>
      <w:r w:rsidR="00D536AA">
        <w:rPr>
          <w:rFonts w:ascii="Calibri" w:hAnsi="Calibri" w:cs="Calibri"/>
          <w:szCs w:val="24"/>
        </w:rPr>
        <w:t>ddatblygu</w:t>
      </w:r>
      <w:proofErr w:type="spellEnd"/>
      <w:r w:rsidR="00D536AA">
        <w:rPr>
          <w:rFonts w:ascii="Calibri" w:hAnsi="Calibri" w:cs="Calibri"/>
          <w:szCs w:val="24"/>
        </w:rPr>
        <w:t xml:space="preserve"> </w:t>
      </w:r>
      <w:proofErr w:type="spellStart"/>
      <w:r w:rsidR="00DA72C6">
        <w:rPr>
          <w:rFonts w:ascii="Calibri" w:hAnsi="Calibri" w:cs="Calibri"/>
          <w:szCs w:val="24"/>
        </w:rPr>
        <w:t>llesiant</w:t>
      </w:r>
      <w:proofErr w:type="spellEnd"/>
      <w:r w:rsidR="00DA72C6">
        <w:rPr>
          <w:rFonts w:ascii="Calibri" w:hAnsi="Calibri" w:cs="Calibri"/>
          <w:szCs w:val="24"/>
        </w:rPr>
        <w:t xml:space="preserve"> a </w:t>
      </w:r>
      <w:proofErr w:type="spellStart"/>
      <w:r w:rsidR="00DA72C6">
        <w:rPr>
          <w:rFonts w:ascii="Calibri" w:hAnsi="Calibri" w:cs="Calibri"/>
          <w:szCs w:val="24"/>
        </w:rPr>
        <w:t>sicrhau</w:t>
      </w:r>
      <w:proofErr w:type="spellEnd"/>
      <w:r w:rsidR="00DA72C6">
        <w:rPr>
          <w:rFonts w:ascii="Calibri" w:hAnsi="Calibri" w:cs="Calibri"/>
          <w:szCs w:val="24"/>
        </w:rPr>
        <w:t xml:space="preserve"> </w:t>
      </w:r>
      <w:proofErr w:type="spellStart"/>
      <w:r w:rsidR="00DA72C6">
        <w:rPr>
          <w:rFonts w:ascii="Calibri" w:hAnsi="Calibri" w:cs="Calibri"/>
          <w:szCs w:val="24"/>
        </w:rPr>
        <w:t>cyfleoedd</w:t>
      </w:r>
      <w:proofErr w:type="spellEnd"/>
      <w:r w:rsidR="00DA72C6">
        <w:rPr>
          <w:rFonts w:ascii="Calibri" w:hAnsi="Calibri" w:cs="Calibri"/>
          <w:szCs w:val="24"/>
        </w:rPr>
        <w:t xml:space="preserve"> </w:t>
      </w:r>
      <w:proofErr w:type="spellStart"/>
      <w:r w:rsidR="00DA72C6">
        <w:rPr>
          <w:rFonts w:ascii="Calibri" w:hAnsi="Calibri" w:cs="Calibri"/>
          <w:szCs w:val="24"/>
        </w:rPr>
        <w:t>i</w:t>
      </w:r>
      <w:proofErr w:type="spellEnd"/>
      <w:r w:rsidR="00DA72C6">
        <w:rPr>
          <w:rFonts w:ascii="Calibri" w:hAnsi="Calibri" w:cs="Calibri"/>
          <w:szCs w:val="24"/>
        </w:rPr>
        <w:t xml:space="preserve"> </w:t>
      </w:r>
      <w:proofErr w:type="spellStart"/>
      <w:r w:rsidR="00DA72C6">
        <w:rPr>
          <w:rFonts w:ascii="Calibri" w:hAnsi="Calibri" w:cs="Calibri"/>
          <w:szCs w:val="24"/>
        </w:rPr>
        <w:t>ymgysylltu</w:t>
      </w:r>
      <w:proofErr w:type="spellEnd"/>
      <w:r w:rsidR="00DA72C6">
        <w:rPr>
          <w:rFonts w:ascii="Calibri" w:hAnsi="Calibri" w:cs="Calibri"/>
          <w:szCs w:val="24"/>
        </w:rPr>
        <w:t xml:space="preserve"> </w:t>
      </w:r>
      <w:proofErr w:type="spellStart"/>
      <w:r w:rsidR="00DA72C6">
        <w:rPr>
          <w:rFonts w:ascii="Calibri" w:hAnsi="Calibri" w:cs="Calibri"/>
          <w:szCs w:val="24"/>
        </w:rPr>
        <w:t>gyda</w:t>
      </w:r>
      <w:proofErr w:type="spellEnd"/>
      <w:r w:rsidR="00DA72C6">
        <w:rPr>
          <w:rFonts w:ascii="Calibri" w:hAnsi="Calibri" w:cs="Calibri"/>
          <w:szCs w:val="24"/>
        </w:rPr>
        <w:t xml:space="preserve"> </w:t>
      </w:r>
      <w:proofErr w:type="spellStart"/>
      <w:r w:rsidR="00DA72C6">
        <w:rPr>
          <w:rFonts w:ascii="Calibri" w:hAnsi="Calibri" w:cs="Calibri"/>
          <w:szCs w:val="24"/>
        </w:rPr>
        <w:t>c</w:t>
      </w:r>
      <w:r w:rsidR="00FC30BB">
        <w:rPr>
          <w:rFonts w:ascii="Calibri" w:hAnsi="Calibri" w:cs="Calibri"/>
          <w:szCs w:val="24"/>
        </w:rPr>
        <w:t>h</w:t>
      </w:r>
      <w:r w:rsidR="00DA72C6">
        <w:rPr>
          <w:rFonts w:ascii="Calibri" w:hAnsi="Calibri" w:cs="Calibri"/>
          <w:szCs w:val="24"/>
        </w:rPr>
        <w:t>ymuned</w:t>
      </w:r>
      <w:proofErr w:type="spellEnd"/>
      <w:r w:rsidR="00DA72C6">
        <w:rPr>
          <w:rFonts w:ascii="Calibri" w:hAnsi="Calibri" w:cs="Calibri"/>
          <w:szCs w:val="24"/>
        </w:rPr>
        <w:t xml:space="preserve"> a </w:t>
      </w:r>
      <w:proofErr w:type="spellStart"/>
      <w:r w:rsidR="00DA72C6">
        <w:rPr>
          <w:rFonts w:ascii="Calibri" w:hAnsi="Calibri" w:cs="Calibri"/>
          <w:szCs w:val="24"/>
        </w:rPr>
        <w:t>chodi</w:t>
      </w:r>
      <w:proofErr w:type="spellEnd"/>
      <w:r w:rsidR="00DA72C6">
        <w:rPr>
          <w:rFonts w:ascii="Calibri" w:hAnsi="Calibri" w:cs="Calibri"/>
          <w:szCs w:val="24"/>
        </w:rPr>
        <w:t xml:space="preserve"> </w:t>
      </w:r>
      <w:proofErr w:type="spellStart"/>
      <w:r w:rsidR="00DA72C6">
        <w:rPr>
          <w:rFonts w:ascii="Calibri" w:hAnsi="Calibri" w:cs="Calibri"/>
          <w:szCs w:val="24"/>
        </w:rPr>
        <w:t>hyder</w:t>
      </w:r>
      <w:proofErr w:type="spellEnd"/>
      <w:r w:rsidR="009640D2">
        <w:rPr>
          <w:rFonts w:ascii="Calibri" w:hAnsi="Calibri" w:cs="Calibri"/>
          <w:szCs w:val="24"/>
        </w:rPr>
        <w:t xml:space="preserve"> </w:t>
      </w:r>
      <w:proofErr w:type="spellStart"/>
      <w:r w:rsidR="009640D2">
        <w:rPr>
          <w:rFonts w:ascii="Calibri" w:hAnsi="Calibri" w:cs="Calibri"/>
          <w:szCs w:val="24"/>
        </w:rPr>
        <w:t>mae’n</w:t>
      </w:r>
      <w:proofErr w:type="spellEnd"/>
      <w:r w:rsidR="009640D2">
        <w:rPr>
          <w:rFonts w:ascii="Calibri" w:hAnsi="Calibri" w:cs="Calibri"/>
          <w:szCs w:val="24"/>
        </w:rPr>
        <w:t xml:space="preserve"> help </w:t>
      </w:r>
      <w:proofErr w:type="spellStart"/>
      <w:r w:rsidR="009640D2">
        <w:rPr>
          <w:rFonts w:ascii="Calibri" w:hAnsi="Calibri" w:cs="Calibri"/>
          <w:szCs w:val="24"/>
        </w:rPr>
        <w:t>i</w:t>
      </w:r>
      <w:proofErr w:type="spellEnd"/>
      <w:r w:rsidR="009640D2">
        <w:rPr>
          <w:rFonts w:ascii="Calibri" w:hAnsi="Calibri" w:cs="Calibri"/>
          <w:szCs w:val="24"/>
        </w:rPr>
        <w:t xml:space="preserve"> </w:t>
      </w:r>
      <w:proofErr w:type="spellStart"/>
      <w:r w:rsidR="009640D2">
        <w:rPr>
          <w:rFonts w:ascii="Calibri" w:hAnsi="Calibri" w:cs="Calibri"/>
          <w:szCs w:val="24"/>
        </w:rPr>
        <w:t>sicrhau</w:t>
      </w:r>
      <w:proofErr w:type="spellEnd"/>
      <w:r w:rsidR="009640D2">
        <w:rPr>
          <w:rFonts w:ascii="Calibri" w:hAnsi="Calibri" w:cs="Calibri"/>
          <w:szCs w:val="24"/>
        </w:rPr>
        <w:t xml:space="preserve"> </w:t>
      </w:r>
      <w:proofErr w:type="spellStart"/>
      <w:r w:rsidR="009640D2">
        <w:rPr>
          <w:rFonts w:ascii="Calibri" w:hAnsi="Calibri" w:cs="Calibri"/>
          <w:szCs w:val="24"/>
        </w:rPr>
        <w:t>gofal</w:t>
      </w:r>
      <w:proofErr w:type="spellEnd"/>
      <w:r w:rsidR="009640D2">
        <w:rPr>
          <w:rFonts w:ascii="Calibri" w:hAnsi="Calibri" w:cs="Calibri"/>
          <w:szCs w:val="24"/>
        </w:rPr>
        <w:t xml:space="preserve"> </w:t>
      </w:r>
      <w:proofErr w:type="spellStart"/>
      <w:r w:rsidR="009640D2">
        <w:rPr>
          <w:rFonts w:ascii="Calibri" w:hAnsi="Calibri" w:cs="Calibri"/>
          <w:szCs w:val="24"/>
        </w:rPr>
        <w:t>holistig</w:t>
      </w:r>
      <w:proofErr w:type="spellEnd"/>
      <w:r w:rsidR="009640D2">
        <w:rPr>
          <w:rFonts w:ascii="Calibri" w:hAnsi="Calibri" w:cs="Calibri"/>
          <w:szCs w:val="24"/>
        </w:rPr>
        <w:t xml:space="preserve">. </w:t>
      </w:r>
    </w:p>
    <w:p w14:paraId="4BCF564B" w14:textId="77777777" w:rsidR="00812E4B" w:rsidRPr="00812E4B" w:rsidRDefault="00812E4B" w:rsidP="00CD0281">
      <w:pPr>
        <w:tabs>
          <w:tab w:val="left" w:pos="877"/>
          <w:tab w:val="left" w:pos="1444"/>
          <w:tab w:val="left" w:pos="1727"/>
        </w:tabs>
        <w:spacing w:line="276" w:lineRule="auto"/>
        <w:rPr>
          <w:rFonts w:ascii="Calibri" w:hAnsi="Calibri" w:cs="Calibri"/>
          <w:b/>
          <w:bCs/>
          <w:szCs w:val="24"/>
        </w:rPr>
      </w:pPr>
      <w:r w:rsidRPr="00812E4B">
        <w:rPr>
          <w:rFonts w:ascii="Calibri" w:hAnsi="Calibri" w:cs="Calibri"/>
          <w:b/>
          <w:bCs/>
          <w:szCs w:val="24"/>
        </w:rPr>
        <w:t xml:space="preserve">3. </w:t>
      </w:r>
      <w:proofErr w:type="spellStart"/>
      <w:r w:rsidRPr="00812E4B">
        <w:rPr>
          <w:rFonts w:ascii="Calibri" w:hAnsi="Calibri" w:cs="Calibri"/>
          <w:b/>
          <w:bCs/>
          <w:szCs w:val="24"/>
        </w:rPr>
        <w:t>Byw’n</w:t>
      </w:r>
      <w:proofErr w:type="spellEnd"/>
      <w:r w:rsidRPr="00812E4B">
        <w:rPr>
          <w:rFonts w:ascii="Calibri" w:hAnsi="Calibri" w:cs="Calibri"/>
          <w:b/>
          <w:bCs/>
          <w:szCs w:val="24"/>
        </w:rPr>
        <w:t xml:space="preserve"> </w:t>
      </w:r>
      <w:proofErr w:type="spellStart"/>
      <w:r w:rsidRPr="00812E4B">
        <w:rPr>
          <w:rFonts w:ascii="Calibri" w:hAnsi="Calibri" w:cs="Calibri"/>
          <w:b/>
          <w:bCs/>
          <w:szCs w:val="24"/>
        </w:rPr>
        <w:t>Annibynnol</w:t>
      </w:r>
      <w:proofErr w:type="spellEnd"/>
      <w:r w:rsidRPr="00812E4B">
        <w:rPr>
          <w:rFonts w:ascii="Calibri" w:hAnsi="Calibri" w:cs="Calibri"/>
          <w:b/>
          <w:bCs/>
          <w:szCs w:val="24"/>
        </w:rPr>
        <w:t xml:space="preserve"> a </w:t>
      </w:r>
      <w:proofErr w:type="spellStart"/>
      <w:r w:rsidRPr="00812E4B">
        <w:rPr>
          <w:rFonts w:ascii="Calibri" w:hAnsi="Calibri" w:cs="Calibri"/>
          <w:b/>
          <w:bCs/>
          <w:szCs w:val="24"/>
        </w:rPr>
        <w:t>Chynhwysiant</w:t>
      </w:r>
      <w:proofErr w:type="spellEnd"/>
      <w:r w:rsidRPr="00812E4B">
        <w:rPr>
          <w:rFonts w:ascii="Calibri" w:hAnsi="Calibri" w:cs="Calibri"/>
          <w:b/>
          <w:bCs/>
          <w:szCs w:val="24"/>
        </w:rPr>
        <w:t xml:space="preserve"> Cymunedol</w:t>
      </w:r>
    </w:p>
    <w:p w14:paraId="6C2E53CF" w14:textId="77777777" w:rsidR="00812E4B" w:rsidRPr="00812E4B" w:rsidRDefault="00812E4B" w:rsidP="00CD0281">
      <w:pPr>
        <w:numPr>
          <w:ilvl w:val="0"/>
          <w:numId w:val="12"/>
        </w:numPr>
        <w:tabs>
          <w:tab w:val="left" w:pos="877"/>
          <w:tab w:val="left" w:pos="1444"/>
          <w:tab w:val="left" w:pos="1727"/>
        </w:tabs>
        <w:spacing w:line="276" w:lineRule="auto"/>
        <w:rPr>
          <w:rFonts w:ascii="Calibri" w:hAnsi="Calibri" w:cs="Calibri"/>
          <w:szCs w:val="24"/>
        </w:rPr>
      </w:pPr>
      <w:proofErr w:type="spellStart"/>
      <w:r w:rsidRPr="00812E4B">
        <w:rPr>
          <w:rFonts w:ascii="Calibri" w:hAnsi="Calibri" w:cs="Calibri"/>
          <w:szCs w:val="24"/>
        </w:rPr>
        <w:t>Cefnogi</w:t>
      </w:r>
      <w:proofErr w:type="spellEnd"/>
      <w:r w:rsidRPr="00812E4B">
        <w:rPr>
          <w:rFonts w:ascii="Calibri" w:hAnsi="Calibri" w:cs="Calibri"/>
          <w:szCs w:val="24"/>
        </w:rPr>
        <w:t xml:space="preserve"> </w:t>
      </w:r>
      <w:proofErr w:type="spellStart"/>
      <w:r w:rsidRPr="00812E4B">
        <w:rPr>
          <w:rFonts w:ascii="Calibri" w:hAnsi="Calibri" w:cs="Calibri"/>
          <w:szCs w:val="24"/>
        </w:rPr>
        <w:t>pobl</w:t>
      </w:r>
      <w:proofErr w:type="spellEnd"/>
      <w:r w:rsidRPr="00812E4B">
        <w:rPr>
          <w:rFonts w:ascii="Calibri" w:hAnsi="Calibri" w:cs="Calibri"/>
          <w:szCs w:val="24"/>
        </w:rPr>
        <w:t xml:space="preserve"> </w:t>
      </w:r>
      <w:proofErr w:type="spellStart"/>
      <w:r w:rsidRPr="00812E4B">
        <w:rPr>
          <w:rFonts w:ascii="Calibri" w:hAnsi="Calibri" w:cs="Calibri"/>
          <w:szCs w:val="24"/>
        </w:rPr>
        <w:t>i</w:t>
      </w:r>
      <w:proofErr w:type="spellEnd"/>
      <w:r w:rsidRPr="00812E4B">
        <w:rPr>
          <w:rFonts w:ascii="Calibri" w:hAnsi="Calibri" w:cs="Calibri"/>
          <w:szCs w:val="24"/>
        </w:rPr>
        <w:t xml:space="preserve"> </w:t>
      </w:r>
      <w:proofErr w:type="spellStart"/>
      <w:r w:rsidRPr="00812E4B">
        <w:rPr>
          <w:rFonts w:ascii="Calibri" w:hAnsi="Calibri" w:cs="Calibri"/>
          <w:szCs w:val="24"/>
        </w:rPr>
        <w:t>fyw’n</w:t>
      </w:r>
      <w:proofErr w:type="spellEnd"/>
      <w:r w:rsidRPr="00812E4B">
        <w:rPr>
          <w:rFonts w:ascii="Calibri" w:hAnsi="Calibri" w:cs="Calibri"/>
          <w:szCs w:val="24"/>
        </w:rPr>
        <w:t xml:space="preserve"> </w:t>
      </w:r>
      <w:proofErr w:type="spellStart"/>
      <w:r w:rsidRPr="00812E4B">
        <w:rPr>
          <w:rFonts w:ascii="Calibri" w:hAnsi="Calibri" w:cs="Calibri"/>
          <w:szCs w:val="24"/>
        </w:rPr>
        <w:t>annibynnol</w:t>
      </w:r>
      <w:proofErr w:type="spellEnd"/>
      <w:r w:rsidRPr="00812E4B">
        <w:rPr>
          <w:rFonts w:ascii="Calibri" w:hAnsi="Calibri" w:cs="Calibri"/>
          <w:szCs w:val="24"/>
        </w:rPr>
        <w:t xml:space="preserve"> </w:t>
      </w:r>
      <w:proofErr w:type="spellStart"/>
      <w:r w:rsidRPr="00812E4B">
        <w:rPr>
          <w:rFonts w:ascii="Calibri" w:hAnsi="Calibri" w:cs="Calibri"/>
          <w:szCs w:val="24"/>
        </w:rPr>
        <w:t>gyda</w:t>
      </w:r>
      <w:proofErr w:type="spellEnd"/>
      <w:r w:rsidRPr="00812E4B">
        <w:rPr>
          <w:rFonts w:ascii="Calibri" w:hAnsi="Calibri" w:cs="Calibri"/>
          <w:szCs w:val="24"/>
        </w:rPr>
        <w:t xml:space="preserve"> </w:t>
      </w:r>
      <w:proofErr w:type="spellStart"/>
      <w:r w:rsidRPr="00812E4B">
        <w:rPr>
          <w:rFonts w:ascii="Calibri" w:hAnsi="Calibri" w:cs="Calibri"/>
          <w:szCs w:val="24"/>
        </w:rPr>
        <w:t>dewisiadau</w:t>
      </w:r>
      <w:proofErr w:type="spellEnd"/>
      <w:r w:rsidRPr="00812E4B">
        <w:rPr>
          <w:rFonts w:ascii="Calibri" w:hAnsi="Calibri" w:cs="Calibri"/>
          <w:szCs w:val="24"/>
        </w:rPr>
        <w:t xml:space="preserve"> tai </w:t>
      </w:r>
      <w:proofErr w:type="spellStart"/>
      <w:r w:rsidRPr="00812E4B">
        <w:rPr>
          <w:rFonts w:ascii="Calibri" w:hAnsi="Calibri" w:cs="Calibri"/>
          <w:szCs w:val="24"/>
        </w:rPr>
        <w:t>priodol</w:t>
      </w:r>
      <w:proofErr w:type="spellEnd"/>
      <w:r w:rsidRPr="00812E4B">
        <w:rPr>
          <w:rFonts w:ascii="Calibri" w:hAnsi="Calibri" w:cs="Calibri"/>
          <w:szCs w:val="24"/>
        </w:rPr>
        <w:t>.</w:t>
      </w:r>
    </w:p>
    <w:p w14:paraId="485220DD" w14:textId="77777777" w:rsidR="00812E4B" w:rsidRPr="00812E4B" w:rsidRDefault="00812E4B" w:rsidP="00CD0281">
      <w:pPr>
        <w:numPr>
          <w:ilvl w:val="0"/>
          <w:numId w:val="12"/>
        </w:numPr>
        <w:tabs>
          <w:tab w:val="left" w:pos="877"/>
          <w:tab w:val="left" w:pos="1444"/>
          <w:tab w:val="left" w:pos="1727"/>
        </w:tabs>
        <w:spacing w:line="276" w:lineRule="auto"/>
        <w:rPr>
          <w:rFonts w:ascii="Calibri" w:hAnsi="Calibri" w:cs="Calibri"/>
          <w:szCs w:val="24"/>
        </w:rPr>
      </w:pPr>
      <w:proofErr w:type="spellStart"/>
      <w:r w:rsidRPr="00812E4B">
        <w:rPr>
          <w:rFonts w:ascii="Calibri" w:hAnsi="Calibri" w:cs="Calibri"/>
          <w:szCs w:val="24"/>
        </w:rPr>
        <w:t>Lleihau</w:t>
      </w:r>
      <w:proofErr w:type="spellEnd"/>
      <w:r w:rsidRPr="00812E4B">
        <w:rPr>
          <w:rFonts w:ascii="Calibri" w:hAnsi="Calibri" w:cs="Calibri"/>
          <w:szCs w:val="24"/>
        </w:rPr>
        <w:t xml:space="preserve"> </w:t>
      </w:r>
      <w:proofErr w:type="spellStart"/>
      <w:r w:rsidRPr="00812E4B">
        <w:rPr>
          <w:rFonts w:ascii="Calibri" w:hAnsi="Calibri" w:cs="Calibri"/>
          <w:szCs w:val="24"/>
        </w:rPr>
        <w:t>unigrwydd</w:t>
      </w:r>
      <w:proofErr w:type="spellEnd"/>
      <w:r w:rsidRPr="00812E4B">
        <w:rPr>
          <w:rFonts w:ascii="Calibri" w:hAnsi="Calibri" w:cs="Calibri"/>
          <w:szCs w:val="24"/>
        </w:rPr>
        <w:t xml:space="preserve"> ac </w:t>
      </w:r>
      <w:proofErr w:type="spellStart"/>
      <w:r w:rsidRPr="00812E4B">
        <w:rPr>
          <w:rFonts w:ascii="Calibri" w:hAnsi="Calibri" w:cs="Calibri"/>
          <w:szCs w:val="24"/>
        </w:rPr>
        <w:t>arwahanrwydd</w:t>
      </w:r>
      <w:proofErr w:type="spellEnd"/>
      <w:r w:rsidRPr="00812E4B">
        <w:rPr>
          <w:rFonts w:ascii="Calibri" w:hAnsi="Calibri" w:cs="Calibri"/>
          <w:szCs w:val="24"/>
        </w:rPr>
        <w:t>.</w:t>
      </w:r>
    </w:p>
    <w:p w14:paraId="11C39116" w14:textId="77777777" w:rsidR="00812E4B" w:rsidRPr="00812E4B" w:rsidRDefault="00812E4B" w:rsidP="00CD0281">
      <w:pPr>
        <w:numPr>
          <w:ilvl w:val="0"/>
          <w:numId w:val="12"/>
        </w:numPr>
        <w:tabs>
          <w:tab w:val="left" w:pos="877"/>
          <w:tab w:val="left" w:pos="1444"/>
          <w:tab w:val="left" w:pos="1727"/>
        </w:tabs>
        <w:spacing w:line="276" w:lineRule="auto"/>
        <w:rPr>
          <w:rFonts w:ascii="Calibri" w:hAnsi="Calibri" w:cs="Calibri"/>
          <w:szCs w:val="24"/>
        </w:rPr>
      </w:pPr>
      <w:proofErr w:type="spellStart"/>
      <w:r w:rsidRPr="00812E4B">
        <w:rPr>
          <w:rFonts w:ascii="Calibri" w:hAnsi="Calibri" w:cs="Calibri"/>
          <w:szCs w:val="24"/>
        </w:rPr>
        <w:t>Cryfhau</w:t>
      </w:r>
      <w:proofErr w:type="spellEnd"/>
      <w:r w:rsidRPr="00812E4B">
        <w:rPr>
          <w:rFonts w:ascii="Calibri" w:hAnsi="Calibri" w:cs="Calibri"/>
          <w:szCs w:val="24"/>
        </w:rPr>
        <w:t xml:space="preserve"> </w:t>
      </w:r>
      <w:proofErr w:type="spellStart"/>
      <w:r w:rsidRPr="00812E4B">
        <w:rPr>
          <w:rFonts w:ascii="Calibri" w:hAnsi="Calibri" w:cs="Calibri"/>
          <w:szCs w:val="24"/>
        </w:rPr>
        <w:t>cymorth</w:t>
      </w:r>
      <w:proofErr w:type="spellEnd"/>
      <w:r w:rsidRPr="00812E4B">
        <w:rPr>
          <w:rFonts w:ascii="Calibri" w:hAnsi="Calibri" w:cs="Calibri"/>
          <w:szCs w:val="24"/>
        </w:rPr>
        <w:t xml:space="preserve"> cymunedol ac </w:t>
      </w:r>
      <w:proofErr w:type="spellStart"/>
      <w:r w:rsidRPr="00812E4B">
        <w:rPr>
          <w:rFonts w:ascii="Calibri" w:hAnsi="Calibri" w:cs="Calibri"/>
          <w:szCs w:val="24"/>
        </w:rPr>
        <w:t>ataliol</w:t>
      </w:r>
      <w:proofErr w:type="spellEnd"/>
      <w:r w:rsidRPr="00812E4B">
        <w:rPr>
          <w:rFonts w:ascii="Calibri" w:hAnsi="Calibri" w:cs="Calibri"/>
          <w:szCs w:val="24"/>
        </w:rPr>
        <w:t>.</w:t>
      </w:r>
    </w:p>
    <w:p w14:paraId="16A1A175" w14:textId="77121611" w:rsidR="00812E4B" w:rsidRPr="00DF5FDC" w:rsidRDefault="005973DC" w:rsidP="00CD0281">
      <w:pPr>
        <w:tabs>
          <w:tab w:val="left" w:pos="877"/>
          <w:tab w:val="left" w:pos="1444"/>
          <w:tab w:val="left" w:pos="1727"/>
        </w:tabs>
        <w:spacing w:line="276" w:lineRule="auto"/>
        <w:rPr>
          <w:rFonts w:ascii="Calibri" w:hAnsi="Calibri" w:cs="Calibri"/>
          <w:szCs w:val="24"/>
        </w:rPr>
      </w:pPr>
      <w:proofErr w:type="spellStart"/>
      <w:r>
        <w:rPr>
          <w:rFonts w:ascii="Calibri" w:hAnsi="Calibri" w:cs="Calibri"/>
          <w:b/>
          <w:bCs/>
          <w:szCs w:val="24"/>
        </w:rPr>
        <w:t>Tystiolaeth</w:t>
      </w:r>
      <w:proofErr w:type="spellEnd"/>
      <w:r w:rsidR="00812E4B" w:rsidRPr="00812E4B">
        <w:rPr>
          <w:rFonts w:ascii="Calibri" w:hAnsi="Calibri" w:cs="Calibri"/>
          <w:b/>
          <w:bCs/>
          <w:szCs w:val="24"/>
        </w:rPr>
        <w:t>:</w:t>
      </w:r>
      <w:r w:rsidR="00812E4B" w:rsidRPr="00812E4B">
        <w:rPr>
          <w:rFonts w:ascii="Calibri" w:hAnsi="Calibri" w:cs="Calibri"/>
          <w:szCs w:val="24"/>
        </w:rPr>
        <w:t xml:space="preserve"> </w:t>
      </w:r>
      <w:proofErr w:type="spellStart"/>
      <w:r w:rsidR="00812E4B" w:rsidRPr="00812E4B">
        <w:rPr>
          <w:rFonts w:ascii="Calibri" w:hAnsi="Calibri" w:cs="Calibri"/>
          <w:szCs w:val="24"/>
        </w:rPr>
        <w:t>Mae</w:t>
      </w:r>
      <w:r w:rsidR="007F2A92">
        <w:rPr>
          <w:rFonts w:ascii="Calibri" w:hAnsi="Calibri" w:cs="Calibri"/>
          <w:szCs w:val="24"/>
        </w:rPr>
        <w:t>’r</w:t>
      </w:r>
      <w:proofErr w:type="spellEnd"/>
      <w:r w:rsidR="00CF2048">
        <w:rPr>
          <w:rFonts w:ascii="Calibri" w:hAnsi="Calibri" w:cs="Calibri"/>
          <w:szCs w:val="24"/>
        </w:rPr>
        <w:t xml:space="preserve"> </w:t>
      </w:r>
      <w:proofErr w:type="spellStart"/>
      <w:r w:rsidR="00CF2048">
        <w:rPr>
          <w:rFonts w:ascii="Calibri" w:hAnsi="Calibri" w:cs="Calibri"/>
          <w:szCs w:val="24"/>
        </w:rPr>
        <w:t>gweithgareddau</w:t>
      </w:r>
      <w:proofErr w:type="spellEnd"/>
      <w:r w:rsidR="00CF2048">
        <w:rPr>
          <w:rFonts w:ascii="Calibri" w:hAnsi="Calibri" w:cs="Calibri"/>
          <w:szCs w:val="24"/>
        </w:rPr>
        <w:t xml:space="preserve"> </w:t>
      </w:r>
      <w:proofErr w:type="spellStart"/>
      <w:r w:rsidR="00CF2048">
        <w:rPr>
          <w:rFonts w:ascii="Calibri" w:hAnsi="Calibri" w:cs="Calibri"/>
          <w:szCs w:val="24"/>
        </w:rPr>
        <w:t>yn</w:t>
      </w:r>
      <w:proofErr w:type="spellEnd"/>
      <w:r w:rsidR="00CF2048">
        <w:rPr>
          <w:rFonts w:ascii="Calibri" w:hAnsi="Calibri" w:cs="Calibri"/>
          <w:szCs w:val="24"/>
        </w:rPr>
        <w:t xml:space="preserve"> </w:t>
      </w:r>
      <w:proofErr w:type="spellStart"/>
      <w:r w:rsidR="00CF2048">
        <w:rPr>
          <w:rFonts w:ascii="Calibri" w:hAnsi="Calibri" w:cs="Calibri"/>
          <w:szCs w:val="24"/>
        </w:rPr>
        <w:t>rhoi</w:t>
      </w:r>
      <w:proofErr w:type="spellEnd"/>
      <w:r w:rsidR="00CF2048">
        <w:rPr>
          <w:rFonts w:ascii="Calibri" w:hAnsi="Calibri" w:cs="Calibri"/>
          <w:szCs w:val="24"/>
        </w:rPr>
        <w:t xml:space="preserve"> </w:t>
      </w:r>
      <w:proofErr w:type="spellStart"/>
      <w:r w:rsidR="00CF2048">
        <w:rPr>
          <w:rFonts w:ascii="Calibri" w:hAnsi="Calibri" w:cs="Calibri"/>
          <w:szCs w:val="24"/>
        </w:rPr>
        <w:t>cyfle</w:t>
      </w:r>
      <w:proofErr w:type="spellEnd"/>
      <w:r w:rsidR="00CF2048">
        <w:rPr>
          <w:rFonts w:ascii="Calibri" w:hAnsi="Calibri" w:cs="Calibri"/>
          <w:szCs w:val="24"/>
        </w:rPr>
        <w:t xml:space="preserve"> </w:t>
      </w:r>
      <w:proofErr w:type="spellStart"/>
      <w:r w:rsidR="00FC30BB">
        <w:rPr>
          <w:rFonts w:ascii="Calibri" w:hAnsi="Calibri" w:cs="Calibri"/>
          <w:szCs w:val="24"/>
        </w:rPr>
        <w:t>i</w:t>
      </w:r>
      <w:proofErr w:type="spellEnd"/>
      <w:r w:rsidR="00CF2048">
        <w:rPr>
          <w:rFonts w:ascii="Calibri" w:hAnsi="Calibri" w:cs="Calibri"/>
          <w:szCs w:val="24"/>
        </w:rPr>
        <w:t xml:space="preserve"> </w:t>
      </w:r>
      <w:proofErr w:type="spellStart"/>
      <w:r w:rsidR="00CF2048">
        <w:rPr>
          <w:rFonts w:ascii="Calibri" w:hAnsi="Calibri" w:cs="Calibri"/>
          <w:szCs w:val="24"/>
        </w:rPr>
        <w:t>unigolion</w:t>
      </w:r>
      <w:proofErr w:type="spellEnd"/>
      <w:r w:rsidR="00CF2048">
        <w:rPr>
          <w:rFonts w:ascii="Calibri" w:hAnsi="Calibri" w:cs="Calibri"/>
          <w:szCs w:val="24"/>
        </w:rPr>
        <w:t xml:space="preserve"> </w:t>
      </w:r>
      <w:proofErr w:type="spellStart"/>
      <w:r w:rsidR="00CF2048">
        <w:rPr>
          <w:rFonts w:ascii="Calibri" w:hAnsi="Calibri" w:cs="Calibri"/>
          <w:szCs w:val="24"/>
        </w:rPr>
        <w:t>ddatblygu</w:t>
      </w:r>
      <w:proofErr w:type="spellEnd"/>
      <w:r w:rsidR="00CF2048">
        <w:rPr>
          <w:rFonts w:ascii="Calibri" w:hAnsi="Calibri" w:cs="Calibri"/>
          <w:szCs w:val="24"/>
        </w:rPr>
        <w:t xml:space="preserve"> </w:t>
      </w:r>
      <w:proofErr w:type="spellStart"/>
      <w:r w:rsidR="00CF2048">
        <w:rPr>
          <w:rFonts w:ascii="Calibri" w:hAnsi="Calibri" w:cs="Calibri"/>
          <w:szCs w:val="24"/>
        </w:rPr>
        <w:t>sgiliau</w:t>
      </w:r>
      <w:proofErr w:type="spellEnd"/>
      <w:r w:rsidR="00CF2048">
        <w:rPr>
          <w:rFonts w:ascii="Calibri" w:hAnsi="Calibri" w:cs="Calibri"/>
          <w:szCs w:val="24"/>
        </w:rPr>
        <w:t xml:space="preserve"> ac </w:t>
      </w:r>
      <w:proofErr w:type="spellStart"/>
      <w:r w:rsidR="00CF2048">
        <w:rPr>
          <w:rFonts w:ascii="Calibri" w:hAnsi="Calibri" w:cs="Calibri"/>
          <w:szCs w:val="24"/>
        </w:rPr>
        <w:t>annog</w:t>
      </w:r>
      <w:proofErr w:type="spellEnd"/>
      <w:r w:rsidR="00CF2048">
        <w:rPr>
          <w:rFonts w:ascii="Calibri" w:hAnsi="Calibri" w:cs="Calibri"/>
          <w:szCs w:val="24"/>
        </w:rPr>
        <w:t xml:space="preserve"> </w:t>
      </w:r>
      <w:proofErr w:type="spellStart"/>
      <w:r w:rsidR="00CF2048">
        <w:rPr>
          <w:rFonts w:ascii="Calibri" w:hAnsi="Calibri" w:cs="Calibri"/>
          <w:szCs w:val="24"/>
        </w:rPr>
        <w:t>annibyniaeth</w:t>
      </w:r>
      <w:proofErr w:type="spellEnd"/>
      <w:r w:rsidR="00CF2048">
        <w:rPr>
          <w:rFonts w:ascii="Calibri" w:hAnsi="Calibri" w:cs="Calibri"/>
          <w:szCs w:val="24"/>
        </w:rPr>
        <w:t xml:space="preserve">. </w:t>
      </w:r>
      <w:proofErr w:type="spellStart"/>
      <w:r w:rsidR="003C73B1">
        <w:rPr>
          <w:rFonts w:ascii="Calibri" w:hAnsi="Calibri" w:cs="Calibri"/>
          <w:szCs w:val="24"/>
        </w:rPr>
        <w:t>Roedd</w:t>
      </w:r>
      <w:proofErr w:type="spellEnd"/>
      <w:r w:rsidR="003C73B1">
        <w:rPr>
          <w:rFonts w:ascii="Calibri" w:hAnsi="Calibri" w:cs="Calibri"/>
          <w:szCs w:val="24"/>
        </w:rPr>
        <w:t xml:space="preserve"> 86% </w:t>
      </w:r>
      <w:proofErr w:type="spellStart"/>
      <w:r w:rsidR="003C73B1">
        <w:rPr>
          <w:rFonts w:ascii="Calibri" w:hAnsi="Calibri" w:cs="Calibri"/>
          <w:szCs w:val="24"/>
        </w:rPr>
        <w:t>o’r</w:t>
      </w:r>
      <w:proofErr w:type="spellEnd"/>
      <w:r w:rsidR="003C73B1">
        <w:rPr>
          <w:rFonts w:ascii="Calibri" w:hAnsi="Calibri" w:cs="Calibri"/>
          <w:szCs w:val="24"/>
        </w:rPr>
        <w:t xml:space="preserve"> </w:t>
      </w:r>
      <w:proofErr w:type="spellStart"/>
      <w:r w:rsidR="003C73B1">
        <w:rPr>
          <w:rFonts w:ascii="Calibri" w:hAnsi="Calibri" w:cs="Calibri"/>
          <w:szCs w:val="24"/>
        </w:rPr>
        <w:t>defnyddwyr</w:t>
      </w:r>
      <w:proofErr w:type="spellEnd"/>
      <w:r w:rsidR="003C73B1">
        <w:rPr>
          <w:rFonts w:ascii="Calibri" w:hAnsi="Calibri" w:cs="Calibri"/>
          <w:szCs w:val="24"/>
        </w:rPr>
        <w:t xml:space="preserve"> </w:t>
      </w:r>
      <w:proofErr w:type="spellStart"/>
      <w:r w:rsidR="003C73B1">
        <w:rPr>
          <w:rFonts w:ascii="Calibri" w:hAnsi="Calibri" w:cs="Calibri"/>
          <w:szCs w:val="24"/>
        </w:rPr>
        <w:t>gwasanaeth</w:t>
      </w:r>
      <w:proofErr w:type="spellEnd"/>
      <w:r w:rsidR="003C73B1">
        <w:rPr>
          <w:rFonts w:ascii="Calibri" w:hAnsi="Calibri" w:cs="Calibri"/>
          <w:szCs w:val="24"/>
        </w:rPr>
        <w:t xml:space="preserve"> </w:t>
      </w:r>
      <w:proofErr w:type="spellStart"/>
      <w:r w:rsidR="003C73B1">
        <w:rPr>
          <w:rFonts w:ascii="Calibri" w:hAnsi="Calibri" w:cs="Calibri"/>
          <w:szCs w:val="24"/>
        </w:rPr>
        <w:t>yn</w:t>
      </w:r>
      <w:proofErr w:type="spellEnd"/>
      <w:r w:rsidR="003C73B1">
        <w:rPr>
          <w:rFonts w:ascii="Calibri" w:hAnsi="Calibri" w:cs="Calibri"/>
          <w:szCs w:val="24"/>
        </w:rPr>
        <w:t xml:space="preserve"> </w:t>
      </w:r>
      <w:proofErr w:type="spellStart"/>
      <w:r w:rsidR="003C73B1">
        <w:rPr>
          <w:rFonts w:ascii="Calibri" w:hAnsi="Calibri" w:cs="Calibri"/>
          <w:szCs w:val="24"/>
        </w:rPr>
        <w:t>gweld</w:t>
      </w:r>
      <w:proofErr w:type="spellEnd"/>
      <w:r w:rsidR="003C73B1">
        <w:rPr>
          <w:rFonts w:ascii="Calibri" w:hAnsi="Calibri" w:cs="Calibri"/>
          <w:szCs w:val="24"/>
        </w:rPr>
        <w:t xml:space="preserve"> </w:t>
      </w:r>
      <w:proofErr w:type="spellStart"/>
      <w:r w:rsidR="003C73B1">
        <w:rPr>
          <w:rFonts w:ascii="Calibri" w:hAnsi="Calibri" w:cs="Calibri"/>
          <w:szCs w:val="24"/>
        </w:rPr>
        <w:t>newid</w:t>
      </w:r>
      <w:proofErr w:type="spellEnd"/>
      <w:r w:rsidR="003C73B1">
        <w:rPr>
          <w:rFonts w:ascii="Calibri" w:hAnsi="Calibri" w:cs="Calibri"/>
          <w:szCs w:val="24"/>
        </w:rPr>
        <w:t xml:space="preserve"> </w:t>
      </w:r>
      <w:proofErr w:type="spellStart"/>
      <w:r w:rsidR="003C73B1">
        <w:rPr>
          <w:rFonts w:ascii="Calibri" w:hAnsi="Calibri" w:cs="Calibri"/>
          <w:szCs w:val="24"/>
        </w:rPr>
        <w:t>positif</w:t>
      </w:r>
      <w:proofErr w:type="spellEnd"/>
      <w:r w:rsidR="003C73B1">
        <w:rPr>
          <w:rFonts w:ascii="Calibri" w:hAnsi="Calibri" w:cs="Calibri"/>
          <w:szCs w:val="24"/>
        </w:rPr>
        <w:t xml:space="preserve"> </w:t>
      </w:r>
      <w:proofErr w:type="spellStart"/>
      <w:r w:rsidR="003C73B1">
        <w:rPr>
          <w:rFonts w:ascii="Calibri" w:hAnsi="Calibri" w:cs="Calibri"/>
          <w:szCs w:val="24"/>
        </w:rPr>
        <w:t>yn</w:t>
      </w:r>
      <w:proofErr w:type="spellEnd"/>
      <w:r w:rsidR="003C73B1">
        <w:rPr>
          <w:rFonts w:ascii="Calibri" w:hAnsi="Calibri" w:cs="Calibri"/>
          <w:szCs w:val="24"/>
        </w:rPr>
        <w:t xml:space="preserve"> y </w:t>
      </w:r>
      <w:proofErr w:type="spellStart"/>
      <w:r w:rsidR="003C73B1">
        <w:rPr>
          <w:rFonts w:ascii="Calibri" w:hAnsi="Calibri" w:cs="Calibri"/>
          <w:szCs w:val="24"/>
        </w:rPr>
        <w:t>deilliant</w:t>
      </w:r>
      <w:proofErr w:type="spellEnd"/>
      <w:r w:rsidR="003C73B1">
        <w:rPr>
          <w:rFonts w:ascii="Calibri" w:hAnsi="Calibri" w:cs="Calibri"/>
          <w:szCs w:val="24"/>
        </w:rPr>
        <w:t xml:space="preserve"> </w:t>
      </w:r>
      <w:proofErr w:type="spellStart"/>
      <w:r w:rsidR="003C73B1">
        <w:rPr>
          <w:rFonts w:ascii="Calibri" w:hAnsi="Calibri" w:cs="Calibri"/>
          <w:szCs w:val="24"/>
        </w:rPr>
        <w:t>yma</w:t>
      </w:r>
      <w:proofErr w:type="spellEnd"/>
      <w:r w:rsidR="003C73B1">
        <w:rPr>
          <w:rFonts w:ascii="Calibri" w:hAnsi="Calibri" w:cs="Calibri"/>
          <w:szCs w:val="24"/>
        </w:rPr>
        <w:t xml:space="preserve"> </w:t>
      </w:r>
      <w:proofErr w:type="spellStart"/>
      <w:r w:rsidR="003C73B1">
        <w:rPr>
          <w:rFonts w:ascii="Calibri" w:hAnsi="Calibri" w:cs="Calibri"/>
          <w:szCs w:val="24"/>
        </w:rPr>
        <w:t>gyda</w:t>
      </w:r>
      <w:proofErr w:type="spellEnd"/>
      <w:r w:rsidR="003C73B1">
        <w:rPr>
          <w:rFonts w:ascii="Calibri" w:hAnsi="Calibri" w:cs="Calibri"/>
          <w:szCs w:val="24"/>
        </w:rPr>
        <w:t xml:space="preserve"> </w:t>
      </w:r>
      <w:proofErr w:type="spellStart"/>
      <w:r w:rsidR="003C73B1">
        <w:rPr>
          <w:rFonts w:ascii="Calibri" w:hAnsi="Calibri" w:cs="Calibri"/>
          <w:szCs w:val="24"/>
        </w:rPr>
        <w:t>nifer</w:t>
      </w:r>
      <w:proofErr w:type="spellEnd"/>
      <w:r w:rsidR="003C73B1">
        <w:rPr>
          <w:rFonts w:ascii="Calibri" w:hAnsi="Calibri" w:cs="Calibri"/>
          <w:szCs w:val="24"/>
        </w:rPr>
        <w:t xml:space="preserve"> </w:t>
      </w:r>
      <w:proofErr w:type="spellStart"/>
      <w:r w:rsidR="003C73B1">
        <w:rPr>
          <w:rFonts w:ascii="Calibri" w:hAnsi="Calibri" w:cs="Calibri"/>
          <w:szCs w:val="24"/>
        </w:rPr>
        <w:t>o’r</w:t>
      </w:r>
      <w:proofErr w:type="spellEnd"/>
      <w:r w:rsidR="003C73B1">
        <w:rPr>
          <w:rFonts w:ascii="Calibri" w:hAnsi="Calibri" w:cs="Calibri"/>
          <w:szCs w:val="24"/>
        </w:rPr>
        <w:t xml:space="preserve"> </w:t>
      </w:r>
      <w:proofErr w:type="spellStart"/>
      <w:r w:rsidR="003C73B1">
        <w:rPr>
          <w:rFonts w:ascii="Calibri" w:hAnsi="Calibri" w:cs="Calibri"/>
          <w:szCs w:val="24"/>
        </w:rPr>
        <w:t>rhieni</w:t>
      </w:r>
      <w:proofErr w:type="spellEnd"/>
      <w:r w:rsidR="003C73B1">
        <w:rPr>
          <w:rFonts w:ascii="Calibri" w:hAnsi="Calibri" w:cs="Calibri"/>
          <w:szCs w:val="24"/>
        </w:rPr>
        <w:t xml:space="preserve"> a staff a </w:t>
      </w:r>
      <w:proofErr w:type="spellStart"/>
      <w:r w:rsidR="003C73B1">
        <w:rPr>
          <w:rFonts w:ascii="Calibri" w:hAnsi="Calibri" w:cs="Calibri"/>
          <w:szCs w:val="24"/>
        </w:rPr>
        <w:t>gymer</w:t>
      </w:r>
      <w:r w:rsidR="00B97107">
        <w:rPr>
          <w:rFonts w:ascii="Calibri" w:hAnsi="Calibri" w:cs="Calibri"/>
          <w:szCs w:val="24"/>
        </w:rPr>
        <w:t>odd</w:t>
      </w:r>
      <w:proofErr w:type="spellEnd"/>
      <w:r w:rsidR="003C73B1">
        <w:rPr>
          <w:rFonts w:ascii="Calibri" w:hAnsi="Calibri" w:cs="Calibri"/>
          <w:szCs w:val="24"/>
        </w:rPr>
        <w:t xml:space="preserve"> </w:t>
      </w:r>
      <w:proofErr w:type="spellStart"/>
      <w:r w:rsidR="003C73B1">
        <w:rPr>
          <w:rFonts w:ascii="Calibri" w:hAnsi="Calibri" w:cs="Calibri"/>
          <w:szCs w:val="24"/>
        </w:rPr>
        <w:t>rhan</w:t>
      </w:r>
      <w:proofErr w:type="spellEnd"/>
      <w:r w:rsidR="003C73B1">
        <w:rPr>
          <w:rFonts w:ascii="Calibri" w:hAnsi="Calibri" w:cs="Calibri"/>
          <w:szCs w:val="24"/>
        </w:rPr>
        <w:t xml:space="preserve"> </w:t>
      </w:r>
      <w:proofErr w:type="spellStart"/>
      <w:r w:rsidR="003C73B1">
        <w:rPr>
          <w:rFonts w:ascii="Calibri" w:hAnsi="Calibri" w:cs="Calibri"/>
          <w:szCs w:val="24"/>
        </w:rPr>
        <w:t>yn</w:t>
      </w:r>
      <w:proofErr w:type="spellEnd"/>
      <w:r w:rsidR="003C73B1">
        <w:rPr>
          <w:rFonts w:ascii="Calibri" w:hAnsi="Calibri" w:cs="Calibri"/>
          <w:szCs w:val="24"/>
        </w:rPr>
        <w:t xml:space="preserve"> </w:t>
      </w:r>
      <w:proofErr w:type="spellStart"/>
      <w:r w:rsidR="003C73B1">
        <w:rPr>
          <w:rFonts w:ascii="Calibri" w:hAnsi="Calibri" w:cs="Calibri"/>
          <w:szCs w:val="24"/>
        </w:rPr>
        <w:t>cytuno</w:t>
      </w:r>
      <w:proofErr w:type="spellEnd"/>
      <w:r w:rsidR="003C73B1">
        <w:rPr>
          <w:rFonts w:ascii="Calibri" w:hAnsi="Calibri" w:cs="Calibri"/>
          <w:szCs w:val="24"/>
        </w:rPr>
        <w:t xml:space="preserve"> bod </w:t>
      </w:r>
      <w:proofErr w:type="spellStart"/>
      <w:r w:rsidR="003C73B1">
        <w:rPr>
          <w:rFonts w:ascii="Calibri" w:hAnsi="Calibri" w:cs="Calibri"/>
          <w:szCs w:val="24"/>
        </w:rPr>
        <w:t>yna</w:t>
      </w:r>
      <w:proofErr w:type="spellEnd"/>
      <w:r w:rsidR="003C73B1">
        <w:rPr>
          <w:rFonts w:ascii="Calibri" w:hAnsi="Calibri" w:cs="Calibri"/>
          <w:szCs w:val="24"/>
        </w:rPr>
        <w:t xml:space="preserve"> </w:t>
      </w:r>
      <w:proofErr w:type="spellStart"/>
      <w:r w:rsidR="00791062">
        <w:rPr>
          <w:rFonts w:ascii="Calibri" w:hAnsi="Calibri" w:cs="Calibri"/>
          <w:szCs w:val="24"/>
        </w:rPr>
        <w:t>symud</w:t>
      </w:r>
      <w:proofErr w:type="spellEnd"/>
      <w:r w:rsidR="00791062">
        <w:rPr>
          <w:rFonts w:ascii="Calibri" w:hAnsi="Calibri" w:cs="Calibri"/>
          <w:szCs w:val="24"/>
        </w:rPr>
        <w:t xml:space="preserve"> </w:t>
      </w:r>
      <w:proofErr w:type="spellStart"/>
      <w:r w:rsidR="00791062">
        <w:rPr>
          <w:rFonts w:ascii="Calibri" w:hAnsi="Calibri" w:cs="Calibri"/>
          <w:szCs w:val="24"/>
        </w:rPr>
        <w:t>positif</w:t>
      </w:r>
      <w:proofErr w:type="spellEnd"/>
      <w:r w:rsidR="00791062">
        <w:rPr>
          <w:rFonts w:ascii="Calibri" w:hAnsi="Calibri" w:cs="Calibri"/>
          <w:szCs w:val="24"/>
        </w:rPr>
        <w:t xml:space="preserve"> </w:t>
      </w:r>
      <w:proofErr w:type="spellStart"/>
      <w:r w:rsidR="00791062">
        <w:rPr>
          <w:rFonts w:ascii="Calibri" w:hAnsi="Calibri" w:cs="Calibri"/>
          <w:szCs w:val="24"/>
        </w:rPr>
        <w:t>yn</w:t>
      </w:r>
      <w:proofErr w:type="spellEnd"/>
      <w:r w:rsidR="00791062">
        <w:rPr>
          <w:rFonts w:ascii="Calibri" w:hAnsi="Calibri" w:cs="Calibri"/>
          <w:szCs w:val="24"/>
        </w:rPr>
        <w:t xml:space="preserve"> y </w:t>
      </w:r>
      <w:proofErr w:type="spellStart"/>
      <w:r w:rsidR="00791062">
        <w:rPr>
          <w:rFonts w:ascii="Calibri" w:hAnsi="Calibri" w:cs="Calibri"/>
          <w:szCs w:val="24"/>
        </w:rPr>
        <w:t>deilliant</w:t>
      </w:r>
      <w:proofErr w:type="spellEnd"/>
      <w:r w:rsidR="00791062">
        <w:rPr>
          <w:rFonts w:ascii="Calibri" w:hAnsi="Calibri" w:cs="Calibri"/>
          <w:szCs w:val="24"/>
        </w:rPr>
        <w:t xml:space="preserve"> </w:t>
      </w:r>
      <w:proofErr w:type="spellStart"/>
      <w:r w:rsidR="00791062">
        <w:rPr>
          <w:rFonts w:ascii="Calibri" w:hAnsi="Calibri" w:cs="Calibri"/>
          <w:szCs w:val="24"/>
        </w:rPr>
        <w:t>yma</w:t>
      </w:r>
      <w:proofErr w:type="spellEnd"/>
      <w:r w:rsidR="00791062">
        <w:rPr>
          <w:rFonts w:ascii="Calibri" w:hAnsi="Calibri" w:cs="Calibri"/>
          <w:szCs w:val="24"/>
        </w:rPr>
        <w:t xml:space="preserve">. </w:t>
      </w:r>
      <w:proofErr w:type="spellStart"/>
      <w:r w:rsidR="00DF5FDC" w:rsidRPr="00DF5FDC">
        <w:rPr>
          <w:rFonts w:ascii="Calibri" w:hAnsi="Calibri" w:cs="Calibri"/>
          <w:szCs w:val="24"/>
        </w:rPr>
        <w:t>Roedd</w:t>
      </w:r>
      <w:proofErr w:type="spellEnd"/>
      <w:r w:rsidR="00B97107">
        <w:rPr>
          <w:rFonts w:ascii="Calibri" w:hAnsi="Calibri" w:cs="Calibri"/>
          <w:szCs w:val="24"/>
        </w:rPr>
        <w:t xml:space="preserve"> </w:t>
      </w:r>
      <w:proofErr w:type="spellStart"/>
      <w:r w:rsidR="00DF5FDC" w:rsidRPr="00DF5FDC">
        <w:rPr>
          <w:rFonts w:ascii="Calibri" w:hAnsi="Calibri" w:cs="Calibri"/>
          <w:szCs w:val="24"/>
        </w:rPr>
        <w:t>yna</w:t>
      </w:r>
      <w:proofErr w:type="spellEnd"/>
      <w:r w:rsidR="00DF5FDC" w:rsidRPr="00DF5FDC">
        <w:rPr>
          <w:rFonts w:ascii="Calibri" w:hAnsi="Calibri" w:cs="Calibri"/>
          <w:szCs w:val="24"/>
        </w:rPr>
        <w:t xml:space="preserve"> </w:t>
      </w:r>
      <w:proofErr w:type="spellStart"/>
      <w:r w:rsidR="00DF5FDC" w:rsidRPr="00DF5FDC">
        <w:rPr>
          <w:rFonts w:ascii="Calibri" w:hAnsi="Calibri" w:cs="Calibri"/>
          <w:szCs w:val="24"/>
        </w:rPr>
        <w:t>nifer</w:t>
      </w:r>
      <w:proofErr w:type="spellEnd"/>
      <w:r w:rsidR="00DF5FDC" w:rsidRPr="00DF5FDC">
        <w:rPr>
          <w:rFonts w:ascii="Calibri" w:hAnsi="Calibri" w:cs="Calibri"/>
          <w:szCs w:val="24"/>
        </w:rPr>
        <w:t xml:space="preserve"> o </w:t>
      </w:r>
      <w:proofErr w:type="spellStart"/>
      <w:r w:rsidR="00DF5FDC" w:rsidRPr="00DF5FDC">
        <w:rPr>
          <w:rFonts w:ascii="Calibri" w:hAnsi="Calibri" w:cs="Calibri"/>
          <w:szCs w:val="24"/>
        </w:rPr>
        <w:t>esiamplau</w:t>
      </w:r>
      <w:proofErr w:type="spellEnd"/>
      <w:r w:rsidR="00DF5FDC" w:rsidRPr="00DF5FDC">
        <w:rPr>
          <w:rFonts w:ascii="Calibri" w:hAnsi="Calibri" w:cs="Calibri"/>
          <w:szCs w:val="24"/>
        </w:rPr>
        <w:t xml:space="preserve"> o </w:t>
      </w:r>
      <w:proofErr w:type="spellStart"/>
      <w:r w:rsidR="00DF5FDC" w:rsidRPr="00DF5FDC">
        <w:rPr>
          <w:rFonts w:ascii="Calibri" w:hAnsi="Calibri" w:cs="Calibri"/>
          <w:szCs w:val="24"/>
        </w:rPr>
        <w:t>sut</w:t>
      </w:r>
      <w:proofErr w:type="spellEnd"/>
      <w:r w:rsidR="00DF5FDC" w:rsidRPr="00DF5FDC">
        <w:rPr>
          <w:rFonts w:ascii="Calibri" w:hAnsi="Calibri" w:cs="Calibri"/>
          <w:szCs w:val="24"/>
        </w:rPr>
        <w:t xml:space="preserve"> </w:t>
      </w:r>
      <w:proofErr w:type="spellStart"/>
      <w:r w:rsidR="00DF5FDC" w:rsidRPr="00DF5FDC">
        <w:rPr>
          <w:rFonts w:ascii="Calibri" w:hAnsi="Calibri" w:cs="Calibri"/>
          <w:szCs w:val="24"/>
        </w:rPr>
        <w:t>roedd</w:t>
      </w:r>
      <w:proofErr w:type="spellEnd"/>
      <w:r w:rsidR="00DF5FDC" w:rsidRPr="00DF5FDC">
        <w:rPr>
          <w:rFonts w:ascii="Calibri" w:hAnsi="Calibri" w:cs="Calibri"/>
          <w:szCs w:val="24"/>
        </w:rPr>
        <w:t xml:space="preserve"> y </w:t>
      </w:r>
      <w:proofErr w:type="spellStart"/>
      <w:r w:rsidR="00DF5FDC" w:rsidRPr="00DF5FDC">
        <w:rPr>
          <w:rFonts w:ascii="Calibri" w:hAnsi="Calibri" w:cs="Calibri"/>
          <w:szCs w:val="24"/>
        </w:rPr>
        <w:t>cymorth</w:t>
      </w:r>
      <w:proofErr w:type="spellEnd"/>
      <w:r w:rsidR="00DF5FDC" w:rsidRPr="00DF5FDC">
        <w:rPr>
          <w:rFonts w:ascii="Calibri" w:hAnsi="Calibri" w:cs="Calibri"/>
          <w:szCs w:val="24"/>
        </w:rPr>
        <w:t xml:space="preserve"> </w:t>
      </w:r>
      <w:proofErr w:type="spellStart"/>
      <w:r w:rsidR="00DF5FDC">
        <w:rPr>
          <w:rFonts w:ascii="Calibri" w:hAnsi="Calibri" w:cs="Calibri"/>
          <w:szCs w:val="24"/>
        </w:rPr>
        <w:t>wedi</w:t>
      </w:r>
      <w:proofErr w:type="spellEnd"/>
      <w:r w:rsidR="00DF5FDC">
        <w:rPr>
          <w:rFonts w:ascii="Calibri" w:hAnsi="Calibri" w:cs="Calibri"/>
          <w:szCs w:val="24"/>
        </w:rPr>
        <w:t xml:space="preserve"> </w:t>
      </w:r>
      <w:proofErr w:type="spellStart"/>
      <w:r w:rsidR="00DF5FDC">
        <w:rPr>
          <w:rFonts w:ascii="Calibri" w:hAnsi="Calibri" w:cs="Calibri"/>
          <w:szCs w:val="24"/>
        </w:rPr>
        <w:t>annog</w:t>
      </w:r>
      <w:proofErr w:type="spellEnd"/>
      <w:r w:rsidR="00DF5FDC">
        <w:rPr>
          <w:rFonts w:ascii="Calibri" w:hAnsi="Calibri" w:cs="Calibri"/>
          <w:szCs w:val="24"/>
        </w:rPr>
        <w:t xml:space="preserve"> </w:t>
      </w:r>
      <w:proofErr w:type="spellStart"/>
      <w:r w:rsidR="00DF5FDC">
        <w:rPr>
          <w:rFonts w:ascii="Calibri" w:hAnsi="Calibri" w:cs="Calibri"/>
          <w:szCs w:val="24"/>
        </w:rPr>
        <w:t>iddynt</w:t>
      </w:r>
      <w:proofErr w:type="spellEnd"/>
      <w:r w:rsidR="00DF5FDC">
        <w:rPr>
          <w:rFonts w:ascii="Calibri" w:hAnsi="Calibri" w:cs="Calibri"/>
          <w:szCs w:val="24"/>
        </w:rPr>
        <w:t xml:space="preserve"> </w:t>
      </w:r>
      <w:proofErr w:type="spellStart"/>
      <w:r w:rsidR="00DF5FDC">
        <w:rPr>
          <w:rFonts w:ascii="Calibri" w:hAnsi="Calibri" w:cs="Calibri"/>
          <w:szCs w:val="24"/>
        </w:rPr>
        <w:t>gymryd</w:t>
      </w:r>
      <w:proofErr w:type="spellEnd"/>
      <w:r w:rsidR="00DF5FDC">
        <w:rPr>
          <w:rFonts w:ascii="Calibri" w:hAnsi="Calibri" w:cs="Calibri"/>
          <w:szCs w:val="24"/>
        </w:rPr>
        <w:t xml:space="preserve"> </w:t>
      </w:r>
      <w:proofErr w:type="spellStart"/>
      <w:r w:rsidR="00DF5FDC">
        <w:rPr>
          <w:rFonts w:ascii="Calibri" w:hAnsi="Calibri" w:cs="Calibri"/>
          <w:szCs w:val="24"/>
        </w:rPr>
        <w:t>camau</w:t>
      </w:r>
      <w:proofErr w:type="spellEnd"/>
      <w:r w:rsidR="00DF5FDC">
        <w:rPr>
          <w:rFonts w:ascii="Calibri" w:hAnsi="Calibri" w:cs="Calibri"/>
          <w:szCs w:val="24"/>
        </w:rPr>
        <w:t xml:space="preserve"> </w:t>
      </w:r>
      <w:proofErr w:type="spellStart"/>
      <w:r w:rsidR="00DF5FDC">
        <w:rPr>
          <w:rFonts w:ascii="Calibri" w:hAnsi="Calibri" w:cs="Calibri"/>
          <w:szCs w:val="24"/>
        </w:rPr>
        <w:t>byw</w:t>
      </w:r>
      <w:proofErr w:type="spellEnd"/>
      <w:r w:rsidR="00DF5FDC">
        <w:rPr>
          <w:rFonts w:ascii="Calibri" w:hAnsi="Calibri" w:cs="Calibri"/>
          <w:szCs w:val="24"/>
        </w:rPr>
        <w:t xml:space="preserve"> </w:t>
      </w:r>
      <w:proofErr w:type="spellStart"/>
      <w:r w:rsidR="00DF5FDC">
        <w:rPr>
          <w:rFonts w:ascii="Calibri" w:hAnsi="Calibri" w:cs="Calibri"/>
          <w:szCs w:val="24"/>
        </w:rPr>
        <w:t>annibyn</w:t>
      </w:r>
      <w:r w:rsidR="007F2A92">
        <w:rPr>
          <w:rFonts w:ascii="Calibri" w:hAnsi="Calibri" w:cs="Calibri"/>
          <w:szCs w:val="24"/>
        </w:rPr>
        <w:t>n</w:t>
      </w:r>
      <w:r w:rsidR="00DF5FDC">
        <w:rPr>
          <w:rFonts w:ascii="Calibri" w:hAnsi="Calibri" w:cs="Calibri"/>
          <w:szCs w:val="24"/>
        </w:rPr>
        <w:t>ol</w:t>
      </w:r>
      <w:proofErr w:type="spellEnd"/>
      <w:r w:rsidR="00DF5FDC">
        <w:rPr>
          <w:rFonts w:ascii="Calibri" w:hAnsi="Calibri" w:cs="Calibri"/>
          <w:szCs w:val="24"/>
        </w:rPr>
        <w:t xml:space="preserve"> er </w:t>
      </w:r>
      <w:proofErr w:type="spellStart"/>
      <w:r w:rsidR="00DF5FDC">
        <w:rPr>
          <w:rFonts w:ascii="Calibri" w:hAnsi="Calibri" w:cs="Calibri"/>
          <w:szCs w:val="24"/>
        </w:rPr>
        <w:t>enghraifft</w:t>
      </w:r>
      <w:proofErr w:type="spellEnd"/>
      <w:r w:rsidR="00DF5FDC">
        <w:rPr>
          <w:rFonts w:ascii="Calibri" w:hAnsi="Calibri" w:cs="Calibri"/>
          <w:szCs w:val="24"/>
        </w:rPr>
        <w:t xml:space="preserve"> </w:t>
      </w:r>
      <w:proofErr w:type="spellStart"/>
      <w:r w:rsidR="00DF5FDC">
        <w:rPr>
          <w:rFonts w:ascii="Calibri" w:hAnsi="Calibri" w:cs="Calibri"/>
          <w:szCs w:val="24"/>
        </w:rPr>
        <w:t>drwy</w:t>
      </w:r>
      <w:proofErr w:type="spellEnd"/>
      <w:r w:rsidR="00DF5FDC">
        <w:rPr>
          <w:rFonts w:ascii="Calibri" w:hAnsi="Calibri" w:cs="Calibri"/>
          <w:szCs w:val="24"/>
        </w:rPr>
        <w:t xml:space="preserve"> </w:t>
      </w:r>
      <w:proofErr w:type="spellStart"/>
      <w:r w:rsidR="00DF5FDC">
        <w:rPr>
          <w:rFonts w:ascii="Calibri" w:hAnsi="Calibri" w:cs="Calibri"/>
          <w:szCs w:val="24"/>
        </w:rPr>
        <w:t>deithio</w:t>
      </w:r>
      <w:proofErr w:type="spellEnd"/>
      <w:r w:rsidR="00DF5FDC">
        <w:rPr>
          <w:rFonts w:ascii="Calibri" w:hAnsi="Calibri" w:cs="Calibri"/>
          <w:szCs w:val="24"/>
        </w:rPr>
        <w:t xml:space="preserve"> </w:t>
      </w:r>
      <w:proofErr w:type="spellStart"/>
      <w:r w:rsidR="009D6A8E">
        <w:rPr>
          <w:rFonts w:ascii="Calibri" w:hAnsi="Calibri" w:cs="Calibri"/>
          <w:szCs w:val="24"/>
        </w:rPr>
        <w:t>i</w:t>
      </w:r>
      <w:proofErr w:type="spellEnd"/>
      <w:r w:rsidR="009D6A8E">
        <w:rPr>
          <w:rFonts w:ascii="Calibri" w:hAnsi="Calibri" w:cs="Calibri"/>
          <w:szCs w:val="24"/>
        </w:rPr>
        <w:t xml:space="preserve"> Antur. </w:t>
      </w:r>
    </w:p>
    <w:p w14:paraId="51BBBC47" w14:textId="7CBF8709" w:rsidR="00812E4B" w:rsidRPr="00DF5FDC" w:rsidRDefault="00812E4B" w:rsidP="00CD0281">
      <w:pPr>
        <w:tabs>
          <w:tab w:val="left" w:pos="877"/>
          <w:tab w:val="left" w:pos="1444"/>
          <w:tab w:val="left" w:pos="1727"/>
        </w:tabs>
        <w:spacing w:line="276" w:lineRule="auto"/>
        <w:rPr>
          <w:rFonts w:ascii="Calibri" w:hAnsi="Calibri" w:cs="Calibri"/>
          <w:szCs w:val="24"/>
        </w:rPr>
      </w:pPr>
    </w:p>
    <w:p w14:paraId="2A32C12B" w14:textId="77777777" w:rsidR="00812E4B" w:rsidRPr="00812E4B" w:rsidRDefault="00812E4B" w:rsidP="00CD0281">
      <w:pPr>
        <w:tabs>
          <w:tab w:val="left" w:pos="877"/>
          <w:tab w:val="left" w:pos="1444"/>
          <w:tab w:val="left" w:pos="1727"/>
        </w:tabs>
        <w:spacing w:line="276" w:lineRule="auto"/>
        <w:rPr>
          <w:rFonts w:ascii="Calibri" w:hAnsi="Calibri" w:cs="Calibri"/>
          <w:b/>
          <w:bCs/>
          <w:szCs w:val="24"/>
        </w:rPr>
      </w:pPr>
      <w:r w:rsidRPr="00812E4B">
        <w:rPr>
          <w:rFonts w:ascii="Calibri" w:hAnsi="Calibri" w:cs="Calibri"/>
          <w:b/>
          <w:bCs/>
          <w:szCs w:val="24"/>
        </w:rPr>
        <w:t xml:space="preserve">4. </w:t>
      </w:r>
      <w:proofErr w:type="spellStart"/>
      <w:r w:rsidRPr="00812E4B">
        <w:rPr>
          <w:rFonts w:ascii="Calibri" w:hAnsi="Calibri" w:cs="Calibri"/>
          <w:b/>
          <w:bCs/>
          <w:szCs w:val="24"/>
        </w:rPr>
        <w:t>Cyflogaeth</w:t>
      </w:r>
      <w:proofErr w:type="spellEnd"/>
      <w:r w:rsidRPr="00812E4B">
        <w:rPr>
          <w:rFonts w:ascii="Calibri" w:hAnsi="Calibri" w:cs="Calibri"/>
          <w:b/>
          <w:bCs/>
          <w:szCs w:val="24"/>
        </w:rPr>
        <w:t xml:space="preserve"> a </w:t>
      </w:r>
      <w:proofErr w:type="spellStart"/>
      <w:r w:rsidRPr="00812E4B">
        <w:rPr>
          <w:rFonts w:ascii="Calibri" w:hAnsi="Calibri" w:cs="Calibri"/>
          <w:b/>
          <w:bCs/>
          <w:szCs w:val="24"/>
        </w:rPr>
        <w:t>Sgiliau</w:t>
      </w:r>
      <w:proofErr w:type="spellEnd"/>
    </w:p>
    <w:p w14:paraId="78294C22" w14:textId="77777777" w:rsidR="00812E4B" w:rsidRPr="00812E4B" w:rsidRDefault="00812E4B" w:rsidP="00CD0281">
      <w:pPr>
        <w:numPr>
          <w:ilvl w:val="0"/>
          <w:numId w:val="13"/>
        </w:numPr>
        <w:tabs>
          <w:tab w:val="left" w:pos="877"/>
          <w:tab w:val="left" w:pos="1444"/>
          <w:tab w:val="left" w:pos="1727"/>
        </w:tabs>
        <w:spacing w:line="276" w:lineRule="auto"/>
        <w:rPr>
          <w:rFonts w:ascii="Calibri" w:hAnsi="Calibri" w:cs="Calibri"/>
          <w:szCs w:val="24"/>
        </w:rPr>
      </w:pPr>
      <w:proofErr w:type="spellStart"/>
      <w:r w:rsidRPr="00812E4B">
        <w:rPr>
          <w:rFonts w:ascii="Calibri" w:hAnsi="Calibri" w:cs="Calibri"/>
          <w:szCs w:val="24"/>
        </w:rPr>
        <w:t>Gwella</w:t>
      </w:r>
      <w:proofErr w:type="spellEnd"/>
      <w:r w:rsidRPr="00812E4B">
        <w:rPr>
          <w:rFonts w:ascii="Calibri" w:hAnsi="Calibri" w:cs="Calibri"/>
          <w:szCs w:val="24"/>
        </w:rPr>
        <w:t xml:space="preserve"> </w:t>
      </w:r>
      <w:proofErr w:type="spellStart"/>
      <w:r w:rsidRPr="00812E4B">
        <w:rPr>
          <w:rFonts w:ascii="Calibri" w:hAnsi="Calibri" w:cs="Calibri"/>
          <w:szCs w:val="24"/>
        </w:rPr>
        <w:t>mynediad</w:t>
      </w:r>
      <w:proofErr w:type="spellEnd"/>
      <w:r w:rsidRPr="00812E4B">
        <w:rPr>
          <w:rFonts w:ascii="Calibri" w:hAnsi="Calibri" w:cs="Calibri"/>
          <w:szCs w:val="24"/>
        </w:rPr>
        <w:t xml:space="preserve"> at </w:t>
      </w:r>
      <w:proofErr w:type="spellStart"/>
      <w:r w:rsidRPr="00812E4B">
        <w:rPr>
          <w:rFonts w:ascii="Calibri" w:hAnsi="Calibri" w:cs="Calibri"/>
          <w:szCs w:val="24"/>
        </w:rPr>
        <w:t>gyflogaeth</w:t>
      </w:r>
      <w:proofErr w:type="spellEnd"/>
      <w:r w:rsidRPr="00812E4B">
        <w:rPr>
          <w:rFonts w:ascii="Calibri" w:hAnsi="Calibri" w:cs="Calibri"/>
          <w:szCs w:val="24"/>
        </w:rPr>
        <w:t xml:space="preserve">, </w:t>
      </w:r>
      <w:proofErr w:type="spellStart"/>
      <w:r w:rsidRPr="00812E4B">
        <w:rPr>
          <w:rFonts w:ascii="Calibri" w:hAnsi="Calibri" w:cs="Calibri"/>
          <w:szCs w:val="24"/>
        </w:rPr>
        <w:t>prentisiaethau</w:t>
      </w:r>
      <w:proofErr w:type="spellEnd"/>
      <w:r w:rsidRPr="00812E4B">
        <w:rPr>
          <w:rFonts w:ascii="Calibri" w:hAnsi="Calibri" w:cs="Calibri"/>
          <w:szCs w:val="24"/>
        </w:rPr>
        <w:t xml:space="preserve"> â </w:t>
      </w:r>
      <w:proofErr w:type="spellStart"/>
      <w:r w:rsidRPr="00812E4B">
        <w:rPr>
          <w:rFonts w:ascii="Calibri" w:hAnsi="Calibri" w:cs="Calibri"/>
          <w:szCs w:val="24"/>
        </w:rPr>
        <w:t>chymorth</w:t>
      </w:r>
      <w:proofErr w:type="spellEnd"/>
      <w:r w:rsidRPr="00812E4B">
        <w:rPr>
          <w:rFonts w:ascii="Calibri" w:hAnsi="Calibri" w:cs="Calibri"/>
          <w:szCs w:val="24"/>
        </w:rPr>
        <w:t xml:space="preserve"> a </w:t>
      </w:r>
      <w:proofErr w:type="spellStart"/>
      <w:r w:rsidRPr="00812E4B">
        <w:rPr>
          <w:rFonts w:ascii="Calibri" w:hAnsi="Calibri" w:cs="Calibri"/>
          <w:szCs w:val="24"/>
        </w:rPr>
        <w:t>datblygu</w:t>
      </w:r>
      <w:proofErr w:type="spellEnd"/>
      <w:r w:rsidRPr="00812E4B">
        <w:rPr>
          <w:rFonts w:ascii="Calibri" w:hAnsi="Calibri" w:cs="Calibri"/>
          <w:szCs w:val="24"/>
        </w:rPr>
        <w:t xml:space="preserve"> </w:t>
      </w:r>
      <w:proofErr w:type="spellStart"/>
      <w:r w:rsidRPr="00812E4B">
        <w:rPr>
          <w:rFonts w:ascii="Calibri" w:hAnsi="Calibri" w:cs="Calibri"/>
          <w:szCs w:val="24"/>
        </w:rPr>
        <w:t>sgiliau</w:t>
      </w:r>
      <w:proofErr w:type="spellEnd"/>
      <w:r w:rsidRPr="00812E4B">
        <w:rPr>
          <w:rFonts w:ascii="Calibri" w:hAnsi="Calibri" w:cs="Calibri"/>
          <w:szCs w:val="24"/>
        </w:rPr>
        <w:t>.</w:t>
      </w:r>
    </w:p>
    <w:p w14:paraId="635AB96C" w14:textId="77777777" w:rsidR="00812E4B" w:rsidRPr="00812E4B" w:rsidRDefault="00812E4B" w:rsidP="00CD0281">
      <w:pPr>
        <w:numPr>
          <w:ilvl w:val="0"/>
          <w:numId w:val="13"/>
        </w:numPr>
        <w:tabs>
          <w:tab w:val="left" w:pos="877"/>
          <w:tab w:val="left" w:pos="1444"/>
          <w:tab w:val="left" w:pos="1727"/>
        </w:tabs>
        <w:spacing w:line="276" w:lineRule="auto"/>
        <w:rPr>
          <w:rFonts w:ascii="Calibri" w:hAnsi="Calibri" w:cs="Calibri"/>
          <w:szCs w:val="24"/>
        </w:rPr>
      </w:pPr>
      <w:proofErr w:type="spellStart"/>
      <w:r w:rsidRPr="00812E4B">
        <w:rPr>
          <w:rFonts w:ascii="Calibri" w:hAnsi="Calibri" w:cs="Calibri"/>
          <w:szCs w:val="24"/>
        </w:rPr>
        <w:t>Dileu</w:t>
      </w:r>
      <w:proofErr w:type="spellEnd"/>
      <w:r w:rsidRPr="00812E4B">
        <w:rPr>
          <w:rFonts w:ascii="Calibri" w:hAnsi="Calibri" w:cs="Calibri"/>
          <w:szCs w:val="24"/>
        </w:rPr>
        <w:t xml:space="preserve"> </w:t>
      </w:r>
      <w:proofErr w:type="spellStart"/>
      <w:r w:rsidRPr="00812E4B">
        <w:rPr>
          <w:rFonts w:ascii="Calibri" w:hAnsi="Calibri" w:cs="Calibri"/>
          <w:szCs w:val="24"/>
        </w:rPr>
        <w:t>rhwystrau</w:t>
      </w:r>
      <w:proofErr w:type="spellEnd"/>
      <w:r w:rsidRPr="00812E4B">
        <w:rPr>
          <w:rFonts w:ascii="Calibri" w:hAnsi="Calibri" w:cs="Calibri"/>
          <w:szCs w:val="24"/>
        </w:rPr>
        <w:t xml:space="preserve"> </w:t>
      </w:r>
      <w:proofErr w:type="spellStart"/>
      <w:r w:rsidRPr="00812E4B">
        <w:rPr>
          <w:rFonts w:ascii="Calibri" w:hAnsi="Calibri" w:cs="Calibri"/>
          <w:szCs w:val="24"/>
        </w:rPr>
        <w:t>systemig</w:t>
      </w:r>
      <w:proofErr w:type="spellEnd"/>
      <w:r w:rsidRPr="00812E4B">
        <w:rPr>
          <w:rFonts w:ascii="Calibri" w:hAnsi="Calibri" w:cs="Calibri"/>
          <w:szCs w:val="24"/>
        </w:rPr>
        <w:t xml:space="preserve"> </w:t>
      </w:r>
      <w:proofErr w:type="spellStart"/>
      <w:r w:rsidRPr="00812E4B">
        <w:rPr>
          <w:rFonts w:ascii="Calibri" w:hAnsi="Calibri" w:cs="Calibri"/>
          <w:szCs w:val="24"/>
        </w:rPr>
        <w:t>i</w:t>
      </w:r>
      <w:proofErr w:type="spellEnd"/>
      <w:r w:rsidRPr="00812E4B">
        <w:rPr>
          <w:rFonts w:ascii="Calibri" w:hAnsi="Calibri" w:cs="Calibri"/>
          <w:szCs w:val="24"/>
        </w:rPr>
        <w:t xml:space="preserve"> </w:t>
      </w:r>
      <w:proofErr w:type="spellStart"/>
      <w:r w:rsidRPr="00812E4B">
        <w:rPr>
          <w:rFonts w:ascii="Calibri" w:hAnsi="Calibri" w:cs="Calibri"/>
          <w:szCs w:val="24"/>
        </w:rPr>
        <w:t>waith</w:t>
      </w:r>
      <w:proofErr w:type="spellEnd"/>
      <w:r w:rsidRPr="00812E4B">
        <w:rPr>
          <w:rFonts w:ascii="Calibri" w:hAnsi="Calibri" w:cs="Calibri"/>
          <w:szCs w:val="24"/>
        </w:rPr>
        <w:t xml:space="preserve"> </w:t>
      </w:r>
      <w:proofErr w:type="spellStart"/>
      <w:r w:rsidRPr="00812E4B">
        <w:rPr>
          <w:rFonts w:ascii="Calibri" w:hAnsi="Calibri" w:cs="Calibri"/>
          <w:szCs w:val="24"/>
        </w:rPr>
        <w:t>ystyrlon</w:t>
      </w:r>
      <w:proofErr w:type="spellEnd"/>
      <w:r w:rsidRPr="00812E4B">
        <w:rPr>
          <w:rFonts w:ascii="Calibri" w:hAnsi="Calibri" w:cs="Calibri"/>
          <w:szCs w:val="24"/>
        </w:rPr>
        <w:t>.</w:t>
      </w:r>
    </w:p>
    <w:p w14:paraId="2A8854DA" w14:textId="123CFCA9" w:rsidR="00812E4B" w:rsidRPr="00812E4B" w:rsidRDefault="00791062" w:rsidP="00CD0281">
      <w:pPr>
        <w:tabs>
          <w:tab w:val="left" w:pos="877"/>
          <w:tab w:val="left" w:pos="1444"/>
          <w:tab w:val="left" w:pos="1727"/>
        </w:tabs>
        <w:spacing w:line="276" w:lineRule="auto"/>
        <w:rPr>
          <w:rFonts w:ascii="Calibri" w:hAnsi="Calibri" w:cs="Calibri"/>
          <w:szCs w:val="24"/>
        </w:rPr>
      </w:pPr>
      <w:proofErr w:type="spellStart"/>
      <w:r>
        <w:rPr>
          <w:rFonts w:ascii="Calibri" w:hAnsi="Calibri" w:cs="Calibri"/>
          <w:b/>
          <w:bCs/>
          <w:szCs w:val="24"/>
        </w:rPr>
        <w:t>Tystiolaeth</w:t>
      </w:r>
      <w:proofErr w:type="spellEnd"/>
      <w:r w:rsidR="00812E4B" w:rsidRPr="00812E4B">
        <w:rPr>
          <w:rFonts w:ascii="Calibri" w:hAnsi="Calibri" w:cs="Calibri"/>
          <w:b/>
          <w:bCs/>
          <w:szCs w:val="24"/>
        </w:rPr>
        <w:t>:</w:t>
      </w:r>
      <w:r w:rsidR="00812E4B" w:rsidRPr="00812E4B">
        <w:rPr>
          <w:rFonts w:ascii="Calibri" w:hAnsi="Calibri" w:cs="Calibri"/>
          <w:szCs w:val="24"/>
        </w:rPr>
        <w:t xml:space="preserve"> </w:t>
      </w:r>
      <w:r w:rsidR="001A3B3D" w:rsidRPr="001A3B3D">
        <w:rPr>
          <w:rFonts w:ascii="Calibri" w:hAnsi="Calibri" w:cs="Calibri"/>
          <w:szCs w:val="24"/>
        </w:rPr>
        <w:t xml:space="preserve">Mae </w:t>
      </w:r>
      <w:proofErr w:type="spellStart"/>
      <w:r w:rsidR="001A3B3D" w:rsidRPr="001A3B3D">
        <w:rPr>
          <w:rFonts w:ascii="Calibri" w:hAnsi="Calibri" w:cs="Calibri"/>
          <w:szCs w:val="24"/>
        </w:rPr>
        <w:t>yna</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bwyslais</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cryf</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ar</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ddatblygu</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sgiliau</w:t>
      </w:r>
      <w:proofErr w:type="spellEnd"/>
      <w:r w:rsidR="001A3B3D" w:rsidRPr="001A3B3D">
        <w:rPr>
          <w:rFonts w:ascii="Calibri" w:hAnsi="Calibri" w:cs="Calibri"/>
          <w:szCs w:val="24"/>
        </w:rPr>
        <w:t xml:space="preserve"> a </w:t>
      </w:r>
      <w:proofErr w:type="spellStart"/>
      <w:r w:rsidR="001A3B3D" w:rsidRPr="001A3B3D">
        <w:rPr>
          <w:rFonts w:ascii="Calibri" w:hAnsi="Calibri" w:cs="Calibri"/>
          <w:szCs w:val="24"/>
        </w:rPr>
        <w:t>sicrhau</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tasgau</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ystyrlon</w:t>
      </w:r>
      <w:proofErr w:type="spellEnd"/>
      <w:r w:rsidR="001A3B3D" w:rsidRPr="001A3B3D">
        <w:rPr>
          <w:rFonts w:ascii="Calibri" w:hAnsi="Calibri" w:cs="Calibri"/>
          <w:szCs w:val="24"/>
        </w:rPr>
        <w:t xml:space="preserve"> a </w:t>
      </w:r>
      <w:proofErr w:type="spellStart"/>
      <w:r w:rsidR="001A3B3D" w:rsidRPr="001A3B3D">
        <w:rPr>
          <w:rFonts w:ascii="Calibri" w:hAnsi="Calibri" w:cs="Calibri"/>
          <w:szCs w:val="24"/>
        </w:rPr>
        <w:t>rhoi</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profiad</w:t>
      </w:r>
      <w:proofErr w:type="spellEnd"/>
      <w:r w:rsidR="001A3B3D" w:rsidRPr="001A3B3D">
        <w:rPr>
          <w:rFonts w:ascii="Calibri" w:hAnsi="Calibri" w:cs="Calibri"/>
          <w:szCs w:val="24"/>
        </w:rPr>
        <w:t xml:space="preserve"> a </w:t>
      </w:r>
      <w:proofErr w:type="spellStart"/>
      <w:r w:rsidR="001A3B3D" w:rsidRPr="001A3B3D">
        <w:rPr>
          <w:rFonts w:ascii="Calibri" w:hAnsi="Calibri" w:cs="Calibri"/>
          <w:szCs w:val="24"/>
        </w:rPr>
        <w:t>threfn</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i’r</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diwrnod</w:t>
      </w:r>
      <w:proofErr w:type="spellEnd"/>
      <w:r w:rsidR="001A3B3D" w:rsidRPr="001A3B3D">
        <w:rPr>
          <w:rFonts w:ascii="Calibri" w:hAnsi="Calibri" w:cs="Calibri"/>
          <w:szCs w:val="24"/>
        </w:rPr>
        <w:t xml:space="preserve">  a </w:t>
      </w:r>
      <w:proofErr w:type="spellStart"/>
      <w:r w:rsidR="001A3B3D" w:rsidRPr="001A3B3D">
        <w:rPr>
          <w:rFonts w:ascii="Calibri" w:hAnsi="Calibri" w:cs="Calibri"/>
          <w:szCs w:val="24"/>
        </w:rPr>
        <w:t>chyfle</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i</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gyfrannu</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i</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gymdeithas</w:t>
      </w:r>
      <w:proofErr w:type="spellEnd"/>
      <w:r w:rsidR="001A3B3D" w:rsidRPr="001A3B3D">
        <w:rPr>
          <w:rFonts w:ascii="Calibri" w:hAnsi="Calibri" w:cs="Calibri"/>
          <w:szCs w:val="24"/>
        </w:rPr>
        <w:t xml:space="preserve">. Dyma un </w:t>
      </w:r>
      <w:proofErr w:type="spellStart"/>
      <w:r w:rsidR="001A3B3D" w:rsidRPr="001A3B3D">
        <w:rPr>
          <w:rFonts w:ascii="Calibri" w:hAnsi="Calibri" w:cs="Calibri"/>
          <w:szCs w:val="24"/>
        </w:rPr>
        <w:t>o’r</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deilliannau</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mwyaf</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amlwg</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lle'r</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oedd</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tasgau</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gwaith</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ystyrlon</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yn</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cael</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ei</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rhoi</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gydag</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amrywiaeth</w:t>
      </w:r>
      <w:proofErr w:type="spellEnd"/>
      <w:r w:rsidR="001A3B3D" w:rsidRPr="001A3B3D">
        <w:rPr>
          <w:rFonts w:ascii="Calibri" w:hAnsi="Calibri" w:cs="Calibri"/>
          <w:szCs w:val="24"/>
        </w:rPr>
        <w:t xml:space="preserve"> a </w:t>
      </w:r>
      <w:proofErr w:type="spellStart"/>
      <w:r w:rsidR="001A3B3D" w:rsidRPr="001A3B3D">
        <w:rPr>
          <w:rFonts w:ascii="Calibri" w:hAnsi="Calibri" w:cs="Calibri"/>
          <w:szCs w:val="24"/>
        </w:rPr>
        <w:t>chyfle</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i</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ddatblygu</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sgiliau</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amrywiol</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yn</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ôl</w:t>
      </w:r>
      <w:proofErr w:type="spellEnd"/>
      <w:r w:rsidR="001A3B3D" w:rsidRPr="001A3B3D">
        <w:rPr>
          <w:rFonts w:ascii="Calibri" w:hAnsi="Calibri" w:cs="Calibri"/>
          <w:szCs w:val="24"/>
        </w:rPr>
        <w:t xml:space="preserve"> </w:t>
      </w:r>
      <w:proofErr w:type="spellStart"/>
      <w:r w:rsidR="001A3B3D" w:rsidRPr="001A3B3D">
        <w:rPr>
          <w:rFonts w:ascii="Calibri" w:hAnsi="Calibri" w:cs="Calibri"/>
          <w:szCs w:val="24"/>
        </w:rPr>
        <w:t>diddordeb</w:t>
      </w:r>
      <w:proofErr w:type="spellEnd"/>
      <w:r w:rsidR="001A3B3D" w:rsidRPr="001A3B3D">
        <w:rPr>
          <w:rFonts w:ascii="Calibri" w:hAnsi="Calibri" w:cs="Calibri"/>
          <w:szCs w:val="24"/>
        </w:rPr>
        <w:t>.</w:t>
      </w:r>
    </w:p>
    <w:p w14:paraId="5102E39E" w14:textId="3865974E" w:rsidR="001838C4" w:rsidRDefault="001838C4" w:rsidP="00CD0281">
      <w:pPr>
        <w:spacing w:line="276" w:lineRule="auto"/>
        <w:rPr>
          <w:rFonts w:ascii="Calibri" w:hAnsi="Calibri" w:cs="Calibri"/>
          <w:b/>
          <w:bCs/>
          <w:szCs w:val="24"/>
        </w:rPr>
      </w:pPr>
    </w:p>
    <w:p w14:paraId="0F1DD3C4" w14:textId="77777777" w:rsidR="00F111F8" w:rsidRPr="00F111F8" w:rsidRDefault="00F111F8" w:rsidP="00CD0281">
      <w:pPr>
        <w:spacing w:line="276" w:lineRule="auto"/>
        <w:rPr>
          <w:rFonts w:ascii="Calibri" w:hAnsi="Calibri" w:cs="Calibri"/>
          <w:b/>
          <w:bCs/>
        </w:rPr>
      </w:pPr>
      <w:r w:rsidRPr="00F111F8">
        <w:rPr>
          <w:rFonts w:ascii="Calibri" w:hAnsi="Calibri" w:cs="Calibri"/>
          <w:b/>
          <w:bCs/>
        </w:rPr>
        <w:t xml:space="preserve">5. </w:t>
      </w:r>
      <w:proofErr w:type="spellStart"/>
      <w:r w:rsidRPr="00F111F8">
        <w:rPr>
          <w:rFonts w:ascii="Calibri" w:hAnsi="Calibri" w:cs="Calibri"/>
          <w:b/>
          <w:bCs/>
        </w:rPr>
        <w:t>Gofal</w:t>
      </w:r>
      <w:proofErr w:type="spellEnd"/>
      <w:r w:rsidRPr="00F111F8">
        <w:rPr>
          <w:rFonts w:ascii="Calibri" w:hAnsi="Calibri" w:cs="Calibri"/>
          <w:b/>
          <w:bCs/>
        </w:rPr>
        <w:t xml:space="preserve"> </w:t>
      </w:r>
      <w:proofErr w:type="spellStart"/>
      <w:r w:rsidRPr="00F111F8">
        <w:rPr>
          <w:rFonts w:ascii="Calibri" w:hAnsi="Calibri" w:cs="Calibri"/>
          <w:b/>
          <w:bCs/>
        </w:rPr>
        <w:t>Cymdeithasol</w:t>
      </w:r>
      <w:proofErr w:type="spellEnd"/>
      <w:r w:rsidRPr="00F111F8">
        <w:rPr>
          <w:rFonts w:ascii="Calibri" w:hAnsi="Calibri" w:cs="Calibri"/>
          <w:b/>
          <w:bCs/>
        </w:rPr>
        <w:t xml:space="preserve"> a </w:t>
      </w:r>
      <w:proofErr w:type="spellStart"/>
      <w:r w:rsidRPr="00F111F8">
        <w:rPr>
          <w:rFonts w:ascii="Calibri" w:hAnsi="Calibri" w:cs="Calibri"/>
          <w:b/>
          <w:bCs/>
        </w:rPr>
        <w:t>Gwella’r</w:t>
      </w:r>
      <w:proofErr w:type="spellEnd"/>
      <w:r w:rsidRPr="00F111F8">
        <w:rPr>
          <w:rFonts w:ascii="Calibri" w:hAnsi="Calibri" w:cs="Calibri"/>
          <w:b/>
          <w:bCs/>
        </w:rPr>
        <w:t xml:space="preserve"> System</w:t>
      </w:r>
    </w:p>
    <w:p w14:paraId="0651B470" w14:textId="77777777" w:rsidR="00F111F8" w:rsidRPr="00F111F8" w:rsidRDefault="00F111F8" w:rsidP="00CD0281">
      <w:pPr>
        <w:numPr>
          <w:ilvl w:val="0"/>
          <w:numId w:val="14"/>
        </w:numPr>
        <w:spacing w:line="276" w:lineRule="auto"/>
        <w:rPr>
          <w:rFonts w:ascii="Calibri" w:hAnsi="Calibri" w:cs="Calibri"/>
        </w:rPr>
      </w:pPr>
      <w:proofErr w:type="spellStart"/>
      <w:r w:rsidRPr="00F111F8">
        <w:rPr>
          <w:rFonts w:ascii="Calibri" w:hAnsi="Calibri" w:cs="Calibri"/>
        </w:rPr>
        <w:t>Adfer</w:t>
      </w:r>
      <w:proofErr w:type="spellEnd"/>
      <w:r w:rsidRPr="00F111F8">
        <w:rPr>
          <w:rFonts w:ascii="Calibri" w:hAnsi="Calibri" w:cs="Calibri"/>
        </w:rPr>
        <w:t xml:space="preserve"> a </w:t>
      </w:r>
      <w:proofErr w:type="spellStart"/>
      <w:r w:rsidRPr="00F111F8">
        <w:rPr>
          <w:rFonts w:ascii="Calibri" w:hAnsi="Calibri" w:cs="Calibri"/>
        </w:rPr>
        <w:t>chryfhau</w:t>
      </w:r>
      <w:proofErr w:type="spellEnd"/>
      <w:r w:rsidRPr="00F111F8">
        <w:rPr>
          <w:rFonts w:ascii="Calibri" w:hAnsi="Calibri" w:cs="Calibri"/>
        </w:rPr>
        <w:t xml:space="preserve"> </w:t>
      </w:r>
      <w:proofErr w:type="spellStart"/>
      <w:r w:rsidRPr="00F111F8">
        <w:rPr>
          <w:rFonts w:ascii="Calibri" w:hAnsi="Calibri" w:cs="Calibri"/>
        </w:rPr>
        <w:t>gwasanaethau</w:t>
      </w:r>
      <w:proofErr w:type="spellEnd"/>
      <w:r w:rsidRPr="00F111F8">
        <w:rPr>
          <w:rFonts w:ascii="Calibri" w:hAnsi="Calibri" w:cs="Calibri"/>
        </w:rPr>
        <w:t xml:space="preserve"> </w:t>
      </w:r>
      <w:proofErr w:type="spellStart"/>
      <w:r w:rsidRPr="00F111F8">
        <w:rPr>
          <w:rFonts w:ascii="Calibri" w:hAnsi="Calibri" w:cs="Calibri"/>
        </w:rPr>
        <w:t>dydd</w:t>
      </w:r>
      <w:proofErr w:type="spellEnd"/>
      <w:r w:rsidRPr="00F111F8">
        <w:rPr>
          <w:rFonts w:ascii="Calibri" w:hAnsi="Calibri" w:cs="Calibri"/>
        </w:rPr>
        <w:t xml:space="preserve"> a </w:t>
      </w:r>
      <w:proofErr w:type="spellStart"/>
      <w:r w:rsidRPr="00F111F8">
        <w:rPr>
          <w:rFonts w:ascii="Calibri" w:hAnsi="Calibri" w:cs="Calibri"/>
        </w:rPr>
        <w:t>darpariaeth</w:t>
      </w:r>
      <w:proofErr w:type="spellEnd"/>
      <w:r w:rsidRPr="00F111F8">
        <w:rPr>
          <w:rFonts w:ascii="Calibri" w:hAnsi="Calibri" w:cs="Calibri"/>
        </w:rPr>
        <w:t xml:space="preserve"> </w:t>
      </w:r>
      <w:proofErr w:type="spellStart"/>
      <w:r w:rsidRPr="00F111F8">
        <w:rPr>
          <w:rFonts w:ascii="Calibri" w:hAnsi="Calibri" w:cs="Calibri"/>
        </w:rPr>
        <w:t>seibiant</w:t>
      </w:r>
      <w:proofErr w:type="spellEnd"/>
      <w:r w:rsidRPr="00F111F8">
        <w:rPr>
          <w:rFonts w:ascii="Calibri" w:hAnsi="Calibri" w:cs="Calibri"/>
        </w:rPr>
        <w:t>.</w:t>
      </w:r>
    </w:p>
    <w:p w14:paraId="0783E2F0" w14:textId="77777777" w:rsidR="00F111F8" w:rsidRPr="00F111F8" w:rsidRDefault="00F111F8" w:rsidP="00CD0281">
      <w:pPr>
        <w:numPr>
          <w:ilvl w:val="0"/>
          <w:numId w:val="14"/>
        </w:numPr>
        <w:spacing w:line="276" w:lineRule="auto"/>
        <w:rPr>
          <w:rFonts w:ascii="Calibri" w:hAnsi="Calibri" w:cs="Calibri"/>
        </w:rPr>
      </w:pPr>
      <w:r w:rsidRPr="00F111F8">
        <w:rPr>
          <w:rFonts w:ascii="Calibri" w:hAnsi="Calibri" w:cs="Calibri"/>
        </w:rPr>
        <w:t xml:space="preserve">Atal </w:t>
      </w:r>
      <w:proofErr w:type="spellStart"/>
      <w:r w:rsidRPr="00F111F8">
        <w:rPr>
          <w:rFonts w:ascii="Calibri" w:hAnsi="Calibri" w:cs="Calibri"/>
        </w:rPr>
        <w:t>argyfyngau</w:t>
      </w:r>
      <w:proofErr w:type="spellEnd"/>
      <w:r w:rsidRPr="00F111F8">
        <w:rPr>
          <w:rFonts w:ascii="Calibri" w:hAnsi="Calibri" w:cs="Calibri"/>
        </w:rPr>
        <w:t xml:space="preserve"> a </w:t>
      </w:r>
      <w:proofErr w:type="spellStart"/>
      <w:r w:rsidRPr="00F111F8">
        <w:rPr>
          <w:rFonts w:ascii="Calibri" w:hAnsi="Calibri" w:cs="Calibri"/>
        </w:rPr>
        <w:t>lleihau’r</w:t>
      </w:r>
      <w:proofErr w:type="spellEnd"/>
      <w:r w:rsidRPr="00F111F8">
        <w:rPr>
          <w:rFonts w:ascii="Calibri" w:hAnsi="Calibri" w:cs="Calibri"/>
        </w:rPr>
        <w:t xml:space="preserve"> </w:t>
      </w:r>
      <w:proofErr w:type="spellStart"/>
      <w:r w:rsidRPr="00F111F8">
        <w:rPr>
          <w:rFonts w:ascii="Calibri" w:hAnsi="Calibri" w:cs="Calibri"/>
        </w:rPr>
        <w:t>defnydd</w:t>
      </w:r>
      <w:proofErr w:type="spellEnd"/>
      <w:r w:rsidRPr="00F111F8">
        <w:rPr>
          <w:rFonts w:ascii="Calibri" w:hAnsi="Calibri" w:cs="Calibri"/>
        </w:rPr>
        <w:t xml:space="preserve"> o </w:t>
      </w:r>
      <w:proofErr w:type="spellStart"/>
      <w:r w:rsidRPr="00F111F8">
        <w:rPr>
          <w:rFonts w:ascii="Calibri" w:hAnsi="Calibri" w:cs="Calibri"/>
        </w:rPr>
        <w:t>arferion</w:t>
      </w:r>
      <w:proofErr w:type="spellEnd"/>
      <w:r w:rsidRPr="00F111F8">
        <w:rPr>
          <w:rFonts w:ascii="Calibri" w:hAnsi="Calibri" w:cs="Calibri"/>
        </w:rPr>
        <w:t xml:space="preserve"> </w:t>
      </w:r>
      <w:proofErr w:type="spellStart"/>
      <w:r w:rsidRPr="00F111F8">
        <w:rPr>
          <w:rFonts w:ascii="Calibri" w:hAnsi="Calibri" w:cs="Calibri"/>
        </w:rPr>
        <w:t>cyfyngol</w:t>
      </w:r>
      <w:proofErr w:type="spellEnd"/>
      <w:r w:rsidRPr="00F111F8">
        <w:rPr>
          <w:rFonts w:ascii="Calibri" w:hAnsi="Calibri" w:cs="Calibri"/>
        </w:rPr>
        <w:t>.</w:t>
      </w:r>
    </w:p>
    <w:p w14:paraId="69A5D824" w14:textId="77777777" w:rsidR="00F111F8" w:rsidRPr="00F111F8" w:rsidRDefault="00F111F8" w:rsidP="00CD0281">
      <w:pPr>
        <w:numPr>
          <w:ilvl w:val="0"/>
          <w:numId w:val="14"/>
        </w:numPr>
        <w:spacing w:line="276" w:lineRule="auto"/>
        <w:rPr>
          <w:rFonts w:ascii="Calibri" w:hAnsi="Calibri" w:cs="Calibri"/>
        </w:rPr>
      </w:pPr>
      <w:proofErr w:type="spellStart"/>
      <w:r w:rsidRPr="00F111F8">
        <w:rPr>
          <w:rFonts w:ascii="Calibri" w:hAnsi="Calibri" w:cs="Calibri"/>
        </w:rPr>
        <w:t>Mwy</w:t>
      </w:r>
      <w:proofErr w:type="spellEnd"/>
      <w:r w:rsidRPr="00F111F8">
        <w:rPr>
          <w:rFonts w:ascii="Calibri" w:hAnsi="Calibri" w:cs="Calibri"/>
        </w:rPr>
        <w:t xml:space="preserve"> o </w:t>
      </w:r>
      <w:proofErr w:type="spellStart"/>
      <w:r w:rsidRPr="00F111F8">
        <w:rPr>
          <w:rFonts w:ascii="Calibri" w:hAnsi="Calibri" w:cs="Calibri"/>
        </w:rPr>
        <w:t>integreiddio</w:t>
      </w:r>
      <w:proofErr w:type="spellEnd"/>
      <w:r w:rsidRPr="00F111F8">
        <w:rPr>
          <w:rFonts w:ascii="Calibri" w:hAnsi="Calibri" w:cs="Calibri"/>
        </w:rPr>
        <w:t xml:space="preserve"> </w:t>
      </w:r>
      <w:proofErr w:type="spellStart"/>
      <w:r w:rsidRPr="00F111F8">
        <w:rPr>
          <w:rFonts w:ascii="Calibri" w:hAnsi="Calibri" w:cs="Calibri"/>
        </w:rPr>
        <w:t>rhwng</w:t>
      </w:r>
      <w:proofErr w:type="spellEnd"/>
      <w:r w:rsidRPr="00F111F8">
        <w:rPr>
          <w:rFonts w:ascii="Calibri" w:hAnsi="Calibri" w:cs="Calibri"/>
        </w:rPr>
        <w:t xml:space="preserve"> iechyd, tai a </w:t>
      </w:r>
      <w:proofErr w:type="spellStart"/>
      <w:r w:rsidRPr="00F111F8">
        <w:rPr>
          <w:rFonts w:ascii="Calibri" w:hAnsi="Calibri" w:cs="Calibri"/>
        </w:rPr>
        <w:t>gofal</w:t>
      </w:r>
      <w:proofErr w:type="spellEnd"/>
      <w:r w:rsidRPr="00F111F8">
        <w:rPr>
          <w:rFonts w:ascii="Calibri" w:hAnsi="Calibri" w:cs="Calibri"/>
        </w:rPr>
        <w:t xml:space="preserve"> </w:t>
      </w:r>
      <w:proofErr w:type="spellStart"/>
      <w:r w:rsidRPr="00F111F8">
        <w:rPr>
          <w:rFonts w:ascii="Calibri" w:hAnsi="Calibri" w:cs="Calibri"/>
        </w:rPr>
        <w:t>cymdeithasol</w:t>
      </w:r>
      <w:proofErr w:type="spellEnd"/>
      <w:r w:rsidRPr="00F111F8">
        <w:rPr>
          <w:rFonts w:ascii="Calibri" w:hAnsi="Calibri" w:cs="Calibri"/>
        </w:rPr>
        <w:t>.</w:t>
      </w:r>
    </w:p>
    <w:p w14:paraId="1A61DDCF" w14:textId="77978524" w:rsidR="00F111F8" w:rsidRPr="00F111F8" w:rsidRDefault="00E81ADA" w:rsidP="00CD0281">
      <w:pPr>
        <w:spacing w:line="276" w:lineRule="auto"/>
        <w:rPr>
          <w:rFonts w:ascii="Calibri" w:hAnsi="Calibri" w:cs="Calibri"/>
        </w:rPr>
      </w:pPr>
      <w:proofErr w:type="spellStart"/>
      <w:r>
        <w:rPr>
          <w:rFonts w:ascii="Calibri" w:hAnsi="Calibri" w:cs="Calibri"/>
          <w:b/>
          <w:bCs/>
        </w:rPr>
        <w:t>Tystiolaeth</w:t>
      </w:r>
      <w:proofErr w:type="spellEnd"/>
      <w:r w:rsidR="00F111F8" w:rsidRPr="00F111F8">
        <w:rPr>
          <w:rFonts w:ascii="Calibri" w:hAnsi="Calibri" w:cs="Calibri"/>
          <w:b/>
          <w:bCs/>
        </w:rPr>
        <w:t>:</w:t>
      </w:r>
      <w:r w:rsidR="00F111F8" w:rsidRPr="00F111F8">
        <w:rPr>
          <w:rFonts w:ascii="Calibri" w:hAnsi="Calibri" w:cs="Calibri"/>
        </w:rPr>
        <w:t xml:space="preserve"> </w:t>
      </w:r>
      <w:proofErr w:type="spellStart"/>
      <w:r>
        <w:rPr>
          <w:rFonts w:ascii="Calibri" w:hAnsi="Calibri" w:cs="Calibri"/>
        </w:rPr>
        <w:t>Nid</w:t>
      </w:r>
      <w:proofErr w:type="spellEnd"/>
      <w:r>
        <w:rPr>
          <w:rFonts w:ascii="Calibri" w:hAnsi="Calibri" w:cs="Calibri"/>
        </w:rPr>
        <w:t xml:space="preserve"> </w:t>
      </w:r>
      <w:proofErr w:type="spellStart"/>
      <w:r>
        <w:rPr>
          <w:rFonts w:ascii="Calibri" w:hAnsi="Calibri" w:cs="Calibri"/>
        </w:rPr>
        <w:t>oedd</w:t>
      </w:r>
      <w:proofErr w:type="spellEnd"/>
      <w:r>
        <w:rPr>
          <w:rFonts w:ascii="Calibri" w:hAnsi="Calibri" w:cs="Calibri"/>
        </w:rPr>
        <w:t xml:space="preserve"> </w:t>
      </w:r>
      <w:proofErr w:type="spellStart"/>
      <w:r>
        <w:rPr>
          <w:rFonts w:ascii="Calibri" w:hAnsi="Calibri" w:cs="Calibri"/>
        </w:rPr>
        <w:t>partneriaid</w:t>
      </w:r>
      <w:proofErr w:type="spellEnd"/>
      <w:r>
        <w:rPr>
          <w:rFonts w:ascii="Calibri" w:hAnsi="Calibri" w:cs="Calibri"/>
        </w:rPr>
        <w:t xml:space="preserve"> </w:t>
      </w:r>
      <w:proofErr w:type="spellStart"/>
      <w:r>
        <w:rPr>
          <w:rFonts w:ascii="Calibri" w:hAnsi="Calibri" w:cs="Calibri"/>
        </w:rPr>
        <w:t>yn</w:t>
      </w:r>
      <w:proofErr w:type="spellEnd"/>
      <w:r>
        <w:rPr>
          <w:rFonts w:ascii="Calibri" w:hAnsi="Calibri" w:cs="Calibri"/>
        </w:rPr>
        <w:t xml:space="preserve"> </w:t>
      </w:r>
      <w:proofErr w:type="spellStart"/>
      <w:r>
        <w:rPr>
          <w:rFonts w:ascii="Calibri" w:hAnsi="Calibri" w:cs="Calibri"/>
        </w:rPr>
        <w:t>rhan</w:t>
      </w:r>
      <w:proofErr w:type="spellEnd"/>
      <w:r>
        <w:rPr>
          <w:rFonts w:ascii="Calibri" w:hAnsi="Calibri" w:cs="Calibri"/>
        </w:rPr>
        <w:t xml:space="preserve"> </w:t>
      </w:r>
      <w:proofErr w:type="spellStart"/>
      <w:r>
        <w:rPr>
          <w:rFonts w:ascii="Calibri" w:hAnsi="Calibri" w:cs="Calibri"/>
        </w:rPr>
        <w:t>o’r</w:t>
      </w:r>
      <w:proofErr w:type="spellEnd"/>
      <w:r>
        <w:rPr>
          <w:rFonts w:ascii="Calibri" w:hAnsi="Calibri" w:cs="Calibri"/>
        </w:rPr>
        <w:t xml:space="preserve"> </w:t>
      </w:r>
      <w:proofErr w:type="spellStart"/>
      <w:r>
        <w:rPr>
          <w:rFonts w:ascii="Calibri" w:hAnsi="Calibri" w:cs="Calibri"/>
        </w:rPr>
        <w:t>asesiad</w:t>
      </w:r>
      <w:proofErr w:type="spellEnd"/>
      <w:r>
        <w:rPr>
          <w:rFonts w:ascii="Calibri" w:hAnsi="Calibri" w:cs="Calibri"/>
        </w:rPr>
        <w:t xml:space="preserve"> </w:t>
      </w:r>
      <w:proofErr w:type="spellStart"/>
      <w:r>
        <w:rPr>
          <w:rFonts w:ascii="Calibri" w:hAnsi="Calibri" w:cs="Calibri"/>
        </w:rPr>
        <w:t>yma</w:t>
      </w:r>
      <w:proofErr w:type="spellEnd"/>
      <w:r>
        <w:rPr>
          <w:rFonts w:ascii="Calibri" w:hAnsi="Calibri" w:cs="Calibri"/>
        </w:rPr>
        <w:t xml:space="preserve"> </w:t>
      </w:r>
      <w:proofErr w:type="spellStart"/>
      <w:r w:rsidR="009C5906">
        <w:rPr>
          <w:rFonts w:ascii="Calibri" w:hAnsi="Calibri" w:cs="Calibri"/>
        </w:rPr>
        <w:t>ond</w:t>
      </w:r>
      <w:proofErr w:type="spellEnd"/>
      <w:r w:rsidR="009C5906">
        <w:rPr>
          <w:rFonts w:ascii="Calibri" w:hAnsi="Calibri" w:cs="Calibri"/>
        </w:rPr>
        <w:t xml:space="preserve"> </w:t>
      </w:r>
      <w:proofErr w:type="spellStart"/>
      <w:r w:rsidR="009C5906">
        <w:rPr>
          <w:rFonts w:ascii="Calibri" w:hAnsi="Calibri" w:cs="Calibri"/>
        </w:rPr>
        <w:t>roedd</w:t>
      </w:r>
      <w:proofErr w:type="spellEnd"/>
      <w:r w:rsidR="009C5906">
        <w:rPr>
          <w:rFonts w:ascii="Calibri" w:hAnsi="Calibri" w:cs="Calibri"/>
        </w:rPr>
        <w:t xml:space="preserve"> </w:t>
      </w:r>
      <w:proofErr w:type="spellStart"/>
      <w:r w:rsidR="009C5906">
        <w:rPr>
          <w:rFonts w:ascii="Calibri" w:hAnsi="Calibri" w:cs="Calibri"/>
        </w:rPr>
        <w:t>yna</w:t>
      </w:r>
      <w:proofErr w:type="spellEnd"/>
      <w:r w:rsidR="009C5906">
        <w:rPr>
          <w:rFonts w:ascii="Calibri" w:hAnsi="Calibri" w:cs="Calibri"/>
        </w:rPr>
        <w:t xml:space="preserve"> </w:t>
      </w:r>
      <w:proofErr w:type="spellStart"/>
      <w:r w:rsidR="009C5906">
        <w:rPr>
          <w:rFonts w:ascii="Calibri" w:hAnsi="Calibri" w:cs="Calibri"/>
        </w:rPr>
        <w:t>dystiolaeth</w:t>
      </w:r>
      <w:proofErr w:type="spellEnd"/>
      <w:r w:rsidR="009C5906">
        <w:rPr>
          <w:rFonts w:ascii="Calibri" w:hAnsi="Calibri" w:cs="Calibri"/>
        </w:rPr>
        <w:t xml:space="preserve"> o </w:t>
      </w:r>
      <w:proofErr w:type="spellStart"/>
      <w:r w:rsidR="009C5906">
        <w:rPr>
          <w:rFonts w:ascii="Calibri" w:hAnsi="Calibri" w:cs="Calibri"/>
        </w:rPr>
        <w:t>egwyddorion</w:t>
      </w:r>
      <w:proofErr w:type="spellEnd"/>
      <w:r w:rsidR="009C5906">
        <w:rPr>
          <w:rFonts w:ascii="Calibri" w:hAnsi="Calibri" w:cs="Calibri"/>
        </w:rPr>
        <w:t xml:space="preserve"> y </w:t>
      </w:r>
      <w:proofErr w:type="spellStart"/>
      <w:r w:rsidR="009C5906">
        <w:rPr>
          <w:rFonts w:ascii="Calibri" w:hAnsi="Calibri" w:cs="Calibri"/>
        </w:rPr>
        <w:t>fframwaith</w:t>
      </w:r>
      <w:proofErr w:type="spellEnd"/>
      <w:r w:rsidR="009C5906">
        <w:rPr>
          <w:rFonts w:ascii="Calibri" w:hAnsi="Calibri" w:cs="Calibri"/>
        </w:rPr>
        <w:t xml:space="preserve"> </w:t>
      </w:r>
      <w:proofErr w:type="spellStart"/>
      <w:r w:rsidR="00FE476C">
        <w:rPr>
          <w:rFonts w:ascii="Calibri" w:hAnsi="Calibri" w:cs="Calibri"/>
        </w:rPr>
        <w:t>d</w:t>
      </w:r>
      <w:r w:rsidR="009C5906">
        <w:rPr>
          <w:rFonts w:ascii="Calibri" w:hAnsi="Calibri" w:cs="Calibri"/>
        </w:rPr>
        <w:t>deddfwriaethol</w:t>
      </w:r>
      <w:proofErr w:type="spellEnd"/>
      <w:r w:rsidR="009C5906">
        <w:rPr>
          <w:rFonts w:ascii="Calibri" w:hAnsi="Calibri" w:cs="Calibri"/>
        </w:rPr>
        <w:t xml:space="preserve"> </w:t>
      </w:r>
      <w:proofErr w:type="spellStart"/>
      <w:r w:rsidR="009C5906">
        <w:rPr>
          <w:rFonts w:ascii="Calibri" w:hAnsi="Calibri" w:cs="Calibri"/>
        </w:rPr>
        <w:t>sydd</w:t>
      </w:r>
      <w:proofErr w:type="spellEnd"/>
      <w:r w:rsidR="009C5906">
        <w:rPr>
          <w:rFonts w:ascii="Calibri" w:hAnsi="Calibri" w:cs="Calibri"/>
        </w:rPr>
        <w:t xml:space="preserve"> </w:t>
      </w:r>
      <w:proofErr w:type="spellStart"/>
      <w:r w:rsidR="009C5906">
        <w:rPr>
          <w:rFonts w:ascii="Calibri" w:hAnsi="Calibri" w:cs="Calibri"/>
        </w:rPr>
        <w:t>yn</w:t>
      </w:r>
      <w:proofErr w:type="spellEnd"/>
      <w:r w:rsidR="009C5906">
        <w:rPr>
          <w:rFonts w:ascii="Calibri" w:hAnsi="Calibri" w:cs="Calibri"/>
        </w:rPr>
        <w:t xml:space="preserve"> </w:t>
      </w:r>
      <w:proofErr w:type="spellStart"/>
      <w:r w:rsidR="009C5906">
        <w:rPr>
          <w:rFonts w:ascii="Calibri" w:hAnsi="Calibri" w:cs="Calibri"/>
        </w:rPr>
        <w:t>cefnogi</w:t>
      </w:r>
      <w:proofErr w:type="spellEnd"/>
      <w:r w:rsidR="009C5906">
        <w:rPr>
          <w:rFonts w:ascii="Calibri" w:hAnsi="Calibri" w:cs="Calibri"/>
        </w:rPr>
        <w:t xml:space="preserve"> </w:t>
      </w:r>
      <w:proofErr w:type="spellStart"/>
      <w:r w:rsidR="009C5906">
        <w:rPr>
          <w:rFonts w:ascii="Calibri" w:hAnsi="Calibri" w:cs="Calibri"/>
        </w:rPr>
        <w:t>oedolion</w:t>
      </w:r>
      <w:proofErr w:type="spellEnd"/>
      <w:r w:rsidR="009C5906">
        <w:rPr>
          <w:rFonts w:ascii="Calibri" w:hAnsi="Calibri" w:cs="Calibri"/>
        </w:rPr>
        <w:t xml:space="preserve"> </w:t>
      </w:r>
      <w:proofErr w:type="spellStart"/>
      <w:r w:rsidR="009C5906">
        <w:rPr>
          <w:rFonts w:ascii="Calibri" w:hAnsi="Calibri" w:cs="Calibri"/>
        </w:rPr>
        <w:t>gydag</w:t>
      </w:r>
      <w:proofErr w:type="spellEnd"/>
      <w:r w:rsidR="009C5906">
        <w:rPr>
          <w:rFonts w:ascii="Calibri" w:hAnsi="Calibri" w:cs="Calibri"/>
        </w:rPr>
        <w:t xml:space="preserve"> </w:t>
      </w:r>
      <w:proofErr w:type="spellStart"/>
      <w:r w:rsidR="009C5906">
        <w:rPr>
          <w:rFonts w:ascii="Calibri" w:hAnsi="Calibri" w:cs="Calibri"/>
        </w:rPr>
        <w:t>anableddau</w:t>
      </w:r>
      <w:proofErr w:type="spellEnd"/>
      <w:r w:rsidR="009C5906">
        <w:rPr>
          <w:rFonts w:ascii="Calibri" w:hAnsi="Calibri" w:cs="Calibri"/>
        </w:rPr>
        <w:t xml:space="preserve"> </w:t>
      </w:r>
      <w:proofErr w:type="spellStart"/>
      <w:r w:rsidR="009C5906">
        <w:rPr>
          <w:rFonts w:ascii="Calibri" w:hAnsi="Calibri" w:cs="Calibri"/>
        </w:rPr>
        <w:t>dysgu</w:t>
      </w:r>
      <w:proofErr w:type="spellEnd"/>
      <w:r w:rsidR="009C5906">
        <w:rPr>
          <w:rFonts w:ascii="Calibri" w:hAnsi="Calibri" w:cs="Calibri"/>
        </w:rPr>
        <w:t xml:space="preserve"> </w:t>
      </w:r>
      <w:proofErr w:type="spellStart"/>
      <w:r w:rsidR="009C5906">
        <w:rPr>
          <w:rFonts w:ascii="Calibri" w:hAnsi="Calibri" w:cs="Calibri"/>
        </w:rPr>
        <w:t>yma</w:t>
      </w:r>
      <w:proofErr w:type="spellEnd"/>
      <w:r w:rsidR="009C5906">
        <w:rPr>
          <w:rFonts w:ascii="Calibri" w:hAnsi="Calibri" w:cs="Calibri"/>
        </w:rPr>
        <w:t xml:space="preserve"> </w:t>
      </w:r>
      <w:proofErr w:type="spellStart"/>
      <w:r w:rsidR="009C5906">
        <w:rPr>
          <w:rFonts w:ascii="Calibri" w:hAnsi="Calibri" w:cs="Calibri"/>
        </w:rPr>
        <w:t>gyda</w:t>
      </w:r>
      <w:proofErr w:type="spellEnd"/>
      <w:r w:rsidR="009C5906">
        <w:rPr>
          <w:rFonts w:ascii="Calibri" w:hAnsi="Calibri" w:cs="Calibri"/>
        </w:rPr>
        <w:t xml:space="preserve"> </w:t>
      </w:r>
      <w:proofErr w:type="spellStart"/>
      <w:r w:rsidR="009C5906">
        <w:rPr>
          <w:rFonts w:ascii="Calibri" w:hAnsi="Calibri" w:cs="Calibri"/>
        </w:rPr>
        <w:t>p</w:t>
      </w:r>
      <w:r w:rsidR="00FE476C">
        <w:rPr>
          <w:rFonts w:ascii="Calibri" w:hAnsi="Calibri" w:cs="Calibri"/>
        </w:rPr>
        <w:t>h</w:t>
      </w:r>
      <w:r w:rsidR="009C5906">
        <w:rPr>
          <w:rFonts w:ascii="Calibri" w:hAnsi="Calibri" w:cs="Calibri"/>
        </w:rPr>
        <w:t>wyslais</w:t>
      </w:r>
      <w:proofErr w:type="spellEnd"/>
      <w:r w:rsidR="009C5906">
        <w:rPr>
          <w:rFonts w:ascii="Calibri" w:hAnsi="Calibri" w:cs="Calibri"/>
        </w:rPr>
        <w:t xml:space="preserve"> </w:t>
      </w:r>
      <w:proofErr w:type="spellStart"/>
      <w:r w:rsidR="009C5906">
        <w:rPr>
          <w:rFonts w:ascii="Calibri" w:hAnsi="Calibri" w:cs="Calibri"/>
        </w:rPr>
        <w:t>ar</w:t>
      </w:r>
      <w:proofErr w:type="spellEnd"/>
      <w:r w:rsidR="009C5906">
        <w:rPr>
          <w:rFonts w:ascii="Calibri" w:hAnsi="Calibri" w:cs="Calibri"/>
        </w:rPr>
        <w:t xml:space="preserve"> lais yr </w:t>
      </w:r>
      <w:proofErr w:type="spellStart"/>
      <w:r w:rsidR="009C5906">
        <w:rPr>
          <w:rFonts w:ascii="Calibri" w:hAnsi="Calibri" w:cs="Calibri"/>
        </w:rPr>
        <w:t>unigolion</w:t>
      </w:r>
      <w:proofErr w:type="spellEnd"/>
      <w:r w:rsidR="009C5906">
        <w:rPr>
          <w:rFonts w:ascii="Calibri" w:hAnsi="Calibri" w:cs="Calibri"/>
        </w:rPr>
        <w:t xml:space="preserve"> er </w:t>
      </w:r>
      <w:proofErr w:type="spellStart"/>
      <w:r w:rsidR="009C5906">
        <w:rPr>
          <w:rFonts w:ascii="Calibri" w:hAnsi="Calibri" w:cs="Calibri"/>
        </w:rPr>
        <w:t>mwyn</w:t>
      </w:r>
      <w:proofErr w:type="spellEnd"/>
      <w:r w:rsidR="009C5906">
        <w:rPr>
          <w:rFonts w:ascii="Calibri" w:hAnsi="Calibri" w:cs="Calibri"/>
        </w:rPr>
        <w:t xml:space="preserve"> </w:t>
      </w:r>
      <w:proofErr w:type="spellStart"/>
      <w:r w:rsidR="009C5906">
        <w:rPr>
          <w:rFonts w:ascii="Calibri" w:hAnsi="Calibri" w:cs="Calibri"/>
        </w:rPr>
        <w:t>cynllunio</w:t>
      </w:r>
      <w:proofErr w:type="spellEnd"/>
      <w:r w:rsidR="001E0794">
        <w:rPr>
          <w:rFonts w:ascii="Calibri" w:hAnsi="Calibri" w:cs="Calibri"/>
        </w:rPr>
        <w:t xml:space="preserve"> a </w:t>
      </w:r>
      <w:proofErr w:type="spellStart"/>
      <w:r w:rsidR="001E0794">
        <w:rPr>
          <w:rFonts w:ascii="Calibri" w:hAnsi="Calibri" w:cs="Calibri"/>
        </w:rPr>
        <w:t>chynnig</w:t>
      </w:r>
      <w:proofErr w:type="spellEnd"/>
      <w:r w:rsidR="001E0794">
        <w:rPr>
          <w:rFonts w:ascii="Calibri" w:hAnsi="Calibri" w:cs="Calibri"/>
        </w:rPr>
        <w:t xml:space="preserve"> </w:t>
      </w:r>
      <w:proofErr w:type="spellStart"/>
      <w:r w:rsidR="001E0794">
        <w:rPr>
          <w:rFonts w:ascii="Calibri" w:hAnsi="Calibri" w:cs="Calibri"/>
        </w:rPr>
        <w:t>gofal</w:t>
      </w:r>
      <w:proofErr w:type="spellEnd"/>
      <w:r w:rsidR="001E0794">
        <w:rPr>
          <w:rFonts w:ascii="Calibri" w:hAnsi="Calibri" w:cs="Calibri"/>
        </w:rPr>
        <w:t xml:space="preserve">. </w:t>
      </w:r>
    </w:p>
    <w:p w14:paraId="0520754E" w14:textId="77777777" w:rsidR="00155CA8" w:rsidRDefault="00155CA8" w:rsidP="00CD0281">
      <w:pPr>
        <w:spacing w:line="276" w:lineRule="auto"/>
        <w:rPr>
          <w:rFonts w:ascii="Calibri" w:hAnsi="Calibri" w:cs="Calibri"/>
        </w:rPr>
      </w:pPr>
    </w:p>
    <w:p w14:paraId="3C4428C7" w14:textId="4ABE0F80" w:rsidR="005A55DF" w:rsidRDefault="005A55DF" w:rsidP="00CD0281">
      <w:pPr>
        <w:spacing w:line="276" w:lineRule="auto"/>
        <w:rPr>
          <w:rFonts w:ascii="Calibri" w:hAnsi="Calibri" w:cs="Calibri"/>
        </w:rPr>
      </w:pPr>
      <w:proofErr w:type="spellStart"/>
      <w:r>
        <w:rPr>
          <w:rFonts w:ascii="Calibri" w:hAnsi="Calibri" w:cs="Calibri"/>
        </w:rPr>
        <w:t>Amgylcheddol</w:t>
      </w:r>
      <w:proofErr w:type="spellEnd"/>
    </w:p>
    <w:p w14:paraId="68284B0D" w14:textId="0BB53E91" w:rsidR="005A55DF" w:rsidRDefault="005A55DF" w:rsidP="00CD0281">
      <w:pPr>
        <w:spacing w:line="276" w:lineRule="auto"/>
        <w:rPr>
          <w:rFonts w:ascii="Calibri" w:hAnsi="Calibri" w:cs="Calibri"/>
        </w:rPr>
      </w:pPr>
      <w:r w:rsidRPr="005A55DF">
        <w:rPr>
          <w:rFonts w:ascii="Calibri" w:hAnsi="Calibri" w:cs="Calibri"/>
        </w:rPr>
        <w:t xml:space="preserve">Mae </w:t>
      </w:r>
      <w:proofErr w:type="spellStart"/>
      <w:r w:rsidRPr="005A55DF">
        <w:rPr>
          <w:rFonts w:ascii="Calibri" w:hAnsi="Calibri" w:cs="Calibri"/>
        </w:rPr>
        <w:t>strategaeth</w:t>
      </w:r>
      <w:proofErr w:type="spellEnd"/>
      <w:r w:rsidRPr="005A55DF">
        <w:rPr>
          <w:rFonts w:ascii="Calibri" w:hAnsi="Calibri" w:cs="Calibri"/>
        </w:rPr>
        <w:t xml:space="preserve"> </w:t>
      </w:r>
      <w:proofErr w:type="spellStart"/>
      <w:r w:rsidRPr="005A55DF">
        <w:rPr>
          <w:rFonts w:ascii="Calibri" w:hAnsi="Calibri" w:cs="Calibri"/>
        </w:rPr>
        <w:t>ailgylchu</w:t>
      </w:r>
      <w:proofErr w:type="spellEnd"/>
      <w:r w:rsidRPr="005A55DF">
        <w:rPr>
          <w:rFonts w:ascii="Calibri" w:hAnsi="Calibri" w:cs="Calibri"/>
        </w:rPr>
        <w:t xml:space="preserve"> </w:t>
      </w:r>
      <w:proofErr w:type="spellStart"/>
      <w:r w:rsidRPr="005A55DF">
        <w:rPr>
          <w:rFonts w:ascii="Calibri" w:hAnsi="Calibri" w:cs="Calibri"/>
        </w:rPr>
        <w:t>Llywodraeth</w:t>
      </w:r>
      <w:proofErr w:type="spellEnd"/>
      <w:r w:rsidRPr="005A55DF">
        <w:rPr>
          <w:rFonts w:ascii="Calibri" w:hAnsi="Calibri" w:cs="Calibri"/>
        </w:rPr>
        <w:t xml:space="preserve"> Cymru </w:t>
      </w:r>
      <w:proofErr w:type="spellStart"/>
      <w:r w:rsidRPr="005A55DF">
        <w:rPr>
          <w:rFonts w:ascii="Calibri" w:hAnsi="Calibri" w:cs="Calibri"/>
        </w:rPr>
        <w:t>yn</w:t>
      </w:r>
      <w:proofErr w:type="spellEnd"/>
      <w:r w:rsidRPr="005A55DF">
        <w:rPr>
          <w:rFonts w:ascii="Calibri" w:hAnsi="Calibri" w:cs="Calibri"/>
        </w:rPr>
        <w:t xml:space="preserve"> </w:t>
      </w:r>
      <w:proofErr w:type="spellStart"/>
      <w:r w:rsidRPr="005A55DF">
        <w:rPr>
          <w:rFonts w:ascii="Calibri" w:hAnsi="Calibri" w:cs="Calibri"/>
        </w:rPr>
        <w:t>canolbwyntio</w:t>
      </w:r>
      <w:proofErr w:type="spellEnd"/>
      <w:r w:rsidRPr="005A55DF">
        <w:rPr>
          <w:rFonts w:ascii="Calibri" w:hAnsi="Calibri" w:cs="Calibri"/>
        </w:rPr>
        <w:t xml:space="preserve"> </w:t>
      </w:r>
      <w:proofErr w:type="spellStart"/>
      <w:r w:rsidRPr="005A55DF">
        <w:rPr>
          <w:rFonts w:ascii="Calibri" w:hAnsi="Calibri" w:cs="Calibri"/>
        </w:rPr>
        <w:t>ar</w:t>
      </w:r>
      <w:proofErr w:type="spellEnd"/>
      <w:r w:rsidRPr="005A55DF">
        <w:rPr>
          <w:rFonts w:ascii="Calibri" w:hAnsi="Calibri" w:cs="Calibri"/>
        </w:rPr>
        <w:t xml:space="preserve"> </w:t>
      </w:r>
      <w:proofErr w:type="spellStart"/>
      <w:r w:rsidRPr="005A55DF">
        <w:rPr>
          <w:rFonts w:ascii="Calibri" w:hAnsi="Calibri" w:cs="Calibri"/>
        </w:rPr>
        <w:t>symud</w:t>
      </w:r>
      <w:proofErr w:type="spellEnd"/>
      <w:r w:rsidRPr="005A55DF">
        <w:rPr>
          <w:rFonts w:ascii="Calibri" w:hAnsi="Calibri" w:cs="Calibri"/>
        </w:rPr>
        <w:t xml:space="preserve"> </w:t>
      </w:r>
      <w:proofErr w:type="spellStart"/>
      <w:r w:rsidRPr="005A55DF">
        <w:rPr>
          <w:rFonts w:ascii="Calibri" w:hAnsi="Calibri" w:cs="Calibri"/>
        </w:rPr>
        <w:t>tuag</w:t>
      </w:r>
      <w:proofErr w:type="spellEnd"/>
      <w:r w:rsidRPr="005A55DF">
        <w:rPr>
          <w:rFonts w:ascii="Calibri" w:hAnsi="Calibri" w:cs="Calibri"/>
        </w:rPr>
        <w:t xml:space="preserve"> at </w:t>
      </w:r>
      <w:proofErr w:type="spellStart"/>
      <w:r w:rsidRPr="005A55DF">
        <w:rPr>
          <w:rFonts w:ascii="Calibri" w:hAnsi="Calibri" w:cs="Calibri"/>
        </w:rPr>
        <w:t>economi</w:t>
      </w:r>
      <w:proofErr w:type="spellEnd"/>
      <w:r w:rsidRPr="005A55DF">
        <w:rPr>
          <w:rFonts w:ascii="Calibri" w:hAnsi="Calibri" w:cs="Calibri"/>
        </w:rPr>
        <w:t xml:space="preserve"> </w:t>
      </w:r>
      <w:proofErr w:type="spellStart"/>
      <w:r w:rsidRPr="005A55DF">
        <w:rPr>
          <w:rFonts w:ascii="Calibri" w:hAnsi="Calibri" w:cs="Calibri"/>
        </w:rPr>
        <w:t>gylchol</w:t>
      </w:r>
      <w:proofErr w:type="spellEnd"/>
      <w:r w:rsidRPr="005A55DF">
        <w:rPr>
          <w:rFonts w:ascii="Calibri" w:hAnsi="Calibri" w:cs="Calibri"/>
        </w:rPr>
        <w:t xml:space="preserve">, </w:t>
      </w:r>
      <w:proofErr w:type="spellStart"/>
      <w:r w:rsidRPr="005A55DF">
        <w:rPr>
          <w:rFonts w:ascii="Calibri" w:hAnsi="Calibri" w:cs="Calibri"/>
        </w:rPr>
        <w:t>lle</w:t>
      </w:r>
      <w:proofErr w:type="spellEnd"/>
      <w:r w:rsidRPr="005A55DF">
        <w:rPr>
          <w:rFonts w:ascii="Calibri" w:hAnsi="Calibri" w:cs="Calibri"/>
        </w:rPr>
        <w:t xml:space="preserve"> </w:t>
      </w:r>
      <w:proofErr w:type="spellStart"/>
      <w:r w:rsidRPr="005A55DF">
        <w:rPr>
          <w:rFonts w:ascii="Calibri" w:hAnsi="Calibri" w:cs="Calibri"/>
        </w:rPr>
        <w:t>caiff</w:t>
      </w:r>
      <w:proofErr w:type="spellEnd"/>
      <w:r w:rsidRPr="005A55DF">
        <w:rPr>
          <w:rFonts w:ascii="Calibri" w:hAnsi="Calibri" w:cs="Calibri"/>
        </w:rPr>
        <w:t xml:space="preserve"> </w:t>
      </w:r>
      <w:proofErr w:type="spellStart"/>
      <w:r w:rsidRPr="005A55DF">
        <w:rPr>
          <w:rFonts w:ascii="Calibri" w:hAnsi="Calibri" w:cs="Calibri"/>
        </w:rPr>
        <w:t>gwastraff</w:t>
      </w:r>
      <w:proofErr w:type="spellEnd"/>
      <w:r w:rsidRPr="005A55DF">
        <w:rPr>
          <w:rFonts w:ascii="Calibri" w:hAnsi="Calibri" w:cs="Calibri"/>
        </w:rPr>
        <w:t xml:space="preserve"> </w:t>
      </w:r>
      <w:proofErr w:type="spellStart"/>
      <w:r w:rsidRPr="005A55DF">
        <w:rPr>
          <w:rFonts w:ascii="Calibri" w:hAnsi="Calibri" w:cs="Calibri"/>
        </w:rPr>
        <w:t>ei</w:t>
      </w:r>
      <w:proofErr w:type="spellEnd"/>
      <w:r w:rsidRPr="005A55DF">
        <w:rPr>
          <w:rFonts w:ascii="Calibri" w:hAnsi="Calibri" w:cs="Calibri"/>
        </w:rPr>
        <w:t xml:space="preserve"> </w:t>
      </w:r>
      <w:proofErr w:type="spellStart"/>
      <w:r w:rsidRPr="005A55DF">
        <w:rPr>
          <w:rFonts w:ascii="Calibri" w:hAnsi="Calibri" w:cs="Calibri"/>
        </w:rPr>
        <w:t>leihau</w:t>
      </w:r>
      <w:proofErr w:type="spellEnd"/>
      <w:r w:rsidRPr="005A55DF">
        <w:rPr>
          <w:rFonts w:ascii="Calibri" w:hAnsi="Calibri" w:cs="Calibri"/>
        </w:rPr>
        <w:t xml:space="preserve"> a </w:t>
      </w:r>
      <w:proofErr w:type="spellStart"/>
      <w:r w:rsidRPr="005A55DF">
        <w:rPr>
          <w:rFonts w:ascii="Calibri" w:hAnsi="Calibri" w:cs="Calibri"/>
        </w:rPr>
        <w:t>deunyddiau</w:t>
      </w:r>
      <w:proofErr w:type="spellEnd"/>
      <w:r w:rsidRPr="005A55DF">
        <w:rPr>
          <w:rFonts w:ascii="Calibri" w:hAnsi="Calibri" w:cs="Calibri"/>
        </w:rPr>
        <w:t xml:space="preserve"> </w:t>
      </w:r>
      <w:proofErr w:type="spellStart"/>
      <w:r w:rsidRPr="005A55DF">
        <w:rPr>
          <w:rFonts w:ascii="Calibri" w:hAnsi="Calibri" w:cs="Calibri"/>
        </w:rPr>
        <w:t>eu</w:t>
      </w:r>
      <w:proofErr w:type="spellEnd"/>
      <w:r w:rsidRPr="005A55DF">
        <w:rPr>
          <w:rFonts w:ascii="Calibri" w:hAnsi="Calibri" w:cs="Calibri"/>
        </w:rPr>
        <w:t xml:space="preserve"> </w:t>
      </w:r>
      <w:proofErr w:type="spellStart"/>
      <w:r w:rsidRPr="005A55DF">
        <w:rPr>
          <w:rFonts w:ascii="Calibri" w:hAnsi="Calibri" w:cs="Calibri"/>
        </w:rPr>
        <w:t>cadw</w:t>
      </w:r>
      <w:proofErr w:type="spellEnd"/>
      <w:r w:rsidRPr="005A55DF">
        <w:rPr>
          <w:rFonts w:ascii="Calibri" w:hAnsi="Calibri" w:cs="Calibri"/>
        </w:rPr>
        <w:t xml:space="preserve"> </w:t>
      </w:r>
      <w:proofErr w:type="spellStart"/>
      <w:r w:rsidRPr="005A55DF">
        <w:rPr>
          <w:rFonts w:ascii="Calibri" w:hAnsi="Calibri" w:cs="Calibri"/>
        </w:rPr>
        <w:t>mewn</w:t>
      </w:r>
      <w:proofErr w:type="spellEnd"/>
      <w:r w:rsidRPr="005A55DF">
        <w:rPr>
          <w:rFonts w:ascii="Calibri" w:hAnsi="Calibri" w:cs="Calibri"/>
        </w:rPr>
        <w:t xml:space="preserve"> </w:t>
      </w:r>
      <w:proofErr w:type="spellStart"/>
      <w:r w:rsidRPr="005A55DF">
        <w:rPr>
          <w:rFonts w:ascii="Calibri" w:hAnsi="Calibri" w:cs="Calibri"/>
        </w:rPr>
        <w:t>defnydd</w:t>
      </w:r>
      <w:proofErr w:type="spellEnd"/>
      <w:r w:rsidRPr="005A55DF">
        <w:rPr>
          <w:rFonts w:ascii="Calibri" w:hAnsi="Calibri" w:cs="Calibri"/>
        </w:rPr>
        <w:t xml:space="preserve"> </w:t>
      </w:r>
      <w:proofErr w:type="spellStart"/>
      <w:r w:rsidRPr="005A55DF">
        <w:rPr>
          <w:rFonts w:ascii="Calibri" w:hAnsi="Calibri" w:cs="Calibri"/>
        </w:rPr>
        <w:t>cyhyd</w:t>
      </w:r>
      <w:proofErr w:type="spellEnd"/>
      <w:r w:rsidRPr="005A55DF">
        <w:rPr>
          <w:rFonts w:ascii="Calibri" w:hAnsi="Calibri" w:cs="Calibri"/>
        </w:rPr>
        <w:t xml:space="preserve"> â </w:t>
      </w:r>
      <w:proofErr w:type="spellStart"/>
      <w:r w:rsidRPr="005A55DF">
        <w:rPr>
          <w:rFonts w:ascii="Calibri" w:hAnsi="Calibri" w:cs="Calibri"/>
        </w:rPr>
        <w:t>phosibl</w:t>
      </w:r>
      <w:proofErr w:type="spellEnd"/>
      <w:r w:rsidRPr="005A55DF">
        <w:rPr>
          <w:rFonts w:ascii="Calibri" w:hAnsi="Calibri" w:cs="Calibri"/>
        </w:rPr>
        <w:t xml:space="preserve">. </w:t>
      </w:r>
      <w:proofErr w:type="spellStart"/>
      <w:r w:rsidRPr="005A55DF">
        <w:rPr>
          <w:rFonts w:ascii="Calibri" w:hAnsi="Calibri" w:cs="Calibri"/>
        </w:rPr>
        <w:t>Trwy’r</w:t>
      </w:r>
      <w:proofErr w:type="spellEnd"/>
      <w:r w:rsidRPr="005A55DF">
        <w:rPr>
          <w:rFonts w:ascii="Calibri" w:hAnsi="Calibri" w:cs="Calibri"/>
        </w:rPr>
        <w:t xml:space="preserve"> dull “Tu </w:t>
      </w:r>
      <w:proofErr w:type="spellStart"/>
      <w:r w:rsidRPr="005A55DF">
        <w:rPr>
          <w:rFonts w:ascii="Calibri" w:hAnsi="Calibri" w:cs="Calibri"/>
        </w:rPr>
        <w:t>Hwnt</w:t>
      </w:r>
      <w:proofErr w:type="spellEnd"/>
      <w:r w:rsidRPr="005A55DF">
        <w:rPr>
          <w:rFonts w:ascii="Calibri" w:hAnsi="Calibri" w:cs="Calibri"/>
        </w:rPr>
        <w:t xml:space="preserve"> </w:t>
      </w:r>
      <w:proofErr w:type="spellStart"/>
      <w:r w:rsidRPr="005A55DF">
        <w:rPr>
          <w:rFonts w:ascii="Calibri" w:hAnsi="Calibri" w:cs="Calibri"/>
        </w:rPr>
        <w:t>i</w:t>
      </w:r>
      <w:proofErr w:type="spellEnd"/>
      <w:r w:rsidRPr="005A55DF">
        <w:rPr>
          <w:rFonts w:ascii="Calibri" w:hAnsi="Calibri" w:cs="Calibri"/>
        </w:rPr>
        <w:t xml:space="preserve"> </w:t>
      </w:r>
      <w:proofErr w:type="spellStart"/>
      <w:r w:rsidRPr="005A55DF">
        <w:rPr>
          <w:rFonts w:ascii="Calibri" w:hAnsi="Calibri" w:cs="Calibri"/>
        </w:rPr>
        <w:t>Ailgylchu</w:t>
      </w:r>
      <w:proofErr w:type="spellEnd"/>
      <w:r w:rsidRPr="005A55DF">
        <w:rPr>
          <w:rFonts w:ascii="Calibri" w:hAnsi="Calibri" w:cs="Calibri"/>
        </w:rPr>
        <w:t xml:space="preserve">”, nod y </w:t>
      </w:r>
      <w:proofErr w:type="spellStart"/>
      <w:r w:rsidRPr="005A55DF">
        <w:rPr>
          <w:rFonts w:ascii="Calibri" w:hAnsi="Calibri" w:cs="Calibri"/>
        </w:rPr>
        <w:t>llywodraeth</w:t>
      </w:r>
      <w:proofErr w:type="spellEnd"/>
      <w:r w:rsidRPr="005A55DF">
        <w:rPr>
          <w:rFonts w:ascii="Calibri" w:hAnsi="Calibri" w:cs="Calibri"/>
        </w:rPr>
        <w:t xml:space="preserve"> </w:t>
      </w:r>
      <w:proofErr w:type="spellStart"/>
      <w:r w:rsidRPr="005A55DF">
        <w:rPr>
          <w:rFonts w:ascii="Calibri" w:hAnsi="Calibri" w:cs="Calibri"/>
        </w:rPr>
        <w:t>yw</w:t>
      </w:r>
      <w:proofErr w:type="spellEnd"/>
      <w:r w:rsidRPr="005A55DF">
        <w:rPr>
          <w:rFonts w:ascii="Calibri" w:hAnsi="Calibri" w:cs="Calibri"/>
        </w:rPr>
        <w:t xml:space="preserve"> </w:t>
      </w:r>
      <w:proofErr w:type="spellStart"/>
      <w:r w:rsidRPr="005A55DF">
        <w:rPr>
          <w:rFonts w:ascii="Calibri" w:hAnsi="Calibri" w:cs="Calibri"/>
        </w:rPr>
        <w:t>nid</w:t>
      </w:r>
      <w:proofErr w:type="spellEnd"/>
      <w:r w:rsidRPr="005A55DF">
        <w:rPr>
          <w:rFonts w:ascii="Calibri" w:hAnsi="Calibri" w:cs="Calibri"/>
        </w:rPr>
        <w:t xml:space="preserve"> </w:t>
      </w:r>
      <w:proofErr w:type="spellStart"/>
      <w:r w:rsidRPr="005A55DF">
        <w:rPr>
          <w:rFonts w:ascii="Calibri" w:hAnsi="Calibri" w:cs="Calibri"/>
        </w:rPr>
        <w:t>yn</w:t>
      </w:r>
      <w:proofErr w:type="spellEnd"/>
      <w:r w:rsidRPr="005A55DF">
        <w:rPr>
          <w:rFonts w:ascii="Calibri" w:hAnsi="Calibri" w:cs="Calibri"/>
        </w:rPr>
        <w:t xml:space="preserve"> </w:t>
      </w:r>
      <w:proofErr w:type="spellStart"/>
      <w:r w:rsidRPr="005A55DF">
        <w:rPr>
          <w:rFonts w:ascii="Calibri" w:hAnsi="Calibri" w:cs="Calibri"/>
        </w:rPr>
        <w:t>unig</w:t>
      </w:r>
      <w:proofErr w:type="spellEnd"/>
      <w:r w:rsidRPr="005A55DF">
        <w:rPr>
          <w:rFonts w:ascii="Calibri" w:hAnsi="Calibri" w:cs="Calibri"/>
        </w:rPr>
        <w:t xml:space="preserve"> </w:t>
      </w:r>
      <w:proofErr w:type="spellStart"/>
      <w:r w:rsidRPr="005A55DF">
        <w:rPr>
          <w:rFonts w:ascii="Calibri" w:hAnsi="Calibri" w:cs="Calibri"/>
        </w:rPr>
        <w:t>cynyddu</w:t>
      </w:r>
      <w:proofErr w:type="spellEnd"/>
      <w:r w:rsidRPr="005A55DF">
        <w:rPr>
          <w:rFonts w:ascii="Calibri" w:hAnsi="Calibri" w:cs="Calibri"/>
        </w:rPr>
        <w:t xml:space="preserve"> </w:t>
      </w:r>
      <w:proofErr w:type="spellStart"/>
      <w:r w:rsidRPr="005A55DF">
        <w:rPr>
          <w:rFonts w:ascii="Calibri" w:hAnsi="Calibri" w:cs="Calibri"/>
        </w:rPr>
        <w:t>cyfraddau</w:t>
      </w:r>
      <w:proofErr w:type="spellEnd"/>
      <w:r w:rsidRPr="005A55DF">
        <w:rPr>
          <w:rFonts w:ascii="Calibri" w:hAnsi="Calibri" w:cs="Calibri"/>
        </w:rPr>
        <w:t xml:space="preserve"> </w:t>
      </w:r>
      <w:proofErr w:type="spellStart"/>
      <w:r w:rsidRPr="005A55DF">
        <w:rPr>
          <w:rFonts w:ascii="Calibri" w:hAnsi="Calibri" w:cs="Calibri"/>
        </w:rPr>
        <w:t>ailgylchu</w:t>
      </w:r>
      <w:proofErr w:type="spellEnd"/>
      <w:r w:rsidRPr="005A55DF">
        <w:rPr>
          <w:rFonts w:ascii="Calibri" w:hAnsi="Calibri" w:cs="Calibri"/>
        </w:rPr>
        <w:t xml:space="preserve"> </w:t>
      </w:r>
      <w:proofErr w:type="spellStart"/>
      <w:r w:rsidRPr="005A55DF">
        <w:rPr>
          <w:rFonts w:ascii="Calibri" w:hAnsi="Calibri" w:cs="Calibri"/>
        </w:rPr>
        <w:t>ond</w:t>
      </w:r>
      <w:proofErr w:type="spellEnd"/>
      <w:r w:rsidRPr="005A55DF">
        <w:rPr>
          <w:rFonts w:ascii="Calibri" w:hAnsi="Calibri" w:cs="Calibri"/>
        </w:rPr>
        <w:t xml:space="preserve"> </w:t>
      </w:r>
      <w:proofErr w:type="spellStart"/>
      <w:r w:rsidRPr="005A55DF">
        <w:rPr>
          <w:rFonts w:ascii="Calibri" w:hAnsi="Calibri" w:cs="Calibri"/>
        </w:rPr>
        <w:t>hefyd</w:t>
      </w:r>
      <w:proofErr w:type="spellEnd"/>
      <w:r w:rsidRPr="005A55DF">
        <w:rPr>
          <w:rFonts w:ascii="Calibri" w:hAnsi="Calibri" w:cs="Calibri"/>
        </w:rPr>
        <w:t xml:space="preserve"> </w:t>
      </w:r>
      <w:proofErr w:type="spellStart"/>
      <w:r w:rsidRPr="005A55DF">
        <w:rPr>
          <w:rFonts w:ascii="Calibri" w:hAnsi="Calibri" w:cs="Calibri"/>
        </w:rPr>
        <w:t>rhoi</w:t>
      </w:r>
      <w:proofErr w:type="spellEnd"/>
      <w:r w:rsidRPr="005A55DF">
        <w:rPr>
          <w:rFonts w:ascii="Calibri" w:hAnsi="Calibri" w:cs="Calibri"/>
        </w:rPr>
        <w:t xml:space="preserve"> </w:t>
      </w:r>
      <w:proofErr w:type="spellStart"/>
      <w:r w:rsidRPr="005A55DF">
        <w:rPr>
          <w:rFonts w:ascii="Calibri" w:hAnsi="Calibri" w:cs="Calibri"/>
        </w:rPr>
        <w:t>blaenoriaeth</w:t>
      </w:r>
      <w:proofErr w:type="spellEnd"/>
      <w:r w:rsidRPr="005A55DF">
        <w:rPr>
          <w:rFonts w:ascii="Calibri" w:hAnsi="Calibri" w:cs="Calibri"/>
        </w:rPr>
        <w:t xml:space="preserve"> </w:t>
      </w:r>
      <w:proofErr w:type="spellStart"/>
      <w:r w:rsidRPr="005A55DF">
        <w:rPr>
          <w:rFonts w:ascii="Calibri" w:hAnsi="Calibri" w:cs="Calibri"/>
        </w:rPr>
        <w:t>i</w:t>
      </w:r>
      <w:proofErr w:type="spellEnd"/>
      <w:r w:rsidRPr="005A55DF">
        <w:rPr>
          <w:rFonts w:ascii="Calibri" w:hAnsi="Calibri" w:cs="Calibri"/>
        </w:rPr>
        <w:t xml:space="preserve"> </w:t>
      </w:r>
      <w:proofErr w:type="spellStart"/>
      <w:r w:rsidRPr="005A55DF">
        <w:rPr>
          <w:rFonts w:ascii="Calibri" w:hAnsi="Calibri" w:cs="Calibri"/>
        </w:rPr>
        <w:t>atal</w:t>
      </w:r>
      <w:proofErr w:type="spellEnd"/>
      <w:r w:rsidRPr="005A55DF">
        <w:rPr>
          <w:rFonts w:ascii="Calibri" w:hAnsi="Calibri" w:cs="Calibri"/>
        </w:rPr>
        <w:t xml:space="preserve"> </w:t>
      </w:r>
      <w:proofErr w:type="spellStart"/>
      <w:r w:rsidRPr="005A55DF">
        <w:rPr>
          <w:rFonts w:ascii="Calibri" w:hAnsi="Calibri" w:cs="Calibri"/>
        </w:rPr>
        <w:t>gwastraff</w:t>
      </w:r>
      <w:proofErr w:type="spellEnd"/>
      <w:r w:rsidRPr="005A55DF">
        <w:rPr>
          <w:rFonts w:ascii="Calibri" w:hAnsi="Calibri" w:cs="Calibri"/>
        </w:rPr>
        <w:t xml:space="preserve">, </w:t>
      </w:r>
      <w:proofErr w:type="spellStart"/>
      <w:r w:rsidRPr="005A55DF">
        <w:rPr>
          <w:rFonts w:ascii="Calibri" w:hAnsi="Calibri" w:cs="Calibri"/>
        </w:rPr>
        <w:t>ailddefnyddio</w:t>
      </w:r>
      <w:proofErr w:type="spellEnd"/>
      <w:r w:rsidRPr="005A55DF">
        <w:rPr>
          <w:rFonts w:ascii="Calibri" w:hAnsi="Calibri" w:cs="Calibri"/>
        </w:rPr>
        <w:t xml:space="preserve"> ac </w:t>
      </w:r>
      <w:proofErr w:type="spellStart"/>
      <w:r w:rsidRPr="005A55DF">
        <w:rPr>
          <w:rFonts w:ascii="Calibri" w:hAnsi="Calibri" w:cs="Calibri"/>
        </w:rPr>
        <w:t>atgyweirio</w:t>
      </w:r>
      <w:proofErr w:type="spellEnd"/>
      <w:r w:rsidRPr="005A55DF">
        <w:rPr>
          <w:rFonts w:ascii="Calibri" w:hAnsi="Calibri" w:cs="Calibri"/>
        </w:rPr>
        <w:t xml:space="preserve">, </w:t>
      </w:r>
      <w:proofErr w:type="spellStart"/>
      <w:r w:rsidRPr="005A55DF">
        <w:rPr>
          <w:rFonts w:ascii="Calibri" w:hAnsi="Calibri" w:cs="Calibri"/>
        </w:rPr>
        <w:t>gan</w:t>
      </w:r>
      <w:proofErr w:type="spellEnd"/>
      <w:r w:rsidRPr="005A55DF">
        <w:rPr>
          <w:rFonts w:ascii="Calibri" w:hAnsi="Calibri" w:cs="Calibri"/>
        </w:rPr>
        <w:t xml:space="preserve"> </w:t>
      </w:r>
      <w:proofErr w:type="spellStart"/>
      <w:r w:rsidRPr="005A55DF">
        <w:rPr>
          <w:rFonts w:ascii="Calibri" w:hAnsi="Calibri" w:cs="Calibri"/>
        </w:rPr>
        <w:t>leihau’r</w:t>
      </w:r>
      <w:proofErr w:type="spellEnd"/>
      <w:r w:rsidRPr="005A55DF">
        <w:rPr>
          <w:rFonts w:ascii="Calibri" w:hAnsi="Calibri" w:cs="Calibri"/>
        </w:rPr>
        <w:t xml:space="preserve"> </w:t>
      </w:r>
      <w:proofErr w:type="spellStart"/>
      <w:r w:rsidRPr="005A55DF">
        <w:rPr>
          <w:rFonts w:ascii="Calibri" w:hAnsi="Calibri" w:cs="Calibri"/>
        </w:rPr>
        <w:t>angen</w:t>
      </w:r>
      <w:proofErr w:type="spellEnd"/>
      <w:r w:rsidRPr="005A55DF">
        <w:rPr>
          <w:rFonts w:ascii="Calibri" w:hAnsi="Calibri" w:cs="Calibri"/>
        </w:rPr>
        <w:t xml:space="preserve"> am </w:t>
      </w:r>
      <w:proofErr w:type="spellStart"/>
      <w:r w:rsidRPr="005A55DF">
        <w:rPr>
          <w:rFonts w:ascii="Calibri" w:hAnsi="Calibri" w:cs="Calibri"/>
        </w:rPr>
        <w:t>ddeunyddiau</w:t>
      </w:r>
      <w:proofErr w:type="spellEnd"/>
      <w:r w:rsidRPr="005A55DF">
        <w:rPr>
          <w:rFonts w:ascii="Calibri" w:hAnsi="Calibri" w:cs="Calibri"/>
        </w:rPr>
        <w:t xml:space="preserve"> </w:t>
      </w:r>
      <w:proofErr w:type="spellStart"/>
      <w:r w:rsidRPr="005A55DF">
        <w:rPr>
          <w:rFonts w:ascii="Calibri" w:hAnsi="Calibri" w:cs="Calibri"/>
        </w:rPr>
        <w:t>crai</w:t>
      </w:r>
      <w:proofErr w:type="spellEnd"/>
      <w:r w:rsidRPr="005A55DF">
        <w:rPr>
          <w:rFonts w:ascii="Calibri" w:hAnsi="Calibri" w:cs="Calibri"/>
        </w:rPr>
        <w:t xml:space="preserve"> a </w:t>
      </w:r>
      <w:proofErr w:type="spellStart"/>
      <w:r w:rsidRPr="005A55DF">
        <w:rPr>
          <w:rFonts w:ascii="Calibri" w:hAnsi="Calibri" w:cs="Calibri"/>
        </w:rPr>
        <w:t>thorri</w:t>
      </w:r>
      <w:proofErr w:type="spellEnd"/>
      <w:r w:rsidRPr="005A55DF">
        <w:rPr>
          <w:rFonts w:ascii="Calibri" w:hAnsi="Calibri" w:cs="Calibri"/>
        </w:rPr>
        <w:t xml:space="preserve"> </w:t>
      </w:r>
      <w:proofErr w:type="spellStart"/>
      <w:r w:rsidRPr="005A55DF">
        <w:rPr>
          <w:rFonts w:ascii="Calibri" w:hAnsi="Calibri" w:cs="Calibri"/>
        </w:rPr>
        <w:t>allyriadau</w:t>
      </w:r>
      <w:proofErr w:type="spellEnd"/>
      <w:r w:rsidRPr="005A55DF">
        <w:rPr>
          <w:rFonts w:ascii="Calibri" w:hAnsi="Calibri" w:cs="Calibri"/>
        </w:rPr>
        <w:t xml:space="preserve"> carbon. Mae Cymru </w:t>
      </w:r>
      <w:proofErr w:type="spellStart"/>
      <w:r w:rsidRPr="005A55DF">
        <w:rPr>
          <w:rFonts w:ascii="Calibri" w:hAnsi="Calibri" w:cs="Calibri"/>
        </w:rPr>
        <w:t>eisoes</w:t>
      </w:r>
      <w:proofErr w:type="spellEnd"/>
      <w:r w:rsidRPr="005A55DF">
        <w:rPr>
          <w:rFonts w:ascii="Calibri" w:hAnsi="Calibri" w:cs="Calibri"/>
        </w:rPr>
        <w:t xml:space="preserve"> </w:t>
      </w:r>
      <w:proofErr w:type="spellStart"/>
      <w:r w:rsidRPr="005A55DF">
        <w:rPr>
          <w:rFonts w:ascii="Calibri" w:hAnsi="Calibri" w:cs="Calibri"/>
        </w:rPr>
        <w:t>ymhlith</w:t>
      </w:r>
      <w:proofErr w:type="spellEnd"/>
      <w:r w:rsidRPr="005A55DF">
        <w:rPr>
          <w:rFonts w:ascii="Calibri" w:hAnsi="Calibri" w:cs="Calibri"/>
        </w:rPr>
        <w:t xml:space="preserve"> y </w:t>
      </w:r>
      <w:proofErr w:type="spellStart"/>
      <w:r w:rsidRPr="005A55DF">
        <w:rPr>
          <w:rFonts w:ascii="Calibri" w:hAnsi="Calibri" w:cs="Calibri"/>
        </w:rPr>
        <w:t>gwledydd</w:t>
      </w:r>
      <w:proofErr w:type="spellEnd"/>
      <w:r w:rsidRPr="005A55DF">
        <w:rPr>
          <w:rFonts w:ascii="Calibri" w:hAnsi="Calibri" w:cs="Calibri"/>
        </w:rPr>
        <w:t xml:space="preserve"> </w:t>
      </w:r>
      <w:proofErr w:type="spellStart"/>
      <w:r w:rsidRPr="005A55DF">
        <w:rPr>
          <w:rFonts w:ascii="Calibri" w:hAnsi="Calibri" w:cs="Calibri"/>
        </w:rPr>
        <w:t>gorau</w:t>
      </w:r>
      <w:proofErr w:type="spellEnd"/>
      <w:r w:rsidRPr="005A55DF">
        <w:rPr>
          <w:rFonts w:ascii="Calibri" w:hAnsi="Calibri" w:cs="Calibri"/>
        </w:rPr>
        <w:t xml:space="preserve"> </w:t>
      </w:r>
      <w:proofErr w:type="spellStart"/>
      <w:r w:rsidRPr="005A55DF">
        <w:rPr>
          <w:rFonts w:ascii="Calibri" w:hAnsi="Calibri" w:cs="Calibri"/>
        </w:rPr>
        <w:t>yn</w:t>
      </w:r>
      <w:proofErr w:type="spellEnd"/>
      <w:r w:rsidRPr="005A55DF">
        <w:rPr>
          <w:rFonts w:ascii="Calibri" w:hAnsi="Calibri" w:cs="Calibri"/>
        </w:rPr>
        <w:t xml:space="preserve"> y DU o ran </w:t>
      </w:r>
      <w:proofErr w:type="spellStart"/>
      <w:r w:rsidRPr="005A55DF">
        <w:rPr>
          <w:rFonts w:ascii="Calibri" w:hAnsi="Calibri" w:cs="Calibri"/>
        </w:rPr>
        <w:t>ailgylchu</w:t>
      </w:r>
      <w:proofErr w:type="spellEnd"/>
      <w:r w:rsidRPr="005A55DF">
        <w:rPr>
          <w:rFonts w:ascii="Calibri" w:hAnsi="Calibri" w:cs="Calibri"/>
        </w:rPr>
        <w:t xml:space="preserve">, </w:t>
      </w:r>
      <w:proofErr w:type="spellStart"/>
      <w:r w:rsidRPr="005A55DF">
        <w:rPr>
          <w:rFonts w:ascii="Calibri" w:hAnsi="Calibri" w:cs="Calibri"/>
        </w:rPr>
        <w:lastRenderedPageBreak/>
        <w:t>gyda</w:t>
      </w:r>
      <w:proofErr w:type="spellEnd"/>
      <w:r w:rsidRPr="005A55DF">
        <w:rPr>
          <w:rFonts w:ascii="Calibri" w:hAnsi="Calibri" w:cs="Calibri"/>
        </w:rPr>
        <w:t xml:space="preserve"> </w:t>
      </w:r>
      <w:proofErr w:type="spellStart"/>
      <w:r w:rsidRPr="005A55DF">
        <w:rPr>
          <w:rFonts w:ascii="Calibri" w:hAnsi="Calibri" w:cs="Calibri"/>
        </w:rPr>
        <w:t>thargedau</w:t>
      </w:r>
      <w:proofErr w:type="spellEnd"/>
      <w:r w:rsidRPr="005A55DF">
        <w:rPr>
          <w:rFonts w:ascii="Calibri" w:hAnsi="Calibri" w:cs="Calibri"/>
        </w:rPr>
        <w:t xml:space="preserve"> </w:t>
      </w:r>
      <w:proofErr w:type="spellStart"/>
      <w:r w:rsidRPr="005A55DF">
        <w:rPr>
          <w:rFonts w:ascii="Calibri" w:hAnsi="Calibri" w:cs="Calibri"/>
        </w:rPr>
        <w:t>cyfreithiol</w:t>
      </w:r>
      <w:proofErr w:type="spellEnd"/>
      <w:r w:rsidRPr="005A55DF">
        <w:rPr>
          <w:rFonts w:ascii="Calibri" w:hAnsi="Calibri" w:cs="Calibri"/>
        </w:rPr>
        <w:t xml:space="preserve"> </w:t>
      </w:r>
      <w:proofErr w:type="spellStart"/>
      <w:r w:rsidRPr="005A55DF">
        <w:rPr>
          <w:rFonts w:ascii="Calibri" w:hAnsi="Calibri" w:cs="Calibri"/>
        </w:rPr>
        <w:t>llym</w:t>
      </w:r>
      <w:proofErr w:type="spellEnd"/>
      <w:r w:rsidRPr="005A55DF">
        <w:rPr>
          <w:rFonts w:ascii="Calibri" w:hAnsi="Calibri" w:cs="Calibri"/>
        </w:rPr>
        <w:t xml:space="preserve"> </w:t>
      </w:r>
      <w:proofErr w:type="spellStart"/>
      <w:r w:rsidRPr="005A55DF">
        <w:rPr>
          <w:rFonts w:ascii="Calibri" w:hAnsi="Calibri" w:cs="Calibri"/>
        </w:rPr>
        <w:t>ar</w:t>
      </w:r>
      <w:proofErr w:type="spellEnd"/>
      <w:r w:rsidRPr="005A55DF">
        <w:rPr>
          <w:rFonts w:ascii="Calibri" w:hAnsi="Calibri" w:cs="Calibri"/>
        </w:rPr>
        <w:t xml:space="preserve"> </w:t>
      </w:r>
      <w:proofErr w:type="spellStart"/>
      <w:r w:rsidRPr="005A55DF">
        <w:rPr>
          <w:rFonts w:ascii="Calibri" w:hAnsi="Calibri" w:cs="Calibri"/>
        </w:rPr>
        <w:t>gyfer</w:t>
      </w:r>
      <w:proofErr w:type="spellEnd"/>
      <w:r w:rsidRPr="005A55DF">
        <w:rPr>
          <w:rFonts w:ascii="Calibri" w:hAnsi="Calibri" w:cs="Calibri"/>
        </w:rPr>
        <w:t xml:space="preserve"> </w:t>
      </w:r>
      <w:proofErr w:type="spellStart"/>
      <w:r w:rsidRPr="005A55DF">
        <w:rPr>
          <w:rFonts w:ascii="Calibri" w:hAnsi="Calibri" w:cs="Calibri"/>
        </w:rPr>
        <w:t>awdurdodau</w:t>
      </w:r>
      <w:proofErr w:type="spellEnd"/>
      <w:r w:rsidRPr="005A55DF">
        <w:rPr>
          <w:rFonts w:ascii="Calibri" w:hAnsi="Calibri" w:cs="Calibri"/>
        </w:rPr>
        <w:t xml:space="preserve"> </w:t>
      </w:r>
      <w:proofErr w:type="spellStart"/>
      <w:r w:rsidRPr="005A55DF">
        <w:rPr>
          <w:rFonts w:ascii="Calibri" w:hAnsi="Calibri" w:cs="Calibri"/>
        </w:rPr>
        <w:t>lleol</w:t>
      </w:r>
      <w:proofErr w:type="spellEnd"/>
      <w:r w:rsidRPr="005A55DF">
        <w:rPr>
          <w:rFonts w:ascii="Calibri" w:hAnsi="Calibri" w:cs="Calibri"/>
        </w:rPr>
        <w:t xml:space="preserve"> a </w:t>
      </w:r>
      <w:proofErr w:type="spellStart"/>
      <w:r w:rsidRPr="005A55DF">
        <w:rPr>
          <w:rFonts w:ascii="Calibri" w:hAnsi="Calibri" w:cs="Calibri"/>
        </w:rPr>
        <w:t>pholisïau</w:t>
      </w:r>
      <w:proofErr w:type="spellEnd"/>
      <w:r w:rsidRPr="005A55DF">
        <w:rPr>
          <w:rFonts w:ascii="Calibri" w:hAnsi="Calibri" w:cs="Calibri"/>
        </w:rPr>
        <w:t xml:space="preserve"> </w:t>
      </w:r>
      <w:proofErr w:type="spellStart"/>
      <w:r w:rsidRPr="005A55DF">
        <w:rPr>
          <w:rFonts w:ascii="Calibri" w:hAnsi="Calibri" w:cs="Calibri"/>
        </w:rPr>
        <w:t>megis</w:t>
      </w:r>
      <w:proofErr w:type="spellEnd"/>
      <w:r w:rsidRPr="005A55DF">
        <w:rPr>
          <w:rFonts w:ascii="Calibri" w:hAnsi="Calibri" w:cs="Calibri"/>
        </w:rPr>
        <w:t xml:space="preserve"> </w:t>
      </w:r>
      <w:proofErr w:type="spellStart"/>
      <w:r w:rsidRPr="005A55DF">
        <w:rPr>
          <w:rFonts w:ascii="Calibri" w:hAnsi="Calibri" w:cs="Calibri"/>
        </w:rPr>
        <w:t>didoli</w:t>
      </w:r>
      <w:proofErr w:type="spellEnd"/>
      <w:r w:rsidRPr="005A55DF">
        <w:rPr>
          <w:rFonts w:ascii="Calibri" w:hAnsi="Calibri" w:cs="Calibri"/>
        </w:rPr>
        <w:t xml:space="preserve"> </w:t>
      </w:r>
      <w:proofErr w:type="spellStart"/>
      <w:r w:rsidRPr="005A55DF">
        <w:rPr>
          <w:rFonts w:ascii="Calibri" w:hAnsi="Calibri" w:cs="Calibri"/>
        </w:rPr>
        <w:t>gwastraff</w:t>
      </w:r>
      <w:proofErr w:type="spellEnd"/>
      <w:r w:rsidRPr="005A55DF">
        <w:rPr>
          <w:rFonts w:ascii="Calibri" w:hAnsi="Calibri" w:cs="Calibri"/>
        </w:rPr>
        <w:t xml:space="preserve"> </w:t>
      </w:r>
      <w:proofErr w:type="spellStart"/>
      <w:r w:rsidRPr="005A55DF">
        <w:rPr>
          <w:rFonts w:ascii="Calibri" w:hAnsi="Calibri" w:cs="Calibri"/>
        </w:rPr>
        <w:t>wrth</w:t>
      </w:r>
      <w:proofErr w:type="spellEnd"/>
      <w:r w:rsidRPr="005A55DF">
        <w:rPr>
          <w:rFonts w:ascii="Calibri" w:hAnsi="Calibri" w:cs="Calibri"/>
        </w:rPr>
        <w:t xml:space="preserve"> y </w:t>
      </w:r>
      <w:proofErr w:type="spellStart"/>
      <w:r w:rsidRPr="005A55DF">
        <w:rPr>
          <w:rFonts w:ascii="Calibri" w:hAnsi="Calibri" w:cs="Calibri"/>
        </w:rPr>
        <w:t>ffynhonnell</w:t>
      </w:r>
      <w:proofErr w:type="spellEnd"/>
      <w:r w:rsidRPr="005A55DF">
        <w:rPr>
          <w:rFonts w:ascii="Calibri" w:hAnsi="Calibri" w:cs="Calibri"/>
        </w:rPr>
        <w:t xml:space="preserve">. Mae </w:t>
      </w:r>
      <w:proofErr w:type="spellStart"/>
      <w:r w:rsidRPr="005A55DF">
        <w:rPr>
          <w:rFonts w:ascii="Calibri" w:hAnsi="Calibri" w:cs="Calibri"/>
        </w:rPr>
        <w:t>mesurau</w:t>
      </w:r>
      <w:proofErr w:type="spellEnd"/>
      <w:r w:rsidRPr="005A55DF">
        <w:rPr>
          <w:rFonts w:ascii="Calibri" w:hAnsi="Calibri" w:cs="Calibri"/>
        </w:rPr>
        <w:t xml:space="preserve"> </w:t>
      </w:r>
      <w:proofErr w:type="spellStart"/>
      <w:r w:rsidRPr="005A55DF">
        <w:rPr>
          <w:rFonts w:ascii="Calibri" w:hAnsi="Calibri" w:cs="Calibri"/>
        </w:rPr>
        <w:t>diweddar</w:t>
      </w:r>
      <w:proofErr w:type="spellEnd"/>
      <w:r w:rsidRPr="005A55DF">
        <w:rPr>
          <w:rFonts w:ascii="Calibri" w:hAnsi="Calibri" w:cs="Calibri"/>
        </w:rPr>
        <w:t xml:space="preserve"> </w:t>
      </w:r>
      <w:proofErr w:type="spellStart"/>
      <w:r w:rsidRPr="005A55DF">
        <w:rPr>
          <w:rFonts w:ascii="Calibri" w:hAnsi="Calibri" w:cs="Calibri"/>
        </w:rPr>
        <w:t>yn</w:t>
      </w:r>
      <w:proofErr w:type="spellEnd"/>
      <w:r w:rsidRPr="005A55DF">
        <w:rPr>
          <w:rFonts w:ascii="Calibri" w:hAnsi="Calibri" w:cs="Calibri"/>
        </w:rPr>
        <w:t xml:space="preserve"> </w:t>
      </w:r>
      <w:proofErr w:type="spellStart"/>
      <w:r w:rsidRPr="005A55DF">
        <w:rPr>
          <w:rFonts w:ascii="Calibri" w:hAnsi="Calibri" w:cs="Calibri"/>
        </w:rPr>
        <w:t>cynnwys</w:t>
      </w:r>
      <w:proofErr w:type="spellEnd"/>
      <w:r w:rsidRPr="005A55DF">
        <w:rPr>
          <w:rFonts w:ascii="Calibri" w:hAnsi="Calibri" w:cs="Calibri"/>
        </w:rPr>
        <w:t xml:space="preserve"> </w:t>
      </w:r>
      <w:proofErr w:type="spellStart"/>
      <w:r w:rsidRPr="005A55DF">
        <w:rPr>
          <w:rFonts w:ascii="Calibri" w:hAnsi="Calibri" w:cs="Calibri"/>
        </w:rPr>
        <w:t>ailgylchu</w:t>
      </w:r>
      <w:proofErr w:type="spellEnd"/>
      <w:r w:rsidRPr="005A55DF">
        <w:rPr>
          <w:rFonts w:ascii="Calibri" w:hAnsi="Calibri" w:cs="Calibri"/>
        </w:rPr>
        <w:t xml:space="preserve"> </w:t>
      </w:r>
      <w:proofErr w:type="spellStart"/>
      <w:r w:rsidRPr="005A55DF">
        <w:rPr>
          <w:rFonts w:ascii="Calibri" w:hAnsi="Calibri" w:cs="Calibri"/>
        </w:rPr>
        <w:t>gorfodol</w:t>
      </w:r>
      <w:proofErr w:type="spellEnd"/>
      <w:r w:rsidRPr="005A55DF">
        <w:rPr>
          <w:rFonts w:ascii="Calibri" w:hAnsi="Calibri" w:cs="Calibri"/>
        </w:rPr>
        <w:t xml:space="preserve"> </w:t>
      </w:r>
      <w:proofErr w:type="spellStart"/>
      <w:r w:rsidRPr="005A55DF">
        <w:rPr>
          <w:rFonts w:ascii="Calibri" w:hAnsi="Calibri" w:cs="Calibri"/>
        </w:rPr>
        <w:t>mewn</w:t>
      </w:r>
      <w:proofErr w:type="spellEnd"/>
      <w:r w:rsidRPr="005A55DF">
        <w:rPr>
          <w:rFonts w:ascii="Calibri" w:hAnsi="Calibri" w:cs="Calibri"/>
        </w:rPr>
        <w:t xml:space="preserve"> </w:t>
      </w:r>
      <w:proofErr w:type="spellStart"/>
      <w:r w:rsidRPr="005A55DF">
        <w:rPr>
          <w:rFonts w:ascii="Calibri" w:hAnsi="Calibri" w:cs="Calibri"/>
        </w:rPr>
        <w:t>gweithleoedd</w:t>
      </w:r>
      <w:proofErr w:type="spellEnd"/>
      <w:r w:rsidRPr="005A55DF">
        <w:rPr>
          <w:rFonts w:ascii="Calibri" w:hAnsi="Calibri" w:cs="Calibri"/>
        </w:rPr>
        <w:t xml:space="preserve"> a </w:t>
      </w:r>
      <w:proofErr w:type="spellStart"/>
      <w:r w:rsidRPr="005A55DF">
        <w:rPr>
          <w:rFonts w:ascii="Calibri" w:hAnsi="Calibri" w:cs="Calibri"/>
        </w:rPr>
        <w:t>chynlluniau</w:t>
      </w:r>
      <w:proofErr w:type="spellEnd"/>
      <w:r w:rsidRPr="005A55DF">
        <w:rPr>
          <w:rFonts w:ascii="Calibri" w:hAnsi="Calibri" w:cs="Calibri"/>
        </w:rPr>
        <w:t xml:space="preserve"> </w:t>
      </w:r>
      <w:proofErr w:type="spellStart"/>
      <w:r w:rsidRPr="005A55DF">
        <w:rPr>
          <w:rFonts w:ascii="Calibri" w:hAnsi="Calibri" w:cs="Calibri"/>
        </w:rPr>
        <w:t>i</w:t>
      </w:r>
      <w:proofErr w:type="spellEnd"/>
      <w:r w:rsidRPr="005A55DF">
        <w:rPr>
          <w:rFonts w:ascii="Calibri" w:hAnsi="Calibri" w:cs="Calibri"/>
        </w:rPr>
        <w:t xml:space="preserve"> </w:t>
      </w:r>
      <w:proofErr w:type="spellStart"/>
      <w:r w:rsidRPr="005A55DF">
        <w:rPr>
          <w:rFonts w:ascii="Calibri" w:hAnsi="Calibri" w:cs="Calibri"/>
        </w:rPr>
        <w:t>annog</w:t>
      </w:r>
      <w:proofErr w:type="spellEnd"/>
      <w:r w:rsidRPr="005A55DF">
        <w:rPr>
          <w:rFonts w:ascii="Calibri" w:hAnsi="Calibri" w:cs="Calibri"/>
        </w:rPr>
        <w:t xml:space="preserve"> </w:t>
      </w:r>
      <w:proofErr w:type="spellStart"/>
      <w:r w:rsidRPr="005A55DF">
        <w:rPr>
          <w:rFonts w:ascii="Calibri" w:hAnsi="Calibri" w:cs="Calibri"/>
        </w:rPr>
        <w:t>ailgylchu</w:t>
      </w:r>
      <w:proofErr w:type="spellEnd"/>
      <w:r w:rsidRPr="005A55DF">
        <w:rPr>
          <w:rFonts w:ascii="Calibri" w:hAnsi="Calibri" w:cs="Calibri"/>
        </w:rPr>
        <w:t xml:space="preserve"> </w:t>
      </w:r>
      <w:proofErr w:type="spellStart"/>
      <w:r w:rsidRPr="005A55DF">
        <w:rPr>
          <w:rFonts w:ascii="Calibri" w:hAnsi="Calibri" w:cs="Calibri"/>
        </w:rPr>
        <w:t>cynwysyddion</w:t>
      </w:r>
      <w:proofErr w:type="spellEnd"/>
      <w:r w:rsidRPr="005A55DF">
        <w:rPr>
          <w:rFonts w:ascii="Calibri" w:hAnsi="Calibri" w:cs="Calibri"/>
        </w:rPr>
        <w:t xml:space="preserve"> </w:t>
      </w:r>
      <w:proofErr w:type="spellStart"/>
      <w:r w:rsidRPr="005A55DF">
        <w:rPr>
          <w:rFonts w:ascii="Calibri" w:hAnsi="Calibri" w:cs="Calibri"/>
        </w:rPr>
        <w:t>diodydd</w:t>
      </w:r>
      <w:proofErr w:type="spellEnd"/>
      <w:r w:rsidRPr="005A55DF">
        <w:rPr>
          <w:rFonts w:ascii="Calibri" w:hAnsi="Calibri" w:cs="Calibri"/>
        </w:rPr>
        <w:t xml:space="preserve">. Yn </w:t>
      </w:r>
      <w:proofErr w:type="spellStart"/>
      <w:r w:rsidRPr="005A55DF">
        <w:rPr>
          <w:rFonts w:ascii="Calibri" w:hAnsi="Calibri" w:cs="Calibri"/>
        </w:rPr>
        <w:t>gyffredinol</w:t>
      </w:r>
      <w:proofErr w:type="spellEnd"/>
      <w:r w:rsidRPr="005A55DF">
        <w:rPr>
          <w:rFonts w:ascii="Calibri" w:hAnsi="Calibri" w:cs="Calibri"/>
        </w:rPr>
        <w:t xml:space="preserve">, nod y </w:t>
      </w:r>
      <w:proofErr w:type="spellStart"/>
      <w:r w:rsidRPr="005A55DF">
        <w:rPr>
          <w:rFonts w:ascii="Calibri" w:hAnsi="Calibri" w:cs="Calibri"/>
        </w:rPr>
        <w:t>strategaeth</w:t>
      </w:r>
      <w:proofErr w:type="spellEnd"/>
      <w:r w:rsidRPr="005A55DF">
        <w:rPr>
          <w:rFonts w:ascii="Calibri" w:hAnsi="Calibri" w:cs="Calibri"/>
        </w:rPr>
        <w:t xml:space="preserve"> </w:t>
      </w:r>
      <w:proofErr w:type="spellStart"/>
      <w:r w:rsidRPr="005A55DF">
        <w:rPr>
          <w:rFonts w:ascii="Calibri" w:hAnsi="Calibri" w:cs="Calibri"/>
        </w:rPr>
        <w:t>yw</w:t>
      </w:r>
      <w:proofErr w:type="spellEnd"/>
      <w:r w:rsidRPr="005A55DF">
        <w:rPr>
          <w:rFonts w:ascii="Calibri" w:hAnsi="Calibri" w:cs="Calibri"/>
        </w:rPr>
        <w:t xml:space="preserve"> </w:t>
      </w:r>
      <w:proofErr w:type="spellStart"/>
      <w:r w:rsidRPr="005A55DF">
        <w:rPr>
          <w:rFonts w:ascii="Calibri" w:hAnsi="Calibri" w:cs="Calibri"/>
        </w:rPr>
        <w:t>sicrhau</w:t>
      </w:r>
      <w:proofErr w:type="spellEnd"/>
      <w:r w:rsidRPr="005A55DF">
        <w:rPr>
          <w:rFonts w:ascii="Calibri" w:hAnsi="Calibri" w:cs="Calibri"/>
        </w:rPr>
        <w:t xml:space="preserve"> dim </w:t>
      </w:r>
      <w:proofErr w:type="spellStart"/>
      <w:r w:rsidRPr="005A55DF">
        <w:rPr>
          <w:rFonts w:ascii="Calibri" w:hAnsi="Calibri" w:cs="Calibri"/>
        </w:rPr>
        <w:t>gwastraff</w:t>
      </w:r>
      <w:proofErr w:type="spellEnd"/>
      <w:r w:rsidRPr="005A55DF">
        <w:rPr>
          <w:rFonts w:ascii="Calibri" w:hAnsi="Calibri" w:cs="Calibri"/>
        </w:rPr>
        <w:t xml:space="preserve"> a </w:t>
      </w:r>
      <w:proofErr w:type="spellStart"/>
      <w:r w:rsidRPr="005A55DF">
        <w:rPr>
          <w:rFonts w:ascii="Calibri" w:hAnsi="Calibri" w:cs="Calibri"/>
        </w:rPr>
        <w:t>sero</w:t>
      </w:r>
      <w:proofErr w:type="spellEnd"/>
      <w:r w:rsidRPr="005A55DF">
        <w:rPr>
          <w:rFonts w:ascii="Calibri" w:hAnsi="Calibri" w:cs="Calibri"/>
        </w:rPr>
        <w:t xml:space="preserve"> net o </w:t>
      </w:r>
      <w:proofErr w:type="spellStart"/>
      <w:r w:rsidRPr="005A55DF">
        <w:rPr>
          <w:rFonts w:ascii="Calibri" w:hAnsi="Calibri" w:cs="Calibri"/>
        </w:rPr>
        <w:t>allyriadau</w:t>
      </w:r>
      <w:proofErr w:type="spellEnd"/>
      <w:r w:rsidRPr="005A55DF">
        <w:rPr>
          <w:rFonts w:ascii="Calibri" w:hAnsi="Calibri" w:cs="Calibri"/>
        </w:rPr>
        <w:t xml:space="preserve"> </w:t>
      </w:r>
      <w:proofErr w:type="spellStart"/>
      <w:r w:rsidRPr="005A55DF">
        <w:rPr>
          <w:rFonts w:ascii="Calibri" w:hAnsi="Calibri" w:cs="Calibri"/>
        </w:rPr>
        <w:t>erbyn</w:t>
      </w:r>
      <w:proofErr w:type="spellEnd"/>
      <w:r w:rsidRPr="005A55DF">
        <w:rPr>
          <w:rFonts w:ascii="Calibri" w:hAnsi="Calibri" w:cs="Calibri"/>
        </w:rPr>
        <w:t xml:space="preserve"> 2050, </w:t>
      </w:r>
      <w:proofErr w:type="spellStart"/>
      <w:r w:rsidRPr="005A55DF">
        <w:rPr>
          <w:rFonts w:ascii="Calibri" w:hAnsi="Calibri" w:cs="Calibri"/>
        </w:rPr>
        <w:t>gan</w:t>
      </w:r>
      <w:proofErr w:type="spellEnd"/>
      <w:r w:rsidRPr="005A55DF">
        <w:rPr>
          <w:rFonts w:ascii="Calibri" w:hAnsi="Calibri" w:cs="Calibri"/>
        </w:rPr>
        <w:t xml:space="preserve"> </w:t>
      </w:r>
      <w:proofErr w:type="spellStart"/>
      <w:r w:rsidRPr="005A55DF">
        <w:rPr>
          <w:rFonts w:ascii="Calibri" w:hAnsi="Calibri" w:cs="Calibri"/>
        </w:rPr>
        <w:t>greu</w:t>
      </w:r>
      <w:proofErr w:type="spellEnd"/>
      <w:r w:rsidRPr="005A55DF">
        <w:rPr>
          <w:rFonts w:ascii="Calibri" w:hAnsi="Calibri" w:cs="Calibri"/>
        </w:rPr>
        <w:t xml:space="preserve"> </w:t>
      </w:r>
      <w:proofErr w:type="spellStart"/>
      <w:r w:rsidRPr="005A55DF">
        <w:rPr>
          <w:rFonts w:ascii="Calibri" w:hAnsi="Calibri" w:cs="Calibri"/>
        </w:rPr>
        <w:t>manteision</w:t>
      </w:r>
      <w:proofErr w:type="spellEnd"/>
      <w:r w:rsidRPr="005A55DF">
        <w:rPr>
          <w:rFonts w:ascii="Calibri" w:hAnsi="Calibri" w:cs="Calibri"/>
        </w:rPr>
        <w:t xml:space="preserve"> </w:t>
      </w:r>
      <w:proofErr w:type="spellStart"/>
      <w:r w:rsidRPr="005A55DF">
        <w:rPr>
          <w:rFonts w:ascii="Calibri" w:hAnsi="Calibri" w:cs="Calibri"/>
        </w:rPr>
        <w:t>amgylcheddol</w:t>
      </w:r>
      <w:proofErr w:type="spellEnd"/>
      <w:r w:rsidRPr="005A55DF">
        <w:rPr>
          <w:rFonts w:ascii="Calibri" w:hAnsi="Calibri" w:cs="Calibri"/>
        </w:rPr>
        <w:t xml:space="preserve"> ac </w:t>
      </w:r>
      <w:proofErr w:type="spellStart"/>
      <w:r w:rsidRPr="005A55DF">
        <w:rPr>
          <w:rFonts w:ascii="Calibri" w:hAnsi="Calibri" w:cs="Calibri"/>
        </w:rPr>
        <w:t>economaidd</w:t>
      </w:r>
      <w:proofErr w:type="spellEnd"/>
      <w:r w:rsidRPr="005A55DF">
        <w:rPr>
          <w:rFonts w:ascii="Calibri" w:hAnsi="Calibri" w:cs="Calibri"/>
        </w:rPr>
        <w:t xml:space="preserve"> </w:t>
      </w:r>
      <w:proofErr w:type="spellStart"/>
      <w:r w:rsidRPr="005A55DF">
        <w:rPr>
          <w:rFonts w:ascii="Calibri" w:hAnsi="Calibri" w:cs="Calibri"/>
        </w:rPr>
        <w:t>trwy</w:t>
      </w:r>
      <w:proofErr w:type="spellEnd"/>
      <w:r w:rsidRPr="005A55DF">
        <w:rPr>
          <w:rFonts w:ascii="Calibri" w:hAnsi="Calibri" w:cs="Calibri"/>
        </w:rPr>
        <w:t xml:space="preserve"> </w:t>
      </w:r>
      <w:proofErr w:type="spellStart"/>
      <w:r w:rsidRPr="005A55DF">
        <w:rPr>
          <w:rFonts w:ascii="Calibri" w:hAnsi="Calibri" w:cs="Calibri"/>
        </w:rPr>
        <w:t>ddefnydd</w:t>
      </w:r>
      <w:proofErr w:type="spellEnd"/>
      <w:r w:rsidRPr="005A55DF">
        <w:rPr>
          <w:rFonts w:ascii="Calibri" w:hAnsi="Calibri" w:cs="Calibri"/>
        </w:rPr>
        <w:t xml:space="preserve"> </w:t>
      </w:r>
      <w:proofErr w:type="spellStart"/>
      <w:r w:rsidRPr="005A55DF">
        <w:rPr>
          <w:rFonts w:ascii="Calibri" w:hAnsi="Calibri" w:cs="Calibri"/>
        </w:rPr>
        <w:t>mwy</w:t>
      </w:r>
      <w:proofErr w:type="spellEnd"/>
      <w:r w:rsidRPr="005A55DF">
        <w:rPr>
          <w:rFonts w:ascii="Calibri" w:hAnsi="Calibri" w:cs="Calibri"/>
        </w:rPr>
        <w:t xml:space="preserve"> </w:t>
      </w:r>
      <w:proofErr w:type="spellStart"/>
      <w:r w:rsidRPr="005A55DF">
        <w:rPr>
          <w:rFonts w:ascii="Calibri" w:hAnsi="Calibri" w:cs="Calibri"/>
        </w:rPr>
        <w:t>cynaliadwy</w:t>
      </w:r>
      <w:proofErr w:type="spellEnd"/>
      <w:r w:rsidRPr="005A55DF">
        <w:rPr>
          <w:rFonts w:ascii="Calibri" w:hAnsi="Calibri" w:cs="Calibri"/>
        </w:rPr>
        <w:t xml:space="preserve"> o </w:t>
      </w:r>
      <w:proofErr w:type="spellStart"/>
      <w:r w:rsidRPr="005A55DF">
        <w:rPr>
          <w:rFonts w:ascii="Calibri" w:hAnsi="Calibri" w:cs="Calibri"/>
        </w:rPr>
        <w:t>adnoddau</w:t>
      </w:r>
      <w:proofErr w:type="spellEnd"/>
      <w:r w:rsidRPr="005A55DF">
        <w:rPr>
          <w:rFonts w:ascii="Calibri" w:hAnsi="Calibri" w:cs="Calibri"/>
        </w:rPr>
        <w:t>.</w:t>
      </w:r>
    </w:p>
    <w:p w14:paraId="73D8C1CA" w14:textId="2B58942E" w:rsidR="00916413" w:rsidRDefault="00916413" w:rsidP="00CD0281">
      <w:pPr>
        <w:spacing w:line="276" w:lineRule="auto"/>
        <w:rPr>
          <w:rFonts w:ascii="Calibri" w:hAnsi="Calibri" w:cs="Calibri"/>
        </w:rPr>
      </w:pPr>
    </w:p>
    <w:p w14:paraId="0039779D" w14:textId="77777777" w:rsidR="00916413" w:rsidRDefault="00916413">
      <w:pPr>
        <w:spacing w:after="180" w:line="336" w:lineRule="auto"/>
        <w:contextualSpacing w:val="0"/>
        <w:rPr>
          <w:rFonts w:ascii="Calibri" w:hAnsi="Calibri" w:cs="Calibri"/>
        </w:rPr>
      </w:pPr>
      <w:r>
        <w:rPr>
          <w:rFonts w:ascii="Calibri" w:hAnsi="Calibri" w:cs="Calibri"/>
        </w:rPr>
        <w:br w:type="page"/>
      </w:r>
    </w:p>
    <w:p w14:paraId="5BF824D8" w14:textId="2BD9AAAA" w:rsidR="00C90963" w:rsidRDefault="00651FC6" w:rsidP="009C2AE7">
      <w:pPr>
        <w:jc w:val="center"/>
      </w:pPr>
      <w:r w:rsidRPr="001A0D6B">
        <w:rPr>
          <w:rFonts w:asciiTheme="majorHAnsi" w:hAnsiTheme="majorHAnsi"/>
          <w:noProof/>
          <w:sz w:val="72"/>
          <w:szCs w:val="72"/>
        </w:rPr>
        <w:lastRenderedPageBreak/>
        <mc:AlternateContent>
          <mc:Choice Requires="wps">
            <w:drawing>
              <wp:anchor distT="0" distB="0" distL="114300" distR="114300" simplePos="0" relativeHeight="251655168" behindDoc="1" locked="0" layoutInCell="1" allowOverlap="1" wp14:anchorId="58751539" wp14:editId="4F2E2DE7">
                <wp:simplePos x="0" y="0"/>
                <wp:positionH relativeFrom="margin">
                  <wp:align>center</wp:align>
                </wp:positionH>
                <wp:positionV relativeFrom="paragraph">
                  <wp:posOffset>-200025</wp:posOffset>
                </wp:positionV>
                <wp:extent cx="6858000" cy="9517380"/>
                <wp:effectExtent l="0" t="0" r="19050" b="26670"/>
                <wp:wrapNone/>
                <wp:docPr id="1215167852" name="Rectangle 8"/>
                <wp:cNvGraphicFramePr/>
                <a:graphic xmlns:a="http://schemas.openxmlformats.org/drawingml/2006/main">
                  <a:graphicData uri="http://schemas.microsoft.com/office/word/2010/wordprocessingShape">
                    <wps:wsp>
                      <wps:cNvSpPr/>
                      <wps:spPr>
                        <a:xfrm>
                          <a:off x="0" y="0"/>
                          <a:ext cx="6858000" cy="951738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92131" id="Rectangle 8" o:spid="_x0000_s1026" style="position:absolute;margin-left:0;margin-top:-15.75pt;width:540pt;height:749.4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" fillcolor="white [3212]" strokecolor="#262140 [3213]" strokeweight="2pt">
                <w10:wrap anchorx="margin"/>
              </v:rect>
            </w:pict>
          </mc:Fallback>
        </mc:AlternateContent>
      </w:r>
      <w:proofErr w:type="spellStart"/>
      <w:r w:rsidR="00C90963" w:rsidRPr="001A0D6B">
        <w:rPr>
          <w:rFonts w:asciiTheme="majorHAnsi" w:hAnsiTheme="majorHAnsi"/>
          <w:sz w:val="72"/>
          <w:szCs w:val="72"/>
        </w:rPr>
        <w:t>Astudiaeth</w:t>
      </w:r>
      <w:proofErr w:type="spellEnd"/>
      <w:r w:rsidR="00C90963" w:rsidRPr="001A0D6B">
        <w:rPr>
          <w:rFonts w:asciiTheme="majorHAnsi" w:hAnsiTheme="majorHAnsi"/>
          <w:sz w:val="72"/>
          <w:szCs w:val="72"/>
        </w:rPr>
        <w:t xml:space="preserve"> </w:t>
      </w:r>
      <w:proofErr w:type="spellStart"/>
      <w:r w:rsidR="00C90963" w:rsidRPr="001A0D6B">
        <w:rPr>
          <w:rFonts w:asciiTheme="majorHAnsi" w:hAnsiTheme="majorHAnsi"/>
          <w:sz w:val="72"/>
          <w:szCs w:val="72"/>
        </w:rPr>
        <w:t>Achos</w:t>
      </w:r>
      <w:proofErr w:type="spellEnd"/>
    </w:p>
    <w:p w14:paraId="59AA4F61" w14:textId="77777777" w:rsidR="00C90963" w:rsidRPr="001A0D6B" w:rsidRDefault="00C90963" w:rsidP="009C2AE7">
      <w:pPr>
        <w:jc w:val="center"/>
        <w:rPr>
          <w:rFonts w:asciiTheme="majorHAnsi" w:hAnsiTheme="majorHAnsi"/>
          <w:sz w:val="72"/>
          <w:szCs w:val="52"/>
        </w:rPr>
      </w:pPr>
      <w:r w:rsidRPr="001A0D6B">
        <w:rPr>
          <w:rFonts w:asciiTheme="majorHAnsi" w:hAnsiTheme="majorHAnsi"/>
          <w:sz w:val="72"/>
          <w:szCs w:val="52"/>
        </w:rPr>
        <w:t>Person ‘b’</w:t>
      </w:r>
    </w:p>
    <w:p w14:paraId="75B41F11" w14:textId="2BADE23F" w:rsidR="00C90963" w:rsidRPr="00685794" w:rsidRDefault="00C90963" w:rsidP="00C90963">
      <w:r w:rsidRPr="00685794">
        <w:t xml:space="preserve">Mae </w:t>
      </w:r>
      <w:proofErr w:type="spellStart"/>
      <w:r w:rsidRPr="00685794">
        <w:t>stori</w:t>
      </w:r>
      <w:proofErr w:type="spellEnd"/>
      <w:r w:rsidRPr="00685794">
        <w:t xml:space="preserve"> </w:t>
      </w:r>
      <w:r>
        <w:t>person ‘b’</w:t>
      </w:r>
      <w:r w:rsidRPr="00685794">
        <w:t xml:space="preserve"> </w:t>
      </w:r>
      <w:proofErr w:type="spellStart"/>
      <w:r w:rsidRPr="00685794">
        <w:t>dros</w:t>
      </w:r>
      <w:proofErr w:type="spellEnd"/>
      <w:r w:rsidRPr="00685794">
        <w:t xml:space="preserve"> y </w:t>
      </w:r>
      <w:proofErr w:type="spellStart"/>
      <w:r w:rsidRPr="00685794">
        <w:t>flwyddyn</w:t>
      </w:r>
      <w:proofErr w:type="spellEnd"/>
      <w:r w:rsidRPr="00685794">
        <w:t xml:space="preserve"> </w:t>
      </w:r>
      <w:proofErr w:type="spellStart"/>
      <w:r w:rsidRPr="00685794">
        <w:t>ddiwethaf</w:t>
      </w:r>
      <w:proofErr w:type="spellEnd"/>
      <w:r w:rsidRPr="00685794">
        <w:t xml:space="preserve"> </w:t>
      </w:r>
      <w:proofErr w:type="spellStart"/>
      <w:r w:rsidRPr="00685794">
        <w:t>yn</w:t>
      </w:r>
      <w:proofErr w:type="spellEnd"/>
      <w:r w:rsidRPr="00685794">
        <w:t xml:space="preserve"> un o </w:t>
      </w:r>
      <w:proofErr w:type="spellStart"/>
      <w:r w:rsidRPr="00685794">
        <w:t>dwf</w:t>
      </w:r>
      <w:proofErr w:type="spellEnd"/>
      <w:r w:rsidRPr="00685794">
        <w:t xml:space="preserve">, </w:t>
      </w:r>
      <w:proofErr w:type="spellStart"/>
      <w:r w:rsidRPr="00685794">
        <w:t>gwydnwch</w:t>
      </w:r>
      <w:proofErr w:type="spellEnd"/>
      <w:r w:rsidRPr="00685794">
        <w:t xml:space="preserve">, ac </w:t>
      </w:r>
      <w:proofErr w:type="spellStart"/>
      <w:r w:rsidRPr="00685794">
        <w:t>adnewyddiad</w:t>
      </w:r>
      <w:proofErr w:type="spellEnd"/>
      <w:r w:rsidRPr="00685794">
        <w:t xml:space="preserve"> o </w:t>
      </w:r>
      <w:proofErr w:type="spellStart"/>
      <w:r w:rsidRPr="00685794">
        <w:t>bwrpas</w:t>
      </w:r>
      <w:proofErr w:type="spellEnd"/>
      <w:r w:rsidRPr="00685794">
        <w:t xml:space="preserve">. Yn </w:t>
      </w:r>
      <w:proofErr w:type="spellStart"/>
      <w:r w:rsidRPr="00685794">
        <w:t>dilyn</w:t>
      </w:r>
      <w:proofErr w:type="spellEnd"/>
      <w:r w:rsidRPr="00685794">
        <w:t xml:space="preserve"> </w:t>
      </w:r>
      <w:proofErr w:type="spellStart"/>
      <w:r w:rsidRPr="00685794">
        <w:t>cyfnod</w:t>
      </w:r>
      <w:proofErr w:type="spellEnd"/>
      <w:r w:rsidRPr="00685794">
        <w:t xml:space="preserve"> </w:t>
      </w:r>
      <w:proofErr w:type="spellStart"/>
      <w:r w:rsidRPr="00685794">
        <w:t>heriol</w:t>
      </w:r>
      <w:proofErr w:type="spellEnd"/>
      <w:r w:rsidRPr="00685794">
        <w:t xml:space="preserve"> </w:t>
      </w:r>
      <w:proofErr w:type="spellStart"/>
      <w:r w:rsidRPr="00685794">
        <w:t>yn</w:t>
      </w:r>
      <w:proofErr w:type="spellEnd"/>
      <w:r w:rsidRPr="00685794">
        <w:t xml:space="preserve"> </w:t>
      </w:r>
      <w:proofErr w:type="spellStart"/>
      <w:r w:rsidRPr="00685794">
        <w:t>ystod</w:t>
      </w:r>
      <w:proofErr w:type="spellEnd"/>
      <w:r w:rsidRPr="00685794">
        <w:t xml:space="preserve"> </w:t>
      </w:r>
      <w:proofErr w:type="spellStart"/>
      <w:r w:rsidRPr="00685794">
        <w:t>pandemig</w:t>
      </w:r>
      <w:proofErr w:type="spellEnd"/>
      <w:r w:rsidRPr="00685794">
        <w:t xml:space="preserve"> COVID pan </w:t>
      </w:r>
      <w:proofErr w:type="spellStart"/>
      <w:r w:rsidRPr="00685794">
        <w:t>oedd</w:t>
      </w:r>
      <w:proofErr w:type="spellEnd"/>
      <w:r w:rsidRPr="00685794">
        <w:t xml:space="preserve"> </w:t>
      </w:r>
      <w:proofErr w:type="spellStart"/>
      <w:r w:rsidRPr="00685794">
        <w:t>cyfleoedd</w:t>
      </w:r>
      <w:proofErr w:type="spellEnd"/>
      <w:r w:rsidRPr="00685794">
        <w:t xml:space="preserve"> </w:t>
      </w:r>
      <w:proofErr w:type="spellStart"/>
      <w:r w:rsidRPr="00685794">
        <w:t>i</w:t>
      </w:r>
      <w:proofErr w:type="spellEnd"/>
      <w:r w:rsidRPr="00685794">
        <w:t xml:space="preserve"> </w:t>
      </w:r>
      <w:proofErr w:type="spellStart"/>
      <w:r w:rsidRPr="00685794">
        <w:t>fynd</w:t>
      </w:r>
      <w:proofErr w:type="spellEnd"/>
      <w:r w:rsidRPr="00685794">
        <w:t xml:space="preserve"> </w:t>
      </w:r>
      <w:proofErr w:type="spellStart"/>
      <w:r w:rsidRPr="00685794">
        <w:t>allan</w:t>
      </w:r>
      <w:proofErr w:type="spellEnd"/>
      <w:r w:rsidRPr="00685794">
        <w:t xml:space="preserve"> </w:t>
      </w:r>
      <w:proofErr w:type="spellStart"/>
      <w:r w:rsidRPr="00685794">
        <w:t>yn</w:t>
      </w:r>
      <w:proofErr w:type="spellEnd"/>
      <w:r w:rsidRPr="00685794">
        <w:t xml:space="preserve"> </w:t>
      </w:r>
      <w:proofErr w:type="spellStart"/>
      <w:r w:rsidRPr="00685794">
        <w:t>gyfyngedig</w:t>
      </w:r>
      <w:proofErr w:type="spellEnd"/>
      <w:r w:rsidRPr="00685794">
        <w:t xml:space="preserve"> a </w:t>
      </w:r>
      <w:proofErr w:type="spellStart"/>
      <w:r w:rsidRPr="00685794">
        <w:t>phwysau</w:t>
      </w:r>
      <w:proofErr w:type="spellEnd"/>
      <w:r w:rsidRPr="00685794">
        <w:t xml:space="preserve"> </w:t>
      </w:r>
      <w:proofErr w:type="spellStart"/>
      <w:r w:rsidRPr="00685794">
        <w:t>yn</w:t>
      </w:r>
      <w:proofErr w:type="spellEnd"/>
      <w:r w:rsidRPr="00685794">
        <w:t xml:space="preserve"> y </w:t>
      </w:r>
      <w:proofErr w:type="spellStart"/>
      <w:r w:rsidRPr="00685794">
        <w:t>cartref</w:t>
      </w:r>
      <w:proofErr w:type="spellEnd"/>
      <w:r w:rsidRPr="00685794">
        <w:t xml:space="preserve"> </w:t>
      </w:r>
      <w:proofErr w:type="spellStart"/>
      <w:r w:rsidRPr="00685794">
        <w:t>yn</w:t>
      </w:r>
      <w:proofErr w:type="spellEnd"/>
      <w:r w:rsidRPr="00685794">
        <w:t xml:space="preserve"> </w:t>
      </w:r>
      <w:proofErr w:type="spellStart"/>
      <w:r w:rsidRPr="00685794">
        <w:t>cynyddu</w:t>
      </w:r>
      <w:proofErr w:type="spellEnd"/>
      <w:r w:rsidRPr="00685794">
        <w:t xml:space="preserve">, </w:t>
      </w:r>
      <w:proofErr w:type="spellStart"/>
      <w:r w:rsidRPr="00685794">
        <w:t>dechreuodd</w:t>
      </w:r>
      <w:proofErr w:type="spellEnd"/>
      <w:r w:rsidRPr="00685794">
        <w:t xml:space="preserve"> </w:t>
      </w:r>
      <w:r>
        <w:t>person ‘a’</w:t>
      </w:r>
      <w:r w:rsidRPr="00685794">
        <w:t xml:space="preserve"> </w:t>
      </w:r>
      <w:proofErr w:type="spellStart"/>
      <w:r w:rsidRPr="00685794">
        <w:t>a’i</w:t>
      </w:r>
      <w:proofErr w:type="spellEnd"/>
      <w:r w:rsidRPr="00685794">
        <w:t xml:space="preserve"> </w:t>
      </w:r>
      <w:proofErr w:type="spellStart"/>
      <w:r w:rsidRPr="00685794">
        <w:t>theulu</w:t>
      </w:r>
      <w:proofErr w:type="spellEnd"/>
      <w:r w:rsidRPr="00685794">
        <w:t xml:space="preserve"> </w:t>
      </w:r>
      <w:proofErr w:type="spellStart"/>
      <w:r w:rsidRPr="00685794">
        <w:t>ystyried</w:t>
      </w:r>
      <w:proofErr w:type="spellEnd"/>
      <w:r w:rsidRPr="00685794">
        <w:t xml:space="preserve"> </w:t>
      </w:r>
      <w:proofErr w:type="spellStart"/>
      <w:r w:rsidRPr="00685794">
        <w:t>sut</w:t>
      </w:r>
      <w:proofErr w:type="spellEnd"/>
      <w:r w:rsidRPr="00685794">
        <w:t xml:space="preserve"> </w:t>
      </w:r>
      <w:proofErr w:type="spellStart"/>
      <w:r w:rsidRPr="00685794">
        <w:t>orau</w:t>
      </w:r>
      <w:proofErr w:type="spellEnd"/>
      <w:r w:rsidRPr="00685794">
        <w:t xml:space="preserve"> </w:t>
      </w:r>
      <w:proofErr w:type="spellStart"/>
      <w:r w:rsidRPr="00685794">
        <w:t>i</w:t>
      </w:r>
      <w:proofErr w:type="spellEnd"/>
      <w:r w:rsidRPr="00685794">
        <w:t xml:space="preserve"> </w:t>
      </w:r>
      <w:proofErr w:type="spellStart"/>
      <w:r w:rsidRPr="00685794">
        <w:t>gefnogi</w:t>
      </w:r>
      <w:proofErr w:type="spellEnd"/>
      <w:r w:rsidRPr="00685794">
        <w:t xml:space="preserve"> </w:t>
      </w:r>
      <w:proofErr w:type="spellStart"/>
      <w:r w:rsidRPr="00685794">
        <w:t>ei</w:t>
      </w:r>
      <w:proofErr w:type="spellEnd"/>
      <w:r w:rsidRPr="00685794">
        <w:t xml:space="preserve"> </w:t>
      </w:r>
      <w:proofErr w:type="spellStart"/>
      <w:r w:rsidRPr="00685794">
        <w:t>dyfodol</w:t>
      </w:r>
      <w:proofErr w:type="spellEnd"/>
      <w:r w:rsidRPr="00685794">
        <w:t xml:space="preserve">. </w:t>
      </w:r>
      <w:proofErr w:type="spellStart"/>
      <w:r w:rsidRPr="00685794">
        <w:t>Wrth</w:t>
      </w:r>
      <w:proofErr w:type="spellEnd"/>
      <w:r w:rsidRPr="00685794">
        <w:t xml:space="preserve"> </w:t>
      </w:r>
      <w:proofErr w:type="spellStart"/>
      <w:r w:rsidRPr="00685794">
        <w:t>i’w</w:t>
      </w:r>
      <w:proofErr w:type="spellEnd"/>
      <w:r w:rsidRPr="00685794">
        <w:t xml:space="preserve"> </w:t>
      </w:r>
      <w:proofErr w:type="spellStart"/>
      <w:r w:rsidRPr="00685794">
        <w:t>rhieni</w:t>
      </w:r>
      <w:proofErr w:type="spellEnd"/>
      <w:r w:rsidRPr="00685794">
        <w:t xml:space="preserve"> </w:t>
      </w:r>
      <w:proofErr w:type="spellStart"/>
      <w:r w:rsidRPr="00685794">
        <w:t>fynd</w:t>
      </w:r>
      <w:proofErr w:type="spellEnd"/>
      <w:r w:rsidRPr="00685794">
        <w:t xml:space="preserve"> </w:t>
      </w:r>
      <w:proofErr w:type="spellStart"/>
      <w:r w:rsidRPr="00685794">
        <w:t>yn</w:t>
      </w:r>
      <w:proofErr w:type="spellEnd"/>
      <w:r w:rsidRPr="00685794">
        <w:t xml:space="preserve"> </w:t>
      </w:r>
      <w:proofErr w:type="spellStart"/>
      <w:r w:rsidRPr="00685794">
        <w:t>hŷn</w:t>
      </w:r>
      <w:proofErr w:type="spellEnd"/>
      <w:r w:rsidRPr="00685794">
        <w:t xml:space="preserve"> a </w:t>
      </w:r>
      <w:proofErr w:type="spellStart"/>
      <w:r w:rsidRPr="00685794">
        <w:t>newidiadau</w:t>
      </w:r>
      <w:proofErr w:type="spellEnd"/>
      <w:r w:rsidRPr="00685794">
        <w:t xml:space="preserve"> </w:t>
      </w:r>
      <w:proofErr w:type="spellStart"/>
      <w:r w:rsidRPr="00685794">
        <w:t>mewn</w:t>
      </w:r>
      <w:proofErr w:type="spellEnd"/>
      <w:r w:rsidRPr="00685794">
        <w:t xml:space="preserve"> </w:t>
      </w:r>
      <w:proofErr w:type="spellStart"/>
      <w:r w:rsidRPr="00685794">
        <w:t>perthnasoedd</w:t>
      </w:r>
      <w:proofErr w:type="spellEnd"/>
      <w:r w:rsidRPr="00685794">
        <w:t xml:space="preserve"> </w:t>
      </w:r>
      <w:proofErr w:type="spellStart"/>
      <w:r w:rsidRPr="00685794">
        <w:t>teuluol</w:t>
      </w:r>
      <w:proofErr w:type="spellEnd"/>
      <w:r w:rsidRPr="00685794">
        <w:t xml:space="preserve">, </w:t>
      </w:r>
      <w:proofErr w:type="spellStart"/>
      <w:r w:rsidRPr="00685794">
        <w:t>daeth</w:t>
      </w:r>
      <w:proofErr w:type="spellEnd"/>
      <w:r w:rsidRPr="00685794">
        <w:t xml:space="preserve"> </w:t>
      </w:r>
      <w:proofErr w:type="spellStart"/>
      <w:r w:rsidRPr="00685794">
        <w:t>yn</w:t>
      </w:r>
      <w:proofErr w:type="spellEnd"/>
      <w:r w:rsidRPr="00685794">
        <w:t xml:space="preserve"> </w:t>
      </w:r>
      <w:proofErr w:type="spellStart"/>
      <w:r w:rsidRPr="00685794">
        <w:t>amlwg</w:t>
      </w:r>
      <w:proofErr w:type="spellEnd"/>
      <w:r w:rsidRPr="00685794">
        <w:t xml:space="preserve"> bod </w:t>
      </w:r>
      <w:proofErr w:type="spellStart"/>
      <w:r w:rsidRPr="00685794">
        <w:t>angen</w:t>
      </w:r>
      <w:proofErr w:type="spellEnd"/>
      <w:r w:rsidRPr="00685794">
        <w:t xml:space="preserve"> dull </w:t>
      </w:r>
      <w:proofErr w:type="spellStart"/>
      <w:r w:rsidRPr="00685794">
        <w:t>newydd</w:t>
      </w:r>
      <w:proofErr w:type="spellEnd"/>
      <w:r w:rsidRPr="00685794">
        <w:t xml:space="preserve"> </w:t>
      </w:r>
      <w:proofErr w:type="spellStart"/>
      <w:r w:rsidRPr="00685794">
        <w:t>i</w:t>
      </w:r>
      <w:r>
        <w:t>’w</w:t>
      </w:r>
      <w:proofErr w:type="spellEnd"/>
      <w:r w:rsidRPr="00685794">
        <w:t xml:space="preserve"> </w:t>
      </w:r>
      <w:proofErr w:type="spellStart"/>
      <w:r w:rsidRPr="00685794">
        <w:t>helpu</w:t>
      </w:r>
      <w:proofErr w:type="spellEnd"/>
      <w:r w:rsidRPr="00685794">
        <w:t xml:space="preserve"> </w:t>
      </w:r>
      <w:proofErr w:type="spellStart"/>
      <w:r w:rsidRPr="00685794">
        <w:t>i</w:t>
      </w:r>
      <w:proofErr w:type="spellEnd"/>
      <w:r w:rsidRPr="00685794">
        <w:t xml:space="preserve"> </w:t>
      </w:r>
      <w:proofErr w:type="spellStart"/>
      <w:r w:rsidRPr="00685794">
        <w:t>fyw</w:t>
      </w:r>
      <w:proofErr w:type="spellEnd"/>
      <w:r w:rsidRPr="00685794">
        <w:t xml:space="preserve"> </w:t>
      </w:r>
      <w:proofErr w:type="spellStart"/>
      <w:r w:rsidRPr="00685794">
        <w:t>bywyd</w:t>
      </w:r>
      <w:proofErr w:type="spellEnd"/>
      <w:r w:rsidRPr="00685794">
        <w:t xml:space="preserve"> </w:t>
      </w:r>
      <w:proofErr w:type="spellStart"/>
      <w:r w:rsidRPr="00685794">
        <w:t>hapusach</w:t>
      </w:r>
      <w:proofErr w:type="spellEnd"/>
      <w:r w:rsidRPr="00685794">
        <w:t xml:space="preserve"> ac </w:t>
      </w:r>
      <w:proofErr w:type="spellStart"/>
      <w:r w:rsidRPr="00685794">
        <w:t>yn</w:t>
      </w:r>
      <w:proofErr w:type="spellEnd"/>
      <w:r w:rsidRPr="00685794">
        <w:t xml:space="preserve"> </w:t>
      </w:r>
      <w:proofErr w:type="spellStart"/>
      <w:r w:rsidRPr="00685794">
        <w:t>fwy</w:t>
      </w:r>
      <w:proofErr w:type="spellEnd"/>
      <w:r w:rsidRPr="00685794">
        <w:t xml:space="preserve"> </w:t>
      </w:r>
      <w:proofErr w:type="spellStart"/>
      <w:r w:rsidRPr="00685794">
        <w:t>annibynnol</w:t>
      </w:r>
      <w:proofErr w:type="spellEnd"/>
      <w:r w:rsidRPr="00685794">
        <w:t>.</w:t>
      </w:r>
    </w:p>
    <w:p w14:paraId="226EB86A" w14:textId="77777777" w:rsidR="009C2AE7" w:rsidRDefault="009C2AE7" w:rsidP="00C90963"/>
    <w:p w14:paraId="1A18BF6C" w14:textId="0A420962" w:rsidR="00C90963" w:rsidRPr="00685794" w:rsidRDefault="00C90963" w:rsidP="00C90963">
      <w:proofErr w:type="spellStart"/>
      <w:r w:rsidRPr="00685794">
        <w:t>Ers</w:t>
      </w:r>
      <w:proofErr w:type="spellEnd"/>
      <w:r w:rsidRPr="00685794">
        <w:t xml:space="preserve"> </w:t>
      </w:r>
      <w:proofErr w:type="spellStart"/>
      <w:r w:rsidRPr="00685794">
        <w:t>symud</w:t>
      </w:r>
      <w:proofErr w:type="spellEnd"/>
      <w:r w:rsidRPr="00685794">
        <w:t xml:space="preserve"> </w:t>
      </w:r>
      <w:proofErr w:type="spellStart"/>
      <w:r w:rsidRPr="00685794">
        <w:t>i’r</w:t>
      </w:r>
      <w:proofErr w:type="spellEnd"/>
      <w:r w:rsidRPr="00685794">
        <w:t xml:space="preserve"> </w:t>
      </w:r>
      <w:proofErr w:type="spellStart"/>
      <w:r w:rsidRPr="00685794">
        <w:t>byngalo</w:t>
      </w:r>
      <w:proofErr w:type="spellEnd"/>
      <w:r w:rsidRPr="00685794">
        <w:t xml:space="preserve"> </w:t>
      </w:r>
      <w:proofErr w:type="spellStart"/>
      <w:r w:rsidRPr="00685794">
        <w:t>yn</w:t>
      </w:r>
      <w:proofErr w:type="spellEnd"/>
      <w:r w:rsidRPr="00685794">
        <w:t xml:space="preserve"> </w:t>
      </w:r>
      <w:proofErr w:type="spellStart"/>
      <w:r w:rsidRPr="00685794">
        <w:t>llawn</w:t>
      </w:r>
      <w:proofErr w:type="spellEnd"/>
      <w:r w:rsidRPr="00685794">
        <w:t xml:space="preserve"> </w:t>
      </w:r>
      <w:proofErr w:type="spellStart"/>
      <w:r w:rsidRPr="00685794">
        <w:t>amser</w:t>
      </w:r>
      <w:proofErr w:type="spellEnd"/>
      <w:r w:rsidRPr="00685794">
        <w:t xml:space="preserve"> </w:t>
      </w:r>
      <w:proofErr w:type="spellStart"/>
      <w:r w:rsidRPr="00685794">
        <w:t>flwyddyn</w:t>
      </w:r>
      <w:proofErr w:type="spellEnd"/>
      <w:r w:rsidRPr="00685794">
        <w:t xml:space="preserve"> </w:t>
      </w:r>
      <w:proofErr w:type="spellStart"/>
      <w:r w:rsidRPr="00685794">
        <w:t>yn</w:t>
      </w:r>
      <w:proofErr w:type="spellEnd"/>
      <w:r w:rsidRPr="00685794">
        <w:t xml:space="preserve"> </w:t>
      </w:r>
      <w:proofErr w:type="spellStart"/>
      <w:r w:rsidRPr="00685794">
        <w:t>ôl</w:t>
      </w:r>
      <w:proofErr w:type="spellEnd"/>
      <w:r w:rsidRPr="00685794">
        <w:t xml:space="preserve">, </w:t>
      </w:r>
      <w:proofErr w:type="spellStart"/>
      <w:r w:rsidRPr="00685794">
        <w:t>mae</w:t>
      </w:r>
      <w:proofErr w:type="spellEnd"/>
      <w:r w:rsidRPr="00685794">
        <w:t xml:space="preserve"> </w:t>
      </w:r>
      <w:r>
        <w:t>person ‘b’</w:t>
      </w:r>
      <w:r w:rsidRPr="00685794">
        <w:t xml:space="preserve"> </w:t>
      </w:r>
      <w:proofErr w:type="spellStart"/>
      <w:r w:rsidRPr="00685794">
        <w:t>wedi</w:t>
      </w:r>
      <w:proofErr w:type="spellEnd"/>
      <w:r w:rsidRPr="00685794">
        <w:t xml:space="preserve"> </w:t>
      </w:r>
      <w:proofErr w:type="spellStart"/>
      <w:r w:rsidRPr="00685794">
        <w:t>ffynnu</w:t>
      </w:r>
      <w:proofErr w:type="spellEnd"/>
      <w:r w:rsidRPr="00685794">
        <w:t xml:space="preserve">. Mae </w:t>
      </w:r>
      <w:proofErr w:type="spellStart"/>
      <w:r w:rsidRPr="00685794">
        <w:t>byw</w:t>
      </w:r>
      <w:proofErr w:type="spellEnd"/>
      <w:r w:rsidRPr="00685794">
        <w:t xml:space="preserve"> </w:t>
      </w:r>
      <w:proofErr w:type="spellStart"/>
      <w:r w:rsidRPr="00685794">
        <w:t>gyda</w:t>
      </w:r>
      <w:proofErr w:type="spellEnd"/>
      <w:r w:rsidRPr="00685794">
        <w:t xml:space="preserve"> </w:t>
      </w:r>
      <w:proofErr w:type="spellStart"/>
      <w:r>
        <w:t>rhywun</w:t>
      </w:r>
      <w:proofErr w:type="spellEnd"/>
      <w:r>
        <w:t xml:space="preserve"> </w:t>
      </w:r>
      <w:proofErr w:type="spellStart"/>
      <w:r>
        <w:t>arall</w:t>
      </w:r>
      <w:proofErr w:type="spellEnd"/>
      <w:r w:rsidRPr="00685794">
        <w:t xml:space="preserve"> </w:t>
      </w:r>
      <w:proofErr w:type="spellStart"/>
      <w:r w:rsidRPr="00685794">
        <w:t>wedi</w:t>
      </w:r>
      <w:proofErr w:type="spellEnd"/>
      <w:r w:rsidRPr="00685794">
        <w:t xml:space="preserve"> bod </w:t>
      </w:r>
      <w:proofErr w:type="spellStart"/>
      <w:r w:rsidRPr="00685794">
        <w:t>yn</w:t>
      </w:r>
      <w:proofErr w:type="spellEnd"/>
      <w:r w:rsidRPr="00685794">
        <w:t xml:space="preserve"> </w:t>
      </w:r>
      <w:proofErr w:type="spellStart"/>
      <w:r w:rsidRPr="00685794">
        <w:t>brofiad</w:t>
      </w:r>
      <w:proofErr w:type="spellEnd"/>
      <w:r w:rsidRPr="00685794">
        <w:t xml:space="preserve"> </w:t>
      </w:r>
      <w:proofErr w:type="spellStart"/>
      <w:r w:rsidRPr="00685794">
        <w:t>cadarnhaol</w:t>
      </w:r>
      <w:proofErr w:type="spellEnd"/>
      <w:r w:rsidRPr="00685794">
        <w:t xml:space="preserve">, ac </w:t>
      </w:r>
      <w:proofErr w:type="spellStart"/>
      <w:r w:rsidRPr="00685794">
        <w:t>maent</w:t>
      </w:r>
      <w:proofErr w:type="spellEnd"/>
      <w:r w:rsidRPr="00685794">
        <w:t xml:space="preserve"> </w:t>
      </w:r>
      <w:proofErr w:type="spellStart"/>
      <w:r w:rsidRPr="00685794">
        <w:t>yn</w:t>
      </w:r>
      <w:proofErr w:type="spellEnd"/>
      <w:r w:rsidRPr="00685794">
        <w:t xml:space="preserve"> </w:t>
      </w:r>
      <w:proofErr w:type="spellStart"/>
      <w:r w:rsidRPr="00685794">
        <w:t>rhannu</w:t>
      </w:r>
      <w:proofErr w:type="spellEnd"/>
      <w:r w:rsidRPr="00685794">
        <w:t xml:space="preserve"> </w:t>
      </w:r>
      <w:proofErr w:type="spellStart"/>
      <w:r w:rsidRPr="00685794">
        <w:t>perthynas</w:t>
      </w:r>
      <w:proofErr w:type="spellEnd"/>
      <w:r w:rsidRPr="00685794">
        <w:t xml:space="preserve"> </w:t>
      </w:r>
      <w:proofErr w:type="spellStart"/>
      <w:r w:rsidRPr="00685794">
        <w:t>gynnes</w:t>
      </w:r>
      <w:proofErr w:type="spellEnd"/>
      <w:r w:rsidRPr="00685794">
        <w:t xml:space="preserve"> a </w:t>
      </w:r>
      <w:proofErr w:type="spellStart"/>
      <w:r w:rsidRPr="00685794">
        <w:t>chefnogol</w:t>
      </w:r>
      <w:proofErr w:type="spellEnd"/>
      <w:r w:rsidRPr="00685794">
        <w:t xml:space="preserve">. Mae hi </w:t>
      </w:r>
      <w:proofErr w:type="spellStart"/>
      <w:r w:rsidRPr="00685794">
        <w:t>hefyd</w:t>
      </w:r>
      <w:proofErr w:type="spellEnd"/>
      <w:r w:rsidRPr="00685794">
        <w:t xml:space="preserve"> </w:t>
      </w:r>
      <w:proofErr w:type="spellStart"/>
      <w:r w:rsidRPr="00685794">
        <w:t>yn</w:t>
      </w:r>
      <w:proofErr w:type="spellEnd"/>
      <w:r w:rsidRPr="00685794">
        <w:t xml:space="preserve"> </w:t>
      </w:r>
      <w:proofErr w:type="spellStart"/>
      <w:r w:rsidRPr="00685794">
        <w:t>mwynhau</w:t>
      </w:r>
      <w:proofErr w:type="spellEnd"/>
      <w:r w:rsidRPr="00685794">
        <w:t xml:space="preserve"> </w:t>
      </w:r>
      <w:proofErr w:type="spellStart"/>
      <w:r w:rsidRPr="00685794">
        <w:t>treulio</w:t>
      </w:r>
      <w:proofErr w:type="spellEnd"/>
      <w:r w:rsidRPr="00685794">
        <w:t xml:space="preserve"> </w:t>
      </w:r>
      <w:proofErr w:type="spellStart"/>
      <w:r w:rsidRPr="00685794">
        <w:t>penwythnosau</w:t>
      </w:r>
      <w:proofErr w:type="spellEnd"/>
      <w:r w:rsidRPr="00685794">
        <w:t xml:space="preserve"> </w:t>
      </w:r>
      <w:proofErr w:type="spellStart"/>
      <w:r w:rsidRPr="00685794">
        <w:t>gyda’i</w:t>
      </w:r>
      <w:proofErr w:type="spellEnd"/>
      <w:r w:rsidRPr="00685794">
        <w:t xml:space="preserve"> mam, ac </w:t>
      </w:r>
      <w:proofErr w:type="spellStart"/>
      <w:r w:rsidRPr="00685794">
        <w:t>mae</w:t>
      </w:r>
      <w:proofErr w:type="spellEnd"/>
      <w:r w:rsidRPr="00685794">
        <w:t xml:space="preserve"> </w:t>
      </w:r>
      <w:proofErr w:type="spellStart"/>
      <w:r w:rsidRPr="00685794">
        <w:t>eu</w:t>
      </w:r>
      <w:proofErr w:type="spellEnd"/>
      <w:r w:rsidRPr="00685794">
        <w:t xml:space="preserve"> </w:t>
      </w:r>
      <w:proofErr w:type="spellStart"/>
      <w:r w:rsidRPr="00685794">
        <w:t>perthynas</w:t>
      </w:r>
      <w:proofErr w:type="spellEnd"/>
      <w:r w:rsidRPr="00685794">
        <w:t xml:space="preserve"> </w:t>
      </w:r>
      <w:proofErr w:type="spellStart"/>
      <w:r w:rsidRPr="00685794">
        <w:t>wedi</w:t>
      </w:r>
      <w:proofErr w:type="spellEnd"/>
      <w:r w:rsidRPr="00685794">
        <w:t xml:space="preserve"> </w:t>
      </w:r>
      <w:proofErr w:type="spellStart"/>
      <w:r w:rsidRPr="00685794">
        <w:t>gwella</w:t>
      </w:r>
      <w:proofErr w:type="spellEnd"/>
      <w:r w:rsidRPr="00685794">
        <w:t xml:space="preserve">, </w:t>
      </w:r>
      <w:proofErr w:type="spellStart"/>
      <w:r w:rsidRPr="00685794">
        <w:t>gan</w:t>
      </w:r>
      <w:proofErr w:type="spellEnd"/>
      <w:r w:rsidRPr="00685794">
        <w:t xml:space="preserve"> </w:t>
      </w:r>
      <w:proofErr w:type="spellStart"/>
      <w:r w:rsidRPr="00685794">
        <w:t>ddod</w:t>
      </w:r>
      <w:proofErr w:type="spellEnd"/>
      <w:r w:rsidRPr="00685794">
        <w:t xml:space="preserve"> </w:t>
      </w:r>
      <w:proofErr w:type="spellStart"/>
      <w:r w:rsidRPr="00685794">
        <w:t>yn</w:t>
      </w:r>
      <w:proofErr w:type="spellEnd"/>
      <w:r w:rsidRPr="00685794">
        <w:t xml:space="preserve"> </w:t>
      </w:r>
      <w:proofErr w:type="spellStart"/>
      <w:r w:rsidRPr="00685794">
        <w:t>fwy</w:t>
      </w:r>
      <w:proofErr w:type="spellEnd"/>
      <w:r w:rsidRPr="00685794">
        <w:t xml:space="preserve"> </w:t>
      </w:r>
      <w:proofErr w:type="spellStart"/>
      <w:r w:rsidRPr="00685794">
        <w:t>hamddenol</w:t>
      </w:r>
      <w:proofErr w:type="spellEnd"/>
      <w:r w:rsidRPr="00685794">
        <w:t xml:space="preserve"> a </w:t>
      </w:r>
      <w:proofErr w:type="spellStart"/>
      <w:r w:rsidRPr="00685794">
        <w:t>phleserus</w:t>
      </w:r>
      <w:proofErr w:type="spellEnd"/>
      <w:r w:rsidRPr="00685794">
        <w:t xml:space="preserve"> </w:t>
      </w:r>
      <w:proofErr w:type="spellStart"/>
      <w:r w:rsidRPr="00685794">
        <w:t>bellach</w:t>
      </w:r>
      <w:proofErr w:type="spellEnd"/>
      <w:r w:rsidRPr="00685794">
        <w:t xml:space="preserve"> bod y </w:t>
      </w:r>
      <w:proofErr w:type="spellStart"/>
      <w:r w:rsidRPr="00685794">
        <w:t>pwysau</w:t>
      </w:r>
      <w:proofErr w:type="spellEnd"/>
      <w:r w:rsidRPr="00685794">
        <w:t xml:space="preserve"> </w:t>
      </w:r>
      <w:proofErr w:type="spellStart"/>
      <w:r w:rsidRPr="00685794">
        <w:t>yn</w:t>
      </w:r>
      <w:proofErr w:type="spellEnd"/>
      <w:r w:rsidRPr="00685794">
        <w:t xml:space="preserve"> y </w:t>
      </w:r>
      <w:proofErr w:type="spellStart"/>
      <w:r w:rsidRPr="00685794">
        <w:t>cartref</w:t>
      </w:r>
      <w:proofErr w:type="spellEnd"/>
      <w:r w:rsidRPr="00685794">
        <w:t xml:space="preserve"> </w:t>
      </w:r>
      <w:proofErr w:type="spellStart"/>
      <w:r w:rsidRPr="00685794">
        <w:t>wedi</w:t>
      </w:r>
      <w:proofErr w:type="spellEnd"/>
      <w:r w:rsidRPr="00685794">
        <w:t xml:space="preserve"> </w:t>
      </w:r>
      <w:proofErr w:type="spellStart"/>
      <w:r w:rsidRPr="00685794">
        <w:t>lleihau</w:t>
      </w:r>
      <w:proofErr w:type="spellEnd"/>
      <w:r w:rsidRPr="00685794">
        <w:t>.</w:t>
      </w:r>
    </w:p>
    <w:p w14:paraId="43AF74BE" w14:textId="77777777" w:rsidR="009C2AE7" w:rsidRDefault="009C2AE7" w:rsidP="00C90963"/>
    <w:p w14:paraId="4274499B" w14:textId="0CA57CBF" w:rsidR="00C90963" w:rsidRPr="00685794" w:rsidRDefault="00C90963" w:rsidP="00C90963">
      <w:r w:rsidRPr="00685794">
        <w:t xml:space="preserve">Rhan </w:t>
      </w:r>
      <w:proofErr w:type="spellStart"/>
      <w:r w:rsidRPr="00685794">
        <w:t>ganolog</w:t>
      </w:r>
      <w:proofErr w:type="spellEnd"/>
      <w:r w:rsidRPr="00685794">
        <w:t xml:space="preserve"> o </w:t>
      </w:r>
      <w:proofErr w:type="spellStart"/>
      <w:r w:rsidRPr="00685794">
        <w:t>hapusrwydd</w:t>
      </w:r>
      <w:proofErr w:type="spellEnd"/>
      <w:r w:rsidRPr="00685794">
        <w:t xml:space="preserve"> </w:t>
      </w:r>
      <w:r>
        <w:t>person ‘b’</w:t>
      </w:r>
      <w:r w:rsidRPr="00685794">
        <w:t xml:space="preserve"> </w:t>
      </w:r>
      <w:proofErr w:type="spellStart"/>
      <w:r w:rsidRPr="00685794">
        <w:t>yw</w:t>
      </w:r>
      <w:proofErr w:type="spellEnd"/>
      <w:r w:rsidRPr="00685794">
        <w:t xml:space="preserve"> </w:t>
      </w:r>
      <w:proofErr w:type="spellStart"/>
      <w:r w:rsidRPr="00685794">
        <w:t>ei</w:t>
      </w:r>
      <w:proofErr w:type="spellEnd"/>
      <w:r w:rsidRPr="00685794">
        <w:t xml:space="preserve"> </w:t>
      </w:r>
      <w:proofErr w:type="spellStart"/>
      <w:r w:rsidRPr="00685794">
        <w:t>hamser</w:t>
      </w:r>
      <w:proofErr w:type="spellEnd"/>
      <w:r w:rsidRPr="00685794">
        <w:t xml:space="preserve"> </w:t>
      </w:r>
      <w:proofErr w:type="spellStart"/>
      <w:r w:rsidRPr="00685794">
        <w:t>yn</w:t>
      </w:r>
      <w:proofErr w:type="spellEnd"/>
      <w:r w:rsidRPr="00685794">
        <w:t xml:space="preserve"> Antur Waunfawr. Mae </w:t>
      </w:r>
      <w:proofErr w:type="spellStart"/>
      <w:r w:rsidRPr="00685794">
        <w:t>hi’n</w:t>
      </w:r>
      <w:proofErr w:type="spellEnd"/>
      <w:r w:rsidRPr="00685794">
        <w:t xml:space="preserve"> </w:t>
      </w:r>
      <w:proofErr w:type="spellStart"/>
      <w:r w:rsidRPr="00685794">
        <w:t>caru</w:t>
      </w:r>
      <w:proofErr w:type="spellEnd"/>
      <w:r w:rsidRPr="00685794">
        <w:t xml:space="preserve"> </w:t>
      </w:r>
      <w:proofErr w:type="spellStart"/>
      <w:r w:rsidRPr="00685794">
        <w:t>mynychu’r</w:t>
      </w:r>
      <w:proofErr w:type="spellEnd"/>
      <w:r w:rsidRPr="00685794">
        <w:t xml:space="preserve"> </w:t>
      </w:r>
      <w:proofErr w:type="spellStart"/>
      <w:r w:rsidRPr="00685794">
        <w:t>caffi</w:t>
      </w:r>
      <w:proofErr w:type="spellEnd"/>
      <w:r w:rsidRPr="00685794">
        <w:t xml:space="preserve">, </w:t>
      </w:r>
      <w:proofErr w:type="spellStart"/>
      <w:r w:rsidRPr="00685794">
        <w:t>lle</w:t>
      </w:r>
      <w:proofErr w:type="spellEnd"/>
      <w:r w:rsidRPr="00685794">
        <w:t xml:space="preserve"> </w:t>
      </w:r>
      <w:proofErr w:type="spellStart"/>
      <w:r w:rsidRPr="00685794">
        <w:t>mae’n</w:t>
      </w:r>
      <w:proofErr w:type="spellEnd"/>
      <w:r w:rsidRPr="00685794">
        <w:t xml:space="preserve"> </w:t>
      </w:r>
      <w:proofErr w:type="spellStart"/>
      <w:r w:rsidRPr="00685794">
        <w:t>teimlo</w:t>
      </w:r>
      <w:proofErr w:type="spellEnd"/>
      <w:r w:rsidRPr="00685794">
        <w:t xml:space="preserve"> </w:t>
      </w:r>
      <w:proofErr w:type="spellStart"/>
      <w:r w:rsidRPr="00685794">
        <w:t>ymdeimlad</w:t>
      </w:r>
      <w:proofErr w:type="spellEnd"/>
      <w:r w:rsidRPr="00685794">
        <w:t xml:space="preserve"> </w:t>
      </w:r>
      <w:proofErr w:type="spellStart"/>
      <w:r w:rsidRPr="00685794">
        <w:t>cryf</w:t>
      </w:r>
      <w:proofErr w:type="spellEnd"/>
      <w:r w:rsidRPr="00685794">
        <w:t xml:space="preserve"> o </w:t>
      </w:r>
      <w:proofErr w:type="spellStart"/>
      <w:r w:rsidRPr="00685794">
        <w:t>berthyn</w:t>
      </w:r>
      <w:proofErr w:type="spellEnd"/>
      <w:r w:rsidRPr="00685794">
        <w:t xml:space="preserve">. </w:t>
      </w:r>
      <w:proofErr w:type="spellStart"/>
      <w:r w:rsidRPr="00685794">
        <w:t>Mae</w:t>
      </w:r>
      <w:r>
        <w:t>’</w:t>
      </w:r>
      <w:r w:rsidRPr="00685794">
        <w:t>n</w:t>
      </w:r>
      <w:proofErr w:type="spellEnd"/>
      <w:r w:rsidRPr="00685794">
        <w:t xml:space="preserve"> </w:t>
      </w:r>
      <w:proofErr w:type="spellStart"/>
      <w:r w:rsidRPr="00685794">
        <w:t>ymfalchïo’n</w:t>
      </w:r>
      <w:proofErr w:type="spellEnd"/>
      <w:r w:rsidRPr="00685794">
        <w:t xml:space="preserve"> </w:t>
      </w:r>
      <w:proofErr w:type="spellStart"/>
      <w:r w:rsidRPr="00685794">
        <w:t>fawr</w:t>
      </w:r>
      <w:proofErr w:type="spellEnd"/>
      <w:r w:rsidRPr="00685794">
        <w:t xml:space="preserve"> </w:t>
      </w:r>
      <w:proofErr w:type="spellStart"/>
      <w:r w:rsidRPr="00685794">
        <w:t>yn</w:t>
      </w:r>
      <w:proofErr w:type="spellEnd"/>
      <w:r w:rsidRPr="00685794">
        <w:t xml:space="preserve"> </w:t>
      </w:r>
      <w:proofErr w:type="spellStart"/>
      <w:r w:rsidRPr="00685794">
        <w:t>helpu’r</w:t>
      </w:r>
      <w:proofErr w:type="spellEnd"/>
      <w:r w:rsidRPr="00685794">
        <w:t xml:space="preserve"> staff </w:t>
      </w:r>
      <w:proofErr w:type="spellStart"/>
      <w:r w:rsidRPr="00685794">
        <w:t>gyda</w:t>
      </w:r>
      <w:proofErr w:type="spellEnd"/>
      <w:r w:rsidRPr="00685794">
        <w:t xml:space="preserve"> </w:t>
      </w:r>
      <w:proofErr w:type="spellStart"/>
      <w:r w:rsidRPr="00685794">
        <w:t>choginio</w:t>
      </w:r>
      <w:proofErr w:type="spellEnd"/>
      <w:r w:rsidRPr="00685794">
        <w:t xml:space="preserve"> a </w:t>
      </w:r>
      <w:proofErr w:type="spellStart"/>
      <w:r w:rsidRPr="00685794">
        <w:t>phobi</w:t>
      </w:r>
      <w:proofErr w:type="spellEnd"/>
      <w:r w:rsidRPr="00685794">
        <w:t xml:space="preserve">, </w:t>
      </w:r>
      <w:proofErr w:type="spellStart"/>
      <w:r w:rsidRPr="00685794">
        <w:t>yn</w:t>
      </w:r>
      <w:proofErr w:type="spellEnd"/>
      <w:r w:rsidRPr="00685794">
        <w:t xml:space="preserve"> </w:t>
      </w:r>
      <w:proofErr w:type="spellStart"/>
      <w:r w:rsidRPr="00685794">
        <w:t>enwedig</w:t>
      </w:r>
      <w:proofErr w:type="spellEnd"/>
      <w:r w:rsidRPr="00685794">
        <w:t xml:space="preserve"> </w:t>
      </w:r>
      <w:proofErr w:type="spellStart"/>
      <w:r w:rsidRPr="00685794">
        <w:t>wrth</w:t>
      </w:r>
      <w:proofErr w:type="spellEnd"/>
      <w:r w:rsidRPr="00685794">
        <w:t xml:space="preserve"> </w:t>
      </w:r>
      <w:proofErr w:type="spellStart"/>
      <w:r w:rsidRPr="00685794">
        <w:t>weithio</w:t>
      </w:r>
      <w:proofErr w:type="spellEnd"/>
      <w:r w:rsidRPr="00685794">
        <w:t xml:space="preserve"> </w:t>
      </w:r>
      <w:proofErr w:type="spellStart"/>
      <w:r w:rsidRPr="00685794">
        <w:t>ochr</w:t>
      </w:r>
      <w:proofErr w:type="spellEnd"/>
      <w:r w:rsidRPr="00685794">
        <w:t xml:space="preserve"> </w:t>
      </w:r>
      <w:proofErr w:type="spellStart"/>
      <w:r w:rsidRPr="00685794">
        <w:t>yn</w:t>
      </w:r>
      <w:proofErr w:type="spellEnd"/>
      <w:r w:rsidRPr="00685794">
        <w:t xml:space="preserve"> </w:t>
      </w:r>
      <w:proofErr w:type="spellStart"/>
      <w:r w:rsidRPr="00685794">
        <w:t>ochr</w:t>
      </w:r>
      <w:proofErr w:type="spellEnd"/>
      <w:r w:rsidRPr="00685794">
        <w:t xml:space="preserve"> â </w:t>
      </w:r>
      <w:r>
        <w:t>staff y caffi</w:t>
      </w:r>
      <w:r w:rsidRPr="00685794">
        <w:t xml:space="preserve">. Mae </w:t>
      </w:r>
      <w:proofErr w:type="spellStart"/>
      <w:r w:rsidRPr="00685794">
        <w:t>ei</w:t>
      </w:r>
      <w:proofErr w:type="spellEnd"/>
      <w:r w:rsidRPr="00685794">
        <w:t xml:space="preserve"> </w:t>
      </w:r>
      <w:proofErr w:type="spellStart"/>
      <w:r w:rsidRPr="00685794">
        <w:t>brwdfrydedd</w:t>
      </w:r>
      <w:proofErr w:type="spellEnd"/>
      <w:r w:rsidRPr="00685794">
        <w:t xml:space="preserve"> </w:t>
      </w:r>
      <w:proofErr w:type="spellStart"/>
      <w:r w:rsidRPr="00685794">
        <w:t>yn</w:t>
      </w:r>
      <w:proofErr w:type="spellEnd"/>
      <w:r w:rsidRPr="00685794">
        <w:t xml:space="preserve"> </w:t>
      </w:r>
      <w:proofErr w:type="spellStart"/>
      <w:r w:rsidRPr="00685794">
        <w:t>amlwg</w:t>
      </w:r>
      <w:proofErr w:type="spellEnd"/>
      <w:r w:rsidRPr="00685794">
        <w:t xml:space="preserve"> </w:t>
      </w:r>
      <w:proofErr w:type="spellStart"/>
      <w:r w:rsidRPr="00685794">
        <w:t>ym</w:t>
      </w:r>
      <w:proofErr w:type="spellEnd"/>
      <w:r w:rsidRPr="00685794">
        <w:t xml:space="preserve"> </w:t>
      </w:r>
      <w:proofErr w:type="spellStart"/>
      <w:r w:rsidRPr="00685794">
        <w:t>mhopeth</w:t>
      </w:r>
      <w:proofErr w:type="spellEnd"/>
      <w:r w:rsidRPr="00685794">
        <w:t xml:space="preserve"> </w:t>
      </w:r>
      <w:proofErr w:type="spellStart"/>
      <w:r w:rsidRPr="00685794">
        <w:t>mae’n</w:t>
      </w:r>
      <w:proofErr w:type="spellEnd"/>
      <w:r w:rsidRPr="00685794">
        <w:t xml:space="preserve"> </w:t>
      </w:r>
      <w:proofErr w:type="spellStart"/>
      <w:r w:rsidRPr="00685794">
        <w:t>ei</w:t>
      </w:r>
      <w:proofErr w:type="spellEnd"/>
      <w:r w:rsidRPr="00685794">
        <w:t xml:space="preserve"> </w:t>
      </w:r>
      <w:proofErr w:type="spellStart"/>
      <w:r w:rsidRPr="00685794">
        <w:t>wneud</w:t>
      </w:r>
      <w:proofErr w:type="spellEnd"/>
      <w:r w:rsidRPr="00685794">
        <w:t xml:space="preserve">, ac </w:t>
      </w:r>
      <w:proofErr w:type="spellStart"/>
      <w:r w:rsidRPr="00685794">
        <w:t>mae</w:t>
      </w:r>
      <w:proofErr w:type="spellEnd"/>
      <w:r w:rsidRPr="00685794">
        <w:t xml:space="preserve"> </w:t>
      </w:r>
      <w:proofErr w:type="spellStart"/>
      <w:r w:rsidRPr="00685794">
        <w:t>wedi</w:t>
      </w:r>
      <w:proofErr w:type="spellEnd"/>
      <w:r w:rsidRPr="00685794">
        <w:t xml:space="preserve"> </w:t>
      </w:r>
      <w:proofErr w:type="spellStart"/>
      <w:r w:rsidRPr="00685794">
        <w:t>meithrin</w:t>
      </w:r>
      <w:proofErr w:type="spellEnd"/>
      <w:r w:rsidRPr="00685794">
        <w:t xml:space="preserve"> </w:t>
      </w:r>
      <w:proofErr w:type="spellStart"/>
      <w:r w:rsidRPr="00685794">
        <w:t>perthnasoedd</w:t>
      </w:r>
      <w:proofErr w:type="spellEnd"/>
      <w:r w:rsidRPr="00685794">
        <w:t xml:space="preserve"> </w:t>
      </w:r>
      <w:proofErr w:type="spellStart"/>
      <w:r w:rsidRPr="00685794">
        <w:t>cadarnhaol</w:t>
      </w:r>
      <w:proofErr w:type="spellEnd"/>
      <w:r w:rsidRPr="00685794">
        <w:t xml:space="preserve"> a </w:t>
      </w:r>
      <w:proofErr w:type="spellStart"/>
      <w:r w:rsidRPr="00685794">
        <w:t>chynhyrchiol</w:t>
      </w:r>
      <w:proofErr w:type="spellEnd"/>
      <w:r w:rsidRPr="00685794">
        <w:t xml:space="preserve"> </w:t>
      </w:r>
      <w:proofErr w:type="spellStart"/>
      <w:r w:rsidRPr="00685794">
        <w:t>gyda’r</w:t>
      </w:r>
      <w:proofErr w:type="spellEnd"/>
      <w:r w:rsidRPr="00685794">
        <w:t xml:space="preserve"> </w:t>
      </w:r>
      <w:proofErr w:type="spellStart"/>
      <w:r w:rsidRPr="00685794">
        <w:t>holl</w:t>
      </w:r>
      <w:proofErr w:type="spellEnd"/>
      <w:r w:rsidRPr="00685794">
        <w:t xml:space="preserve"> staff, </w:t>
      </w:r>
      <w:proofErr w:type="spellStart"/>
      <w:r w:rsidRPr="00685794">
        <w:t>gan</w:t>
      </w:r>
      <w:proofErr w:type="spellEnd"/>
      <w:r w:rsidRPr="00685794">
        <w:t xml:space="preserve"> </w:t>
      </w:r>
      <w:proofErr w:type="spellStart"/>
      <w:r w:rsidRPr="00685794">
        <w:t>ei</w:t>
      </w:r>
      <w:proofErr w:type="spellEnd"/>
      <w:r w:rsidRPr="00685794">
        <w:t xml:space="preserve"> </w:t>
      </w:r>
      <w:proofErr w:type="spellStart"/>
      <w:r w:rsidRPr="00685794">
        <w:t>helpu</w:t>
      </w:r>
      <w:proofErr w:type="spellEnd"/>
      <w:r w:rsidRPr="00685794">
        <w:t xml:space="preserve"> </w:t>
      </w:r>
      <w:proofErr w:type="spellStart"/>
      <w:r w:rsidRPr="00685794">
        <w:t>i</w:t>
      </w:r>
      <w:proofErr w:type="spellEnd"/>
      <w:r w:rsidRPr="00685794">
        <w:t xml:space="preserve"> </w:t>
      </w:r>
      <w:proofErr w:type="spellStart"/>
      <w:r w:rsidRPr="00685794">
        <w:t>deimlo’n</w:t>
      </w:r>
      <w:proofErr w:type="spellEnd"/>
      <w:r w:rsidRPr="00685794">
        <w:t xml:space="preserve"> </w:t>
      </w:r>
      <w:proofErr w:type="spellStart"/>
      <w:r w:rsidRPr="00685794">
        <w:t>werthfawr</w:t>
      </w:r>
      <w:proofErr w:type="spellEnd"/>
      <w:r w:rsidRPr="00685794">
        <w:t xml:space="preserve"> ac </w:t>
      </w:r>
      <w:proofErr w:type="spellStart"/>
      <w:r w:rsidRPr="00685794">
        <w:t>wedi’i</w:t>
      </w:r>
      <w:proofErr w:type="spellEnd"/>
      <w:r w:rsidRPr="00685794">
        <w:t xml:space="preserve"> </w:t>
      </w:r>
      <w:proofErr w:type="spellStart"/>
      <w:r w:rsidRPr="00685794">
        <w:t>chefnogi</w:t>
      </w:r>
      <w:proofErr w:type="spellEnd"/>
      <w:r w:rsidRPr="00685794">
        <w:t>.</w:t>
      </w:r>
    </w:p>
    <w:p w14:paraId="53C2F977" w14:textId="77777777" w:rsidR="009C2AE7" w:rsidRDefault="009C2AE7" w:rsidP="00C90963"/>
    <w:p w14:paraId="0238A211" w14:textId="3D1E7032" w:rsidR="00C90963" w:rsidRPr="00685794" w:rsidRDefault="00C90963" w:rsidP="00C90963">
      <w:proofErr w:type="spellStart"/>
      <w:r w:rsidRPr="00685794">
        <w:t>Drwy’r</w:t>
      </w:r>
      <w:proofErr w:type="spellEnd"/>
      <w:r w:rsidRPr="00685794">
        <w:t xml:space="preserve"> </w:t>
      </w:r>
      <w:proofErr w:type="spellStart"/>
      <w:r w:rsidRPr="00685794">
        <w:t>ystod</w:t>
      </w:r>
      <w:proofErr w:type="spellEnd"/>
      <w:r w:rsidRPr="00685794">
        <w:t xml:space="preserve"> </w:t>
      </w:r>
      <w:proofErr w:type="spellStart"/>
      <w:r w:rsidRPr="00685794">
        <w:t>eang</w:t>
      </w:r>
      <w:proofErr w:type="spellEnd"/>
      <w:r w:rsidRPr="00685794">
        <w:t xml:space="preserve"> o </w:t>
      </w:r>
      <w:proofErr w:type="spellStart"/>
      <w:r w:rsidRPr="00685794">
        <w:t>weithgareddau</w:t>
      </w:r>
      <w:proofErr w:type="spellEnd"/>
      <w:r w:rsidRPr="00685794">
        <w:t xml:space="preserve"> </w:t>
      </w:r>
      <w:proofErr w:type="spellStart"/>
      <w:r w:rsidRPr="00685794">
        <w:t>sydd</w:t>
      </w:r>
      <w:proofErr w:type="spellEnd"/>
      <w:r w:rsidRPr="00685794">
        <w:t xml:space="preserve"> </w:t>
      </w:r>
      <w:proofErr w:type="spellStart"/>
      <w:r w:rsidRPr="00685794">
        <w:t>ar</w:t>
      </w:r>
      <w:proofErr w:type="spellEnd"/>
      <w:r w:rsidRPr="00685794">
        <w:t xml:space="preserve"> </w:t>
      </w:r>
      <w:proofErr w:type="spellStart"/>
      <w:r w:rsidRPr="00685794">
        <w:t>gael</w:t>
      </w:r>
      <w:proofErr w:type="spellEnd"/>
      <w:r w:rsidRPr="00685794">
        <w:t xml:space="preserve">, </w:t>
      </w:r>
      <w:proofErr w:type="spellStart"/>
      <w:r w:rsidRPr="00685794">
        <w:t>mae</w:t>
      </w:r>
      <w:proofErr w:type="spellEnd"/>
      <w:r w:rsidRPr="00685794">
        <w:t xml:space="preserve"> </w:t>
      </w:r>
      <w:r>
        <w:t>person ‘b’</w:t>
      </w:r>
      <w:r w:rsidRPr="00685794">
        <w:t xml:space="preserve"> </w:t>
      </w:r>
      <w:proofErr w:type="spellStart"/>
      <w:r w:rsidRPr="00685794">
        <w:t>wedi</w:t>
      </w:r>
      <w:proofErr w:type="spellEnd"/>
      <w:r w:rsidRPr="00685794">
        <w:t xml:space="preserve"> </w:t>
      </w:r>
      <w:proofErr w:type="spellStart"/>
      <w:r w:rsidRPr="00685794">
        <w:t>datblygu</w:t>
      </w:r>
      <w:proofErr w:type="spellEnd"/>
      <w:r w:rsidRPr="00685794">
        <w:t xml:space="preserve"> </w:t>
      </w:r>
      <w:proofErr w:type="spellStart"/>
      <w:r w:rsidRPr="00685794">
        <w:t>nifer</w:t>
      </w:r>
      <w:proofErr w:type="spellEnd"/>
      <w:r w:rsidRPr="00685794">
        <w:t xml:space="preserve"> o </w:t>
      </w:r>
      <w:proofErr w:type="spellStart"/>
      <w:r w:rsidRPr="00685794">
        <w:t>sgiliau</w:t>
      </w:r>
      <w:proofErr w:type="spellEnd"/>
      <w:r w:rsidRPr="00685794">
        <w:t xml:space="preserve"> </w:t>
      </w:r>
      <w:proofErr w:type="spellStart"/>
      <w:r w:rsidRPr="00685794">
        <w:t>newydd</w:t>
      </w:r>
      <w:proofErr w:type="spellEnd"/>
      <w:r w:rsidRPr="00685794">
        <w:t xml:space="preserve"> ac </w:t>
      </w:r>
      <w:proofErr w:type="spellStart"/>
      <w:r w:rsidRPr="00685794">
        <w:t>wedi</w:t>
      </w:r>
      <w:proofErr w:type="spellEnd"/>
      <w:r w:rsidRPr="00685794">
        <w:t xml:space="preserve"> </w:t>
      </w:r>
      <w:proofErr w:type="spellStart"/>
      <w:r w:rsidRPr="00685794">
        <w:t>tyfu</w:t>
      </w:r>
      <w:proofErr w:type="spellEnd"/>
      <w:r w:rsidRPr="00685794">
        <w:t xml:space="preserve"> </w:t>
      </w:r>
      <w:proofErr w:type="spellStart"/>
      <w:r w:rsidRPr="00685794">
        <w:t>mewn</w:t>
      </w:r>
      <w:proofErr w:type="spellEnd"/>
      <w:r w:rsidRPr="00685794">
        <w:t xml:space="preserve"> </w:t>
      </w:r>
      <w:proofErr w:type="spellStart"/>
      <w:r w:rsidRPr="00685794">
        <w:t>hyder</w:t>
      </w:r>
      <w:proofErr w:type="spellEnd"/>
      <w:r w:rsidRPr="00685794">
        <w:t xml:space="preserve">. Mae </w:t>
      </w:r>
      <w:proofErr w:type="spellStart"/>
      <w:r w:rsidRPr="00685794">
        <w:t>bellach</w:t>
      </w:r>
      <w:proofErr w:type="spellEnd"/>
      <w:r w:rsidRPr="00685794">
        <w:t xml:space="preserve"> </w:t>
      </w:r>
      <w:proofErr w:type="spellStart"/>
      <w:r w:rsidRPr="00685794">
        <w:t>yn</w:t>
      </w:r>
      <w:proofErr w:type="spellEnd"/>
      <w:r w:rsidRPr="00685794">
        <w:t xml:space="preserve"> </w:t>
      </w:r>
      <w:proofErr w:type="spellStart"/>
      <w:r w:rsidRPr="00685794">
        <w:t>llawer</w:t>
      </w:r>
      <w:proofErr w:type="spellEnd"/>
      <w:r w:rsidRPr="00685794">
        <w:t xml:space="preserve"> </w:t>
      </w:r>
      <w:proofErr w:type="spellStart"/>
      <w:r w:rsidRPr="00685794">
        <w:t>mwy</w:t>
      </w:r>
      <w:proofErr w:type="spellEnd"/>
      <w:r w:rsidRPr="00685794">
        <w:t xml:space="preserve"> </w:t>
      </w:r>
      <w:proofErr w:type="spellStart"/>
      <w:r w:rsidRPr="00685794">
        <w:t>annibynnol</w:t>
      </w:r>
      <w:proofErr w:type="spellEnd"/>
      <w:r w:rsidRPr="00685794">
        <w:t xml:space="preserve">, </w:t>
      </w:r>
      <w:proofErr w:type="spellStart"/>
      <w:r w:rsidRPr="00685794">
        <w:t>gan</w:t>
      </w:r>
      <w:proofErr w:type="spellEnd"/>
      <w:r w:rsidRPr="00685794">
        <w:t xml:space="preserve"> </w:t>
      </w:r>
      <w:proofErr w:type="spellStart"/>
      <w:r w:rsidRPr="00685794">
        <w:t>ddysgu</w:t>
      </w:r>
      <w:proofErr w:type="spellEnd"/>
      <w:r w:rsidRPr="00685794">
        <w:t xml:space="preserve"> </w:t>
      </w:r>
      <w:proofErr w:type="spellStart"/>
      <w:r w:rsidRPr="00685794">
        <w:t>sut</w:t>
      </w:r>
      <w:proofErr w:type="spellEnd"/>
      <w:r w:rsidRPr="00685794">
        <w:t xml:space="preserve"> </w:t>
      </w:r>
      <w:proofErr w:type="spellStart"/>
      <w:r w:rsidRPr="00685794">
        <w:t>i</w:t>
      </w:r>
      <w:proofErr w:type="spellEnd"/>
      <w:r w:rsidRPr="00685794">
        <w:t xml:space="preserve"> </w:t>
      </w:r>
      <w:proofErr w:type="spellStart"/>
      <w:r w:rsidRPr="00685794">
        <w:t>gynnal</w:t>
      </w:r>
      <w:proofErr w:type="spellEnd"/>
      <w:r w:rsidRPr="00685794">
        <w:t xml:space="preserve"> </w:t>
      </w:r>
      <w:proofErr w:type="spellStart"/>
      <w:r w:rsidRPr="00685794">
        <w:t>cartref</w:t>
      </w:r>
      <w:proofErr w:type="spellEnd"/>
      <w:r w:rsidRPr="00685794">
        <w:t xml:space="preserve"> a </w:t>
      </w:r>
      <w:proofErr w:type="spellStart"/>
      <w:r w:rsidRPr="00685794">
        <w:t>chymryd</w:t>
      </w:r>
      <w:proofErr w:type="spellEnd"/>
      <w:r w:rsidRPr="00685794">
        <w:t xml:space="preserve"> </w:t>
      </w:r>
      <w:proofErr w:type="spellStart"/>
      <w:r w:rsidRPr="00685794">
        <w:t>mwy</w:t>
      </w:r>
      <w:proofErr w:type="spellEnd"/>
      <w:r w:rsidRPr="00685794">
        <w:t xml:space="preserve"> o </w:t>
      </w:r>
      <w:proofErr w:type="spellStart"/>
      <w:r w:rsidRPr="00685794">
        <w:t>gyfrifoldeb</w:t>
      </w:r>
      <w:proofErr w:type="spellEnd"/>
      <w:r w:rsidRPr="00685794">
        <w:t xml:space="preserve"> </w:t>
      </w:r>
      <w:proofErr w:type="spellStart"/>
      <w:r w:rsidRPr="00685794">
        <w:t>yn</w:t>
      </w:r>
      <w:proofErr w:type="spellEnd"/>
      <w:r w:rsidRPr="00685794">
        <w:t xml:space="preserve"> </w:t>
      </w:r>
      <w:proofErr w:type="spellStart"/>
      <w:r w:rsidRPr="00685794">
        <w:t>ei</w:t>
      </w:r>
      <w:proofErr w:type="spellEnd"/>
      <w:r w:rsidRPr="00685794">
        <w:t xml:space="preserve"> </w:t>
      </w:r>
      <w:proofErr w:type="spellStart"/>
      <w:r w:rsidRPr="00685794">
        <w:t>bywyd</w:t>
      </w:r>
      <w:proofErr w:type="spellEnd"/>
      <w:r w:rsidRPr="00685794">
        <w:t xml:space="preserve"> bob </w:t>
      </w:r>
      <w:proofErr w:type="spellStart"/>
      <w:r w:rsidRPr="00685794">
        <w:t>dydd</w:t>
      </w:r>
      <w:proofErr w:type="spellEnd"/>
      <w:r w:rsidRPr="00685794">
        <w:t>.</w:t>
      </w:r>
    </w:p>
    <w:p w14:paraId="407BE67B" w14:textId="128629F1" w:rsidR="00B72E0E" w:rsidRDefault="00C90963" w:rsidP="00C90963">
      <w:r w:rsidRPr="00685794">
        <w:t xml:space="preserve">Mae </w:t>
      </w:r>
      <w:proofErr w:type="spellStart"/>
      <w:r w:rsidRPr="00685794">
        <w:t>bywyd</w:t>
      </w:r>
      <w:proofErr w:type="spellEnd"/>
      <w:r w:rsidRPr="00685794">
        <w:t xml:space="preserve"> </w:t>
      </w:r>
      <w:r>
        <w:t>person ‘b’</w:t>
      </w:r>
      <w:r w:rsidRPr="00685794">
        <w:t xml:space="preserve"> </w:t>
      </w:r>
      <w:proofErr w:type="spellStart"/>
      <w:r w:rsidRPr="00685794">
        <w:t>bellach</w:t>
      </w:r>
      <w:proofErr w:type="spellEnd"/>
      <w:r w:rsidRPr="00685794">
        <w:t xml:space="preserve"> </w:t>
      </w:r>
      <w:proofErr w:type="spellStart"/>
      <w:r w:rsidRPr="00685794">
        <w:t>yn</w:t>
      </w:r>
      <w:proofErr w:type="spellEnd"/>
      <w:r w:rsidRPr="00685794">
        <w:t xml:space="preserve"> </w:t>
      </w:r>
      <w:proofErr w:type="spellStart"/>
      <w:r w:rsidRPr="00685794">
        <w:t>llawn</w:t>
      </w:r>
      <w:proofErr w:type="spellEnd"/>
      <w:r w:rsidRPr="00685794">
        <w:t xml:space="preserve">, </w:t>
      </w:r>
      <w:proofErr w:type="spellStart"/>
      <w:r w:rsidRPr="00685794">
        <w:t>yn</w:t>
      </w:r>
      <w:proofErr w:type="spellEnd"/>
      <w:r w:rsidRPr="00685794">
        <w:t xml:space="preserve"> </w:t>
      </w:r>
      <w:proofErr w:type="spellStart"/>
      <w:r w:rsidRPr="00685794">
        <w:t>weithgar</w:t>
      </w:r>
      <w:proofErr w:type="spellEnd"/>
      <w:r w:rsidRPr="00685794">
        <w:t xml:space="preserve">, ac </w:t>
      </w:r>
      <w:proofErr w:type="spellStart"/>
      <w:r w:rsidRPr="00685794">
        <w:t>yn</w:t>
      </w:r>
      <w:proofErr w:type="spellEnd"/>
      <w:r w:rsidRPr="00685794">
        <w:t xml:space="preserve"> </w:t>
      </w:r>
      <w:proofErr w:type="spellStart"/>
      <w:r w:rsidRPr="00685794">
        <w:t>gyfoethog</w:t>
      </w:r>
      <w:proofErr w:type="spellEnd"/>
      <w:r w:rsidRPr="00685794">
        <w:t xml:space="preserve"> </w:t>
      </w:r>
      <w:proofErr w:type="spellStart"/>
      <w:r w:rsidRPr="00685794">
        <w:t>yn</w:t>
      </w:r>
      <w:proofErr w:type="spellEnd"/>
      <w:r w:rsidRPr="00685794">
        <w:t xml:space="preserve"> </w:t>
      </w:r>
      <w:proofErr w:type="spellStart"/>
      <w:r w:rsidRPr="00685794">
        <w:t>gymdeithasol</w:t>
      </w:r>
      <w:proofErr w:type="spellEnd"/>
      <w:r w:rsidRPr="00685794">
        <w:t>.</w:t>
      </w:r>
    </w:p>
    <w:p w14:paraId="611C634A" w14:textId="0CA02F01" w:rsidR="00B72E0E" w:rsidRDefault="00B72E0E" w:rsidP="00C90963"/>
    <w:p w14:paraId="51AE2916" w14:textId="44587AA3" w:rsidR="00C90963" w:rsidRPr="00685794" w:rsidRDefault="00C90963" w:rsidP="00C90963">
      <w:proofErr w:type="spellStart"/>
      <w:r w:rsidRPr="00685794">
        <w:t>Mae’n</w:t>
      </w:r>
      <w:proofErr w:type="spellEnd"/>
      <w:r w:rsidRPr="00685794">
        <w:t xml:space="preserve"> </w:t>
      </w:r>
      <w:proofErr w:type="spellStart"/>
      <w:r w:rsidRPr="00685794">
        <w:t>mynychu</w:t>
      </w:r>
      <w:proofErr w:type="spellEnd"/>
      <w:r w:rsidRPr="00685794">
        <w:t xml:space="preserve"> Coleg </w:t>
      </w:r>
      <w:proofErr w:type="spellStart"/>
      <w:r w:rsidRPr="00685794">
        <w:t>Glynllifon</w:t>
      </w:r>
      <w:proofErr w:type="spellEnd"/>
      <w:r w:rsidRPr="00685794">
        <w:t xml:space="preserve"> ac </w:t>
      </w:r>
      <w:proofErr w:type="spellStart"/>
      <w:r w:rsidRPr="00685794">
        <w:t>yn</w:t>
      </w:r>
      <w:proofErr w:type="spellEnd"/>
      <w:r w:rsidRPr="00685794">
        <w:t xml:space="preserve"> </w:t>
      </w:r>
      <w:proofErr w:type="spellStart"/>
      <w:r w:rsidRPr="00685794">
        <w:t>mwynhau</w:t>
      </w:r>
      <w:proofErr w:type="spellEnd"/>
      <w:r w:rsidRPr="00685794">
        <w:t xml:space="preserve"> </w:t>
      </w:r>
      <w:proofErr w:type="spellStart"/>
      <w:r w:rsidRPr="00685794">
        <w:t>amrywiaeth</w:t>
      </w:r>
      <w:proofErr w:type="spellEnd"/>
      <w:r w:rsidRPr="00685794">
        <w:t xml:space="preserve"> o </w:t>
      </w:r>
      <w:proofErr w:type="spellStart"/>
      <w:r w:rsidRPr="00685794">
        <w:t>weithgareddau</w:t>
      </w:r>
      <w:proofErr w:type="spellEnd"/>
      <w:r w:rsidRPr="00685794">
        <w:t xml:space="preserve"> </w:t>
      </w:r>
      <w:proofErr w:type="spellStart"/>
      <w:r w:rsidRPr="00685794">
        <w:t>gyda</w:t>
      </w:r>
      <w:proofErr w:type="spellEnd"/>
      <w:r w:rsidRPr="00685794">
        <w:t xml:space="preserve"> </w:t>
      </w:r>
      <w:proofErr w:type="spellStart"/>
      <w:r w:rsidRPr="00685794">
        <w:t>chefnogaeth</w:t>
      </w:r>
      <w:proofErr w:type="spellEnd"/>
      <w:r w:rsidRPr="00685794">
        <w:t xml:space="preserve"> staff Antur Waunfawr, </w:t>
      </w:r>
      <w:proofErr w:type="spellStart"/>
      <w:r w:rsidRPr="00685794">
        <w:t>gan</w:t>
      </w:r>
      <w:proofErr w:type="spellEnd"/>
      <w:r w:rsidRPr="00685794">
        <w:t xml:space="preserve"> </w:t>
      </w:r>
      <w:proofErr w:type="spellStart"/>
      <w:r w:rsidRPr="00685794">
        <w:t>gynnwys</w:t>
      </w:r>
      <w:proofErr w:type="spellEnd"/>
      <w:r w:rsidRPr="00685794">
        <w:t xml:space="preserve"> </w:t>
      </w:r>
      <w:proofErr w:type="spellStart"/>
      <w:r w:rsidRPr="00685794">
        <w:t>nofio</w:t>
      </w:r>
      <w:proofErr w:type="spellEnd"/>
      <w:r w:rsidRPr="00685794">
        <w:t xml:space="preserve"> a </w:t>
      </w:r>
      <w:proofErr w:type="spellStart"/>
      <w:r w:rsidRPr="00685794">
        <w:t>chymryd</w:t>
      </w:r>
      <w:proofErr w:type="spellEnd"/>
      <w:r w:rsidRPr="00685794">
        <w:t xml:space="preserve"> </w:t>
      </w:r>
      <w:proofErr w:type="spellStart"/>
      <w:r w:rsidRPr="00685794">
        <w:t>rhan</w:t>
      </w:r>
      <w:proofErr w:type="spellEnd"/>
      <w:r w:rsidRPr="00685794">
        <w:t xml:space="preserve"> </w:t>
      </w:r>
      <w:proofErr w:type="spellStart"/>
      <w:r w:rsidRPr="00685794">
        <w:t>mewn</w:t>
      </w:r>
      <w:proofErr w:type="spellEnd"/>
      <w:r w:rsidRPr="00685794">
        <w:t xml:space="preserve"> </w:t>
      </w:r>
      <w:proofErr w:type="spellStart"/>
      <w:r w:rsidRPr="00685794">
        <w:t>sesiynau</w:t>
      </w:r>
      <w:proofErr w:type="spellEnd"/>
      <w:r w:rsidRPr="00685794">
        <w:t xml:space="preserve"> Makaton. </w:t>
      </w:r>
      <w:proofErr w:type="spellStart"/>
      <w:r w:rsidRPr="00685794">
        <w:t>Mae’n</w:t>
      </w:r>
      <w:proofErr w:type="spellEnd"/>
      <w:r w:rsidRPr="00685794">
        <w:t xml:space="preserve"> </w:t>
      </w:r>
      <w:proofErr w:type="spellStart"/>
      <w:r w:rsidRPr="00685794">
        <w:t>hoffi</w:t>
      </w:r>
      <w:proofErr w:type="spellEnd"/>
      <w:r w:rsidRPr="00685794">
        <w:t xml:space="preserve"> </w:t>
      </w:r>
      <w:proofErr w:type="spellStart"/>
      <w:r w:rsidRPr="00685794">
        <w:t>cymdeithasu</w:t>
      </w:r>
      <w:proofErr w:type="spellEnd"/>
      <w:r w:rsidRPr="00685794">
        <w:t xml:space="preserve"> ac </w:t>
      </w:r>
      <w:proofErr w:type="spellStart"/>
      <w:r w:rsidRPr="00685794">
        <w:t>yn</w:t>
      </w:r>
      <w:proofErr w:type="spellEnd"/>
      <w:r w:rsidRPr="00685794">
        <w:t xml:space="preserve"> </w:t>
      </w:r>
      <w:proofErr w:type="spellStart"/>
      <w:r w:rsidRPr="00685794">
        <w:t>aml</w:t>
      </w:r>
      <w:proofErr w:type="spellEnd"/>
      <w:r w:rsidRPr="00685794">
        <w:t xml:space="preserve"> </w:t>
      </w:r>
      <w:proofErr w:type="spellStart"/>
      <w:r w:rsidRPr="00685794">
        <w:t>yn</w:t>
      </w:r>
      <w:proofErr w:type="spellEnd"/>
      <w:r w:rsidRPr="00685794">
        <w:t xml:space="preserve"> </w:t>
      </w:r>
      <w:proofErr w:type="spellStart"/>
      <w:r w:rsidRPr="00685794">
        <w:t>treulio</w:t>
      </w:r>
      <w:proofErr w:type="spellEnd"/>
      <w:r w:rsidRPr="00685794">
        <w:t xml:space="preserve"> </w:t>
      </w:r>
      <w:proofErr w:type="spellStart"/>
      <w:r w:rsidRPr="00685794">
        <w:t>amser</w:t>
      </w:r>
      <w:proofErr w:type="spellEnd"/>
      <w:r w:rsidRPr="00685794">
        <w:t xml:space="preserve"> </w:t>
      </w:r>
      <w:proofErr w:type="spellStart"/>
      <w:r w:rsidRPr="00685794">
        <w:t>gyda’i</w:t>
      </w:r>
      <w:proofErr w:type="spellEnd"/>
      <w:r w:rsidRPr="00685794">
        <w:t xml:space="preserve"> </w:t>
      </w:r>
      <w:proofErr w:type="spellStart"/>
      <w:r w:rsidRPr="00685794">
        <w:t>ffrindiau</w:t>
      </w:r>
      <w:proofErr w:type="spellEnd"/>
      <w:r w:rsidRPr="00685794">
        <w:t xml:space="preserve"> </w:t>
      </w:r>
      <w:proofErr w:type="spellStart"/>
      <w:r w:rsidRPr="00685794">
        <w:t>yn</w:t>
      </w:r>
      <w:proofErr w:type="spellEnd"/>
      <w:r w:rsidRPr="00685794">
        <w:t xml:space="preserve"> y </w:t>
      </w:r>
      <w:proofErr w:type="spellStart"/>
      <w:r w:rsidRPr="00685794">
        <w:t>caffi</w:t>
      </w:r>
      <w:proofErr w:type="spellEnd"/>
      <w:r w:rsidRPr="00685794">
        <w:t xml:space="preserve">, </w:t>
      </w:r>
      <w:proofErr w:type="spellStart"/>
      <w:r w:rsidRPr="00685794">
        <w:t>sy’n</w:t>
      </w:r>
      <w:proofErr w:type="spellEnd"/>
      <w:r w:rsidRPr="00685794">
        <w:t xml:space="preserve"> </w:t>
      </w:r>
      <w:proofErr w:type="spellStart"/>
      <w:r w:rsidRPr="00685794">
        <w:t>parhau’n</w:t>
      </w:r>
      <w:proofErr w:type="spellEnd"/>
      <w:r w:rsidRPr="00685794">
        <w:t xml:space="preserve"> </w:t>
      </w:r>
      <w:proofErr w:type="spellStart"/>
      <w:r w:rsidRPr="00685794">
        <w:t>rhan</w:t>
      </w:r>
      <w:proofErr w:type="spellEnd"/>
      <w:r w:rsidRPr="00685794">
        <w:t xml:space="preserve"> </w:t>
      </w:r>
      <w:proofErr w:type="spellStart"/>
      <w:r w:rsidRPr="00685794">
        <w:t>bwysig</w:t>
      </w:r>
      <w:proofErr w:type="spellEnd"/>
      <w:r w:rsidRPr="00685794">
        <w:t xml:space="preserve"> </w:t>
      </w:r>
      <w:proofErr w:type="spellStart"/>
      <w:r w:rsidRPr="00685794">
        <w:t>o’i</w:t>
      </w:r>
      <w:proofErr w:type="spellEnd"/>
      <w:r w:rsidRPr="00685794">
        <w:t xml:space="preserve"> </w:t>
      </w:r>
      <w:proofErr w:type="spellStart"/>
      <w:r w:rsidRPr="00685794">
        <w:t>threfn</w:t>
      </w:r>
      <w:proofErr w:type="spellEnd"/>
      <w:r>
        <w:t xml:space="preserve"> </w:t>
      </w:r>
      <w:proofErr w:type="spellStart"/>
      <w:r>
        <w:t>ddyddiol</w:t>
      </w:r>
      <w:proofErr w:type="spellEnd"/>
      <w:r w:rsidRPr="00685794">
        <w:t xml:space="preserve">. Mae hi </w:t>
      </w:r>
      <w:proofErr w:type="spellStart"/>
      <w:r w:rsidRPr="00685794">
        <w:t>hefyd</w:t>
      </w:r>
      <w:proofErr w:type="spellEnd"/>
      <w:r w:rsidRPr="00685794">
        <w:t xml:space="preserve"> </w:t>
      </w:r>
      <w:proofErr w:type="spellStart"/>
      <w:r w:rsidRPr="00685794">
        <w:t>yn</w:t>
      </w:r>
      <w:proofErr w:type="spellEnd"/>
      <w:r w:rsidRPr="00685794">
        <w:t xml:space="preserve"> </w:t>
      </w:r>
      <w:proofErr w:type="spellStart"/>
      <w:r w:rsidRPr="00685794">
        <w:t>mwynhau</w:t>
      </w:r>
      <w:proofErr w:type="spellEnd"/>
      <w:r w:rsidRPr="00685794">
        <w:t xml:space="preserve"> </w:t>
      </w:r>
      <w:proofErr w:type="spellStart"/>
      <w:r w:rsidRPr="00685794">
        <w:t>mynd</w:t>
      </w:r>
      <w:proofErr w:type="spellEnd"/>
      <w:r w:rsidRPr="00685794">
        <w:t xml:space="preserve"> </w:t>
      </w:r>
      <w:proofErr w:type="spellStart"/>
      <w:r w:rsidRPr="00685794">
        <w:t>i</w:t>
      </w:r>
      <w:proofErr w:type="spellEnd"/>
      <w:r w:rsidRPr="00685794">
        <w:t xml:space="preserve"> bingo—</w:t>
      </w:r>
      <w:proofErr w:type="spellStart"/>
      <w:r w:rsidRPr="00685794">
        <w:t>yn</w:t>
      </w:r>
      <w:proofErr w:type="spellEnd"/>
      <w:r w:rsidRPr="00685794">
        <w:t xml:space="preserve"> </w:t>
      </w:r>
      <w:r w:rsidR="001A0D6B">
        <w:rPr>
          <w:noProof/>
        </w:rPr>
        <w:lastRenderedPageBreak/>
        <mc:AlternateContent>
          <mc:Choice Requires="wps">
            <w:drawing>
              <wp:anchor distT="0" distB="0" distL="114300" distR="114300" simplePos="0" relativeHeight="251661312" behindDoc="1" locked="0" layoutInCell="1" allowOverlap="1" wp14:anchorId="4726B90E" wp14:editId="1165A905">
                <wp:simplePos x="0" y="0"/>
                <wp:positionH relativeFrom="margin">
                  <wp:align>center</wp:align>
                </wp:positionH>
                <wp:positionV relativeFrom="paragraph">
                  <wp:posOffset>-477520</wp:posOffset>
                </wp:positionV>
                <wp:extent cx="6858000" cy="9517380"/>
                <wp:effectExtent l="0" t="0" r="19050" b="26670"/>
                <wp:wrapNone/>
                <wp:docPr id="1054262481" name="Rectangle 8"/>
                <wp:cNvGraphicFramePr/>
                <a:graphic xmlns:a="http://schemas.openxmlformats.org/drawingml/2006/main">
                  <a:graphicData uri="http://schemas.microsoft.com/office/word/2010/wordprocessingShape">
                    <wps:wsp>
                      <wps:cNvSpPr/>
                      <wps:spPr>
                        <a:xfrm>
                          <a:off x="0" y="0"/>
                          <a:ext cx="6858000" cy="951738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7963B" id="Rectangle 8" o:spid="_x0000_s1026" style="position:absolute;margin-left:0;margin-top:-37.6pt;width:540pt;height:749.4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" fillcolor="white [3212]" strokecolor="#262140 [3213]" strokeweight="2pt">
                <w10:wrap anchorx="margin"/>
              </v:rect>
            </w:pict>
          </mc:Fallback>
        </mc:AlternateContent>
      </w:r>
      <w:proofErr w:type="spellStart"/>
      <w:r w:rsidRPr="00685794">
        <w:t>enwedig</w:t>
      </w:r>
      <w:proofErr w:type="spellEnd"/>
      <w:r w:rsidRPr="00685794">
        <w:t xml:space="preserve"> pan </w:t>
      </w:r>
      <w:proofErr w:type="spellStart"/>
      <w:r w:rsidRPr="00685794">
        <w:t>fydd</w:t>
      </w:r>
      <w:proofErr w:type="spellEnd"/>
      <w:r w:rsidRPr="00685794">
        <w:t xml:space="preserve"> </w:t>
      </w:r>
      <w:proofErr w:type="spellStart"/>
      <w:r w:rsidRPr="00685794">
        <w:t>hi’n</w:t>
      </w:r>
      <w:proofErr w:type="spellEnd"/>
      <w:r w:rsidRPr="00685794">
        <w:t xml:space="preserve"> </w:t>
      </w:r>
      <w:proofErr w:type="spellStart"/>
      <w:r w:rsidRPr="00685794">
        <w:t>ennill</w:t>
      </w:r>
      <w:proofErr w:type="spellEnd"/>
      <w:r w:rsidRPr="00685794">
        <w:t xml:space="preserve">—ac </w:t>
      </w:r>
      <w:proofErr w:type="spellStart"/>
      <w:r w:rsidRPr="00685794">
        <w:t>yn</w:t>
      </w:r>
      <w:proofErr w:type="spellEnd"/>
      <w:r w:rsidRPr="00685794">
        <w:t xml:space="preserve"> </w:t>
      </w:r>
      <w:proofErr w:type="spellStart"/>
      <w:r w:rsidRPr="00685794">
        <w:t>cymryd</w:t>
      </w:r>
      <w:proofErr w:type="spellEnd"/>
      <w:r w:rsidRPr="00685794">
        <w:t xml:space="preserve"> </w:t>
      </w:r>
      <w:proofErr w:type="spellStart"/>
      <w:r w:rsidRPr="00685794">
        <w:t>rhan</w:t>
      </w:r>
      <w:proofErr w:type="spellEnd"/>
      <w:r w:rsidRPr="00685794">
        <w:t xml:space="preserve"> </w:t>
      </w:r>
      <w:proofErr w:type="spellStart"/>
      <w:r w:rsidRPr="00685794">
        <w:t>mewn</w:t>
      </w:r>
      <w:proofErr w:type="spellEnd"/>
      <w:r w:rsidRPr="00685794">
        <w:t xml:space="preserve"> karaoke, </w:t>
      </w:r>
      <w:proofErr w:type="spellStart"/>
      <w:r w:rsidRPr="00685794">
        <w:t>lle</w:t>
      </w:r>
      <w:proofErr w:type="spellEnd"/>
      <w:r w:rsidRPr="00685794">
        <w:t xml:space="preserve"> </w:t>
      </w:r>
      <w:proofErr w:type="spellStart"/>
      <w:r w:rsidRPr="00685794">
        <w:t>mae</w:t>
      </w:r>
      <w:proofErr w:type="spellEnd"/>
      <w:r>
        <w:t xml:space="preserve"> </w:t>
      </w:r>
      <w:proofErr w:type="spellStart"/>
      <w:r>
        <w:t>wrth</w:t>
      </w:r>
      <w:proofErr w:type="spellEnd"/>
      <w:r>
        <w:t xml:space="preserve"> </w:t>
      </w:r>
      <w:proofErr w:type="spellStart"/>
      <w:r>
        <w:t>ei</w:t>
      </w:r>
      <w:proofErr w:type="spellEnd"/>
      <w:r>
        <w:t xml:space="preserve"> </w:t>
      </w:r>
      <w:proofErr w:type="spellStart"/>
      <w:r>
        <w:t>bodd</w:t>
      </w:r>
      <w:proofErr w:type="spellEnd"/>
      <w:r>
        <w:t xml:space="preserve"> </w:t>
      </w:r>
      <w:proofErr w:type="spellStart"/>
      <w:r>
        <w:t>yn</w:t>
      </w:r>
      <w:proofErr w:type="spellEnd"/>
      <w:r w:rsidRPr="00685794">
        <w:t xml:space="preserve"> </w:t>
      </w:r>
      <w:proofErr w:type="spellStart"/>
      <w:r w:rsidRPr="00685794">
        <w:t>canu</w:t>
      </w:r>
      <w:proofErr w:type="spellEnd"/>
      <w:r w:rsidRPr="00685794">
        <w:t xml:space="preserve"> </w:t>
      </w:r>
      <w:proofErr w:type="spellStart"/>
      <w:r w:rsidRPr="00685794">
        <w:t>caneuon</w:t>
      </w:r>
      <w:proofErr w:type="spellEnd"/>
      <w:r w:rsidRPr="00685794">
        <w:t xml:space="preserve"> </w:t>
      </w:r>
      <w:proofErr w:type="spellStart"/>
      <w:r w:rsidRPr="00685794">
        <w:t>gan</w:t>
      </w:r>
      <w:proofErr w:type="spellEnd"/>
      <w:r w:rsidRPr="00685794">
        <w:t xml:space="preserve"> Bryn </w:t>
      </w:r>
      <w:proofErr w:type="spellStart"/>
      <w:r w:rsidRPr="00685794">
        <w:t>Fôn</w:t>
      </w:r>
      <w:proofErr w:type="spellEnd"/>
      <w:r w:rsidRPr="00685794">
        <w:t>.</w:t>
      </w:r>
    </w:p>
    <w:p w14:paraId="034153E0" w14:textId="77777777" w:rsidR="009C2AE7" w:rsidRDefault="009C2AE7" w:rsidP="00C90963"/>
    <w:p w14:paraId="216B12B4" w14:textId="5EFEC261" w:rsidR="00C90963" w:rsidRPr="00685794" w:rsidRDefault="00C90963" w:rsidP="00C90963">
      <w:r w:rsidRPr="00685794">
        <w:t xml:space="preserve">Yn </w:t>
      </w:r>
      <w:proofErr w:type="spellStart"/>
      <w:r w:rsidRPr="00685794">
        <w:t>ei</w:t>
      </w:r>
      <w:proofErr w:type="spellEnd"/>
      <w:r w:rsidRPr="00685794">
        <w:t xml:space="preserve"> </w:t>
      </w:r>
      <w:proofErr w:type="spellStart"/>
      <w:r w:rsidRPr="00685794">
        <w:t>hamseroedd</w:t>
      </w:r>
      <w:proofErr w:type="spellEnd"/>
      <w:r w:rsidRPr="00685794">
        <w:t xml:space="preserve"> </w:t>
      </w:r>
      <w:proofErr w:type="spellStart"/>
      <w:r w:rsidRPr="00685794">
        <w:t>tawelach</w:t>
      </w:r>
      <w:proofErr w:type="spellEnd"/>
      <w:r w:rsidRPr="00685794">
        <w:t xml:space="preserve">, </w:t>
      </w:r>
      <w:proofErr w:type="spellStart"/>
      <w:r w:rsidRPr="00685794">
        <w:t>mae</w:t>
      </w:r>
      <w:proofErr w:type="spellEnd"/>
      <w:r w:rsidRPr="00685794">
        <w:t xml:space="preserve"> </w:t>
      </w:r>
      <w:r>
        <w:t>person ‘b’</w:t>
      </w:r>
      <w:r w:rsidRPr="00685794">
        <w:t xml:space="preserve"> </w:t>
      </w:r>
      <w:proofErr w:type="spellStart"/>
      <w:r w:rsidRPr="00685794">
        <w:t>yn</w:t>
      </w:r>
      <w:proofErr w:type="spellEnd"/>
      <w:r w:rsidRPr="00685794">
        <w:t xml:space="preserve"> </w:t>
      </w:r>
      <w:proofErr w:type="spellStart"/>
      <w:r w:rsidRPr="00685794">
        <w:t>mwynhau</w:t>
      </w:r>
      <w:proofErr w:type="spellEnd"/>
      <w:r w:rsidRPr="00685794">
        <w:t xml:space="preserve"> </w:t>
      </w:r>
      <w:proofErr w:type="spellStart"/>
      <w:r w:rsidRPr="00685794">
        <w:t>gwylio</w:t>
      </w:r>
      <w:proofErr w:type="spellEnd"/>
      <w:r w:rsidRPr="00685794">
        <w:t xml:space="preserve"> </w:t>
      </w:r>
      <w:r w:rsidRPr="00685794">
        <w:rPr>
          <w:i/>
          <w:iCs/>
        </w:rPr>
        <w:t>The Chase</w:t>
      </w:r>
      <w:r w:rsidRPr="00685794">
        <w:t xml:space="preserve"> bob </w:t>
      </w:r>
      <w:proofErr w:type="spellStart"/>
      <w:r w:rsidRPr="00685794">
        <w:t>dydd</w:t>
      </w:r>
      <w:proofErr w:type="spellEnd"/>
      <w:r w:rsidRPr="00685794">
        <w:t xml:space="preserve"> ac </w:t>
      </w:r>
      <w:proofErr w:type="spellStart"/>
      <w:r w:rsidRPr="00685794">
        <w:t>wedi</w:t>
      </w:r>
      <w:proofErr w:type="spellEnd"/>
      <w:r w:rsidRPr="00685794">
        <w:t xml:space="preserve"> </w:t>
      </w:r>
      <w:proofErr w:type="spellStart"/>
      <w:r w:rsidRPr="00685794">
        <w:t>datblygu</w:t>
      </w:r>
      <w:proofErr w:type="spellEnd"/>
      <w:r w:rsidRPr="00685794">
        <w:t xml:space="preserve"> </w:t>
      </w:r>
      <w:proofErr w:type="spellStart"/>
      <w:r w:rsidRPr="00685794">
        <w:t>hoffter</w:t>
      </w:r>
      <w:proofErr w:type="spellEnd"/>
      <w:r w:rsidRPr="00685794">
        <w:t xml:space="preserve"> </w:t>
      </w:r>
      <w:proofErr w:type="spellStart"/>
      <w:r w:rsidRPr="00685794">
        <w:t>gwirioneddol</w:t>
      </w:r>
      <w:proofErr w:type="spellEnd"/>
      <w:r w:rsidRPr="00685794">
        <w:t xml:space="preserve"> o </w:t>
      </w:r>
      <w:proofErr w:type="spellStart"/>
      <w:r w:rsidRPr="00685794">
        <w:t>gwisiau</w:t>
      </w:r>
      <w:proofErr w:type="spellEnd"/>
      <w:r w:rsidRPr="00685794">
        <w:t xml:space="preserve">, </w:t>
      </w:r>
      <w:proofErr w:type="spellStart"/>
      <w:r w:rsidRPr="00685794">
        <w:t>sy’n</w:t>
      </w:r>
      <w:proofErr w:type="spellEnd"/>
      <w:r w:rsidRPr="00685794">
        <w:t xml:space="preserve"> </w:t>
      </w:r>
      <w:proofErr w:type="spellStart"/>
      <w:r w:rsidRPr="00685794">
        <w:t>dod</w:t>
      </w:r>
      <w:proofErr w:type="spellEnd"/>
      <w:r w:rsidRPr="00685794">
        <w:t xml:space="preserve"> â </w:t>
      </w:r>
      <w:proofErr w:type="spellStart"/>
      <w:r w:rsidRPr="00685794">
        <w:t>llawer</w:t>
      </w:r>
      <w:proofErr w:type="spellEnd"/>
      <w:r w:rsidRPr="00685794">
        <w:t xml:space="preserve"> o </w:t>
      </w:r>
      <w:proofErr w:type="spellStart"/>
      <w:r w:rsidRPr="00685794">
        <w:t>bleser</w:t>
      </w:r>
      <w:proofErr w:type="spellEnd"/>
      <w:r w:rsidRPr="00685794">
        <w:t xml:space="preserve"> </w:t>
      </w:r>
      <w:proofErr w:type="spellStart"/>
      <w:r w:rsidRPr="00685794">
        <w:t>iddi</w:t>
      </w:r>
      <w:proofErr w:type="spellEnd"/>
      <w:r w:rsidRPr="00685794">
        <w:t xml:space="preserve">. </w:t>
      </w:r>
      <w:proofErr w:type="spellStart"/>
      <w:r w:rsidRPr="00685794">
        <w:t>Mae’r</w:t>
      </w:r>
      <w:proofErr w:type="spellEnd"/>
      <w:r w:rsidRPr="00685794">
        <w:t xml:space="preserve"> </w:t>
      </w:r>
      <w:proofErr w:type="spellStart"/>
      <w:r w:rsidRPr="00685794">
        <w:t>diddordebau</w:t>
      </w:r>
      <w:proofErr w:type="spellEnd"/>
      <w:r w:rsidRPr="00685794">
        <w:t xml:space="preserve"> </w:t>
      </w:r>
      <w:proofErr w:type="spellStart"/>
      <w:r w:rsidRPr="00685794">
        <w:t>hyn</w:t>
      </w:r>
      <w:proofErr w:type="spellEnd"/>
      <w:r w:rsidRPr="00685794">
        <w:t xml:space="preserve">, </w:t>
      </w:r>
      <w:proofErr w:type="spellStart"/>
      <w:r w:rsidRPr="00685794">
        <w:t>ynghyd</w:t>
      </w:r>
      <w:proofErr w:type="spellEnd"/>
      <w:r w:rsidRPr="00685794">
        <w:t xml:space="preserve"> </w:t>
      </w:r>
      <w:proofErr w:type="spellStart"/>
      <w:r w:rsidRPr="00685794">
        <w:t>â’i</w:t>
      </w:r>
      <w:proofErr w:type="spellEnd"/>
      <w:r w:rsidRPr="00685794">
        <w:t xml:space="preserve"> </w:t>
      </w:r>
      <w:proofErr w:type="spellStart"/>
      <w:r w:rsidRPr="00685794">
        <w:t>bywyd</w:t>
      </w:r>
      <w:proofErr w:type="spellEnd"/>
      <w:r w:rsidRPr="00685794">
        <w:t xml:space="preserve"> </w:t>
      </w:r>
      <w:proofErr w:type="spellStart"/>
      <w:r w:rsidRPr="00685794">
        <w:t>cymdeithasol</w:t>
      </w:r>
      <w:proofErr w:type="spellEnd"/>
      <w:r w:rsidRPr="00685794">
        <w:t xml:space="preserve"> </w:t>
      </w:r>
      <w:proofErr w:type="spellStart"/>
      <w:r w:rsidRPr="00685794">
        <w:t>prysur</w:t>
      </w:r>
      <w:proofErr w:type="spellEnd"/>
      <w:r w:rsidRPr="00685794">
        <w:t xml:space="preserve">, </w:t>
      </w:r>
      <w:proofErr w:type="spellStart"/>
      <w:r w:rsidRPr="00685794">
        <w:t>yn</w:t>
      </w:r>
      <w:proofErr w:type="spellEnd"/>
      <w:r w:rsidRPr="00685794">
        <w:t xml:space="preserve"> </w:t>
      </w:r>
      <w:proofErr w:type="spellStart"/>
      <w:r w:rsidRPr="00685794">
        <w:t>cyfrannu</w:t>
      </w:r>
      <w:proofErr w:type="spellEnd"/>
      <w:r w:rsidRPr="00685794">
        <w:t xml:space="preserve"> at </w:t>
      </w:r>
      <w:proofErr w:type="spellStart"/>
      <w:r w:rsidRPr="00685794">
        <w:t>ei</w:t>
      </w:r>
      <w:proofErr w:type="spellEnd"/>
      <w:r w:rsidRPr="00685794">
        <w:t xml:space="preserve"> </w:t>
      </w:r>
      <w:proofErr w:type="spellStart"/>
      <w:r w:rsidRPr="00685794">
        <w:t>hymdeimlad</w:t>
      </w:r>
      <w:proofErr w:type="spellEnd"/>
      <w:r w:rsidRPr="00685794">
        <w:t xml:space="preserve"> </w:t>
      </w:r>
      <w:proofErr w:type="spellStart"/>
      <w:r w:rsidRPr="00685794">
        <w:t>cyffredinol</w:t>
      </w:r>
      <w:proofErr w:type="spellEnd"/>
      <w:r w:rsidRPr="00685794">
        <w:t xml:space="preserve"> o les a </w:t>
      </w:r>
      <w:proofErr w:type="spellStart"/>
      <w:r w:rsidRPr="00685794">
        <w:t>hapusrwydd</w:t>
      </w:r>
      <w:proofErr w:type="spellEnd"/>
      <w:r w:rsidRPr="00685794">
        <w:t>.</w:t>
      </w:r>
    </w:p>
    <w:p w14:paraId="0D85E8CE" w14:textId="77777777" w:rsidR="009C2AE7" w:rsidRDefault="009C2AE7" w:rsidP="00C90963"/>
    <w:p w14:paraId="23B9487A" w14:textId="7C3B645B" w:rsidR="00C90963" w:rsidRPr="00685794" w:rsidRDefault="00C90963" w:rsidP="00C90963">
      <w:r w:rsidRPr="00685794">
        <w:t xml:space="preserve">Heddiw, </w:t>
      </w:r>
      <w:proofErr w:type="spellStart"/>
      <w:r w:rsidRPr="00685794">
        <w:t>mae</w:t>
      </w:r>
      <w:proofErr w:type="spellEnd"/>
      <w:r w:rsidRPr="00685794">
        <w:t xml:space="preserve"> </w:t>
      </w:r>
      <w:proofErr w:type="spellStart"/>
      <w:r w:rsidRPr="00685794">
        <w:t>gan</w:t>
      </w:r>
      <w:proofErr w:type="spellEnd"/>
      <w:r w:rsidRPr="00685794">
        <w:t xml:space="preserve"> </w:t>
      </w:r>
      <w:proofErr w:type="spellStart"/>
      <w:r>
        <w:t>berson</w:t>
      </w:r>
      <w:proofErr w:type="spellEnd"/>
      <w:r>
        <w:t xml:space="preserve"> ‘b’</w:t>
      </w:r>
      <w:r w:rsidRPr="00685794">
        <w:t xml:space="preserve"> </w:t>
      </w:r>
      <w:proofErr w:type="spellStart"/>
      <w:r w:rsidRPr="001D6106">
        <w:t>synnwyr</w:t>
      </w:r>
      <w:proofErr w:type="spellEnd"/>
      <w:r w:rsidRPr="001D6106">
        <w:t xml:space="preserve"> </w:t>
      </w:r>
      <w:proofErr w:type="spellStart"/>
      <w:r w:rsidRPr="001D6106">
        <w:t>clir</w:t>
      </w:r>
      <w:proofErr w:type="spellEnd"/>
      <w:r w:rsidRPr="001D6106">
        <w:t xml:space="preserve"> o </w:t>
      </w:r>
      <w:proofErr w:type="spellStart"/>
      <w:r w:rsidRPr="001D6106">
        <w:t>bwrpas</w:t>
      </w:r>
      <w:proofErr w:type="spellEnd"/>
      <w:r w:rsidRPr="001D6106">
        <w:t xml:space="preserve"> ac </w:t>
      </w:r>
      <w:proofErr w:type="spellStart"/>
      <w:r w:rsidRPr="001D6106">
        <w:t>mae’n</w:t>
      </w:r>
      <w:proofErr w:type="spellEnd"/>
      <w:r w:rsidRPr="001D6106">
        <w:t xml:space="preserve"> </w:t>
      </w:r>
      <w:proofErr w:type="spellStart"/>
      <w:r w:rsidRPr="001D6106">
        <w:t>ffynnu’n</w:t>
      </w:r>
      <w:proofErr w:type="spellEnd"/>
      <w:r w:rsidRPr="001D6106">
        <w:t xml:space="preserve"> </w:t>
      </w:r>
      <w:proofErr w:type="spellStart"/>
      <w:r w:rsidRPr="001D6106">
        <w:t>wirioneddol</w:t>
      </w:r>
      <w:proofErr w:type="spellEnd"/>
      <w:r w:rsidRPr="00685794">
        <w:t xml:space="preserve">. </w:t>
      </w:r>
      <w:proofErr w:type="spellStart"/>
      <w:r w:rsidRPr="00685794">
        <w:t>Mae’n</w:t>
      </w:r>
      <w:proofErr w:type="spellEnd"/>
      <w:r w:rsidRPr="00685794">
        <w:t xml:space="preserve"> </w:t>
      </w:r>
      <w:proofErr w:type="spellStart"/>
      <w:r w:rsidRPr="001D6106">
        <w:t>fwy</w:t>
      </w:r>
      <w:proofErr w:type="spellEnd"/>
      <w:r w:rsidRPr="001D6106">
        <w:t xml:space="preserve"> </w:t>
      </w:r>
      <w:proofErr w:type="spellStart"/>
      <w:r w:rsidRPr="001D6106">
        <w:t>annibynnol</w:t>
      </w:r>
      <w:proofErr w:type="spellEnd"/>
      <w:r w:rsidRPr="00685794">
        <w:t xml:space="preserve">, </w:t>
      </w:r>
      <w:proofErr w:type="spellStart"/>
      <w:r w:rsidRPr="00685794">
        <w:t>yn</w:t>
      </w:r>
      <w:proofErr w:type="spellEnd"/>
      <w:r w:rsidRPr="00685794">
        <w:t xml:space="preserve"> </w:t>
      </w:r>
      <w:proofErr w:type="spellStart"/>
      <w:r w:rsidRPr="00EC526F">
        <w:t>fwy</w:t>
      </w:r>
      <w:proofErr w:type="spellEnd"/>
      <w:r w:rsidRPr="00EC526F">
        <w:t xml:space="preserve"> </w:t>
      </w:r>
      <w:proofErr w:type="spellStart"/>
      <w:r w:rsidRPr="00EC526F">
        <w:t>hyderus</w:t>
      </w:r>
      <w:proofErr w:type="spellEnd"/>
      <w:r w:rsidRPr="00685794">
        <w:t xml:space="preserve">, ac </w:t>
      </w:r>
      <w:proofErr w:type="spellStart"/>
      <w:r w:rsidRPr="00685794">
        <w:t>yn</w:t>
      </w:r>
      <w:proofErr w:type="spellEnd"/>
      <w:r w:rsidRPr="00685794">
        <w:t xml:space="preserve"> </w:t>
      </w:r>
      <w:proofErr w:type="spellStart"/>
      <w:r w:rsidRPr="00EC526F">
        <w:t>fwy</w:t>
      </w:r>
      <w:proofErr w:type="spellEnd"/>
      <w:r w:rsidRPr="00EC526F">
        <w:t xml:space="preserve"> </w:t>
      </w:r>
      <w:proofErr w:type="spellStart"/>
      <w:r w:rsidRPr="00EC526F">
        <w:t>cysylltiedig</w:t>
      </w:r>
      <w:proofErr w:type="spellEnd"/>
      <w:r w:rsidRPr="00EC526F">
        <w:t xml:space="preserve"> </w:t>
      </w:r>
      <w:proofErr w:type="spellStart"/>
      <w:r w:rsidRPr="00EC526F">
        <w:t>yn</w:t>
      </w:r>
      <w:proofErr w:type="spellEnd"/>
      <w:r w:rsidRPr="00EC526F">
        <w:t xml:space="preserve"> </w:t>
      </w:r>
      <w:proofErr w:type="spellStart"/>
      <w:r w:rsidRPr="00EC526F">
        <w:t>gymdeithasol</w:t>
      </w:r>
      <w:proofErr w:type="spellEnd"/>
      <w:r w:rsidRPr="00EC526F">
        <w:t xml:space="preserve"> nag </w:t>
      </w:r>
      <w:proofErr w:type="spellStart"/>
      <w:r w:rsidRPr="00EC526F">
        <w:t>erioed</w:t>
      </w:r>
      <w:proofErr w:type="spellEnd"/>
      <w:r w:rsidRPr="00EC526F">
        <w:t xml:space="preserve"> </w:t>
      </w:r>
      <w:proofErr w:type="spellStart"/>
      <w:r w:rsidRPr="00EC526F">
        <w:t>o’r</w:t>
      </w:r>
      <w:proofErr w:type="spellEnd"/>
      <w:r w:rsidRPr="00EC526F">
        <w:t xml:space="preserve"> </w:t>
      </w:r>
      <w:proofErr w:type="spellStart"/>
      <w:r w:rsidRPr="00EC526F">
        <w:t>blaen</w:t>
      </w:r>
      <w:proofErr w:type="spellEnd"/>
      <w:r w:rsidRPr="00685794">
        <w:t xml:space="preserve">. </w:t>
      </w:r>
      <w:proofErr w:type="spellStart"/>
      <w:r w:rsidRPr="00685794">
        <w:t>Mae’r</w:t>
      </w:r>
      <w:proofErr w:type="spellEnd"/>
      <w:r w:rsidRPr="00685794">
        <w:t xml:space="preserve"> </w:t>
      </w:r>
      <w:proofErr w:type="spellStart"/>
      <w:r w:rsidRPr="00685794">
        <w:t>gefnogaeth</w:t>
      </w:r>
      <w:proofErr w:type="spellEnd"/>
      <w:r w:rsidRPr="00685794">
        <w:t xml:space="preserve"> a </w:t>
      </w:r>
      <w:proofErr w:type="spellStart"/>
      <w:r w:rsidRPr="00685794">
        <w:t>gaiff</w:t>
      </w:r>
      <w:proofErr w:type="spellEnd"/>
      <w:r w:rsidRPr="00685794">
        <w:t xml:space="preserve"> </w:t>
      </w:r>
      <w:proofErr w:type="spellStart"/>
      <w:r w:rsidRPr="00685794">
        <w:t>wedi</w:t>
      </w:r>
      <w:proofErr w:type="spellEnd"/>
      <w:r w:rsidRPr="00685794">
        <w:t xml:space="preserve"> </w:t>
      </w:r>
      <w:proofErr w:type="spellStart"/>
      <w:r w:rsidRPr="00685794">
        <w:t>ei</w:t>
      </w:r>
      <w:proofErr w:type="spellEnd"/>
      <w:r w:rsidRPr="00685794">
        <w:t xml:space="preserve"> </w:t>
      </w:r>
      <w:proofErr w:type="spellStart"/>
      <w:r w:rsidRPr="00685794">
        <w:t>chanoli</w:t>
      </w:r>
      <w:proofErr w:type="spellEnd"/>
      <w:r w:rsidRPr="00685794">
        <w:t xml:space="preserve"> o </w:t>
      </w:r>
      <w:proofErr w:type="spellStart"/>
      <w:r w:rsidRPr="00685794">
        <w:t>amgylch</w:t>
      </w:r>
      <w:proofErr w:type="spellEnd"/>
      <w:r w:rsidRPr="00685794">
        <w:t xml:space="preserve"> </w:t>
      </w:r>
      <w:proofErr w:type="spellStart"/>
      <w:r w:rsidRPr="00685794">
        <w:t>ei</w:t>
      </w:r>
      <w:proofErr w:type="spellEnd"/>
      <w:r w:rsidRPr="00685794">
        <w:t xml:space="preserve"> </w:t>
      </w:r>
      <w:proofErr w:type="spellStart"/>
      <w:r w:rsidRPr="00685794">
        <w:t>hanghenion</w:t>
      </w:r>
      <w:proofErr w:type="spellEnd"/>
      <w:r w:rsidRPr="00685794">
        <w:t xml:space="preserve"> </w:t>
      </w:r>
      <w:proofErr w:type="spellStart"/>
      <w:r w:rsidRPr="00685794">
        <w:t>a’i</w:t>
      </w:r>
      <w:proofErr w:type="spellEnd"/>
      <w:r w:rsidRPr="00685794">
        <w:t xml:space="preserve"> </w:t>
      </w:r>
      <w:proofErr w:type="spellStart"/>
      <w:r w:rsidRPr="00685794">
        <w:t>dewisiadau</w:t>
      </w:r>
      <w:proofErr w:type="spellEnd"/>
      <w:r w:rsidRPr="00685794">
        <w:t xml:space="preserve"> </w:t>
      </w:r>
      <w:proofErr w:type="spellStart"/>
      <w:r w:rsidRPr="00685794">
        <w:t>unigol</w:t>
      </w:r>
      <w:proofErr w:type="spellEnd"/>
      <w:r w:rsidRPr="00685794">
        <w:t xml:space="preserve">, </w:t>
      </w:r>
      <w:proofErr w:type="spellStart"/>
      <w:r w:rsidRPr="00685794">
        <w:t>gan</w:t>
      </w:r>
      <w:proofErr w:type="spellEnd"/>
      <w:r w:rsidRPr="00685794">
        <w:t xml:space="preserve"> </w:t>
      </w:r>
      <w:proofErr w:type="spellStart"/>
      <w:r w:rsidRPr="00685794">
        <w:t>ganiatáu</w:t>
      </w:r>
      <w:proofErr w:type="spellEnd"/>
      <w:r w:rsidRPr="00685794">
        <w:t xml:space="preserve"> </w:t>
      </w:r>
      <w:proofErr w:type="spellStart"/>
      <w:r w:rsidRPr="00685794">
        <w:t>iddi</w:t>
      </w:r>
      <w:proofErr w:type="spellEnd"/>
      <w:r w:rsidRPr="00685794">
        <w:t xml:space="preserve"> </w:t>
      </w:r>
      <w:proofErr w:type="spellStart"/>
      <w:r w:rsidRPr="00685794">
        <w:t>fyw</w:t>
      </w:r>
      <w:proofErr w:type="spellEnd"/>
      <w:r w:rsidRPr="00685794">
        <w:t xml:space="preserve"> </w:t>
      </w:r>
      <w:proofErr w:type="spellStart"/>
      <w:r w:rsidRPr="00685794">
        <w:t>ei</w:t>
      </w:r>
      <w:proofErr w:type="spellEnd"/>
      <w:r w:rsidRPr="00685794">
        <w:t xml:space="preserve"> </w:t>
      </w:r>
      <w:proofErr w:type="spellStart"/>
      <w:r w:rsidRPr="00685794">
        <w:t>bywyd</w:t>
      </w:r>
      <w:proofErr w:type="spellEnd"/>
      <w:r w:rsidRPr="00685794">
        <w:t xml:space="preserve"> </w:t>
      </w:r>
      <w:proofErr w:type="spellStart"/>
      <w:r w:rsidRPr="00685794">
        <w:t>ar</w:t>
      </w:r>
      <w:proofErr w:type="spellEnd"/>
      <w:r w:rsidRPr="00685794">
        <w:t xml:space="preserve"> </w:t>
      </w:r>
      <w:proofErr w:type="spellStart"/>
      <w:r w:rsidRPr="00685794">
        <w:t>ei</w:t>
      </w:r>
      <w:proofErr w:type="spellEnd"/>
      <w:r w:rsidRPr="00685794">
        <w:t xml:space="preserve"> </w:t>
      </w:r>
      <w:proofErr w:type="spellStart"/>
      <w:r w:rsidRPr="00685794">
        <w:t>thelerau</w:t>
      </w:r>
      <w:proofErr w:type="spellEnd"/>
      <w:r w:rsidRPr="00685794">
        <w:t xml:space="preserve"> </w:t>
      </w:r>
      <w:proofErr w:type="spellStart"/>
      <w:r w:rsidRPr="00685794">
        <w:t>ei</w:t>
      </w:r>
      <w:proofErr w:type="spellEnd"/>
      <w:r w:rsidRPr="00685794">
        <w:t xml:space="preserve"> </w:t>
      </w:r>
      <w:proofErr w:type="spellStart"/>
      <w:r w:rsidRPr="00685794">
        <w:t>hun</w:t>
      </w:r>
      <w:proofErr w:type="spellEnd"/>
      <w:r w:rsidRPr="00685794">
        <w:t xml:space="preserve">. O </w:t>
      </w:r>
      <w:proofErr w:type="spellStart"/>
      <w:r w:rsidRPr="00685794">
        <w:t>ganlyniad</w:t>
      </w:r>
      <w:proofErr w:type="spellEnd"/>
      <w:r w:rsidRPr="00685794">
        <w:t xml:space="preserve">, </w:t>
      </w:r>
      <w:proofErr w:type="spellStart"/>
      <w:r w:rsidRPr="00685794">
        <w:t>nid</w:t>
      </w:r>
      <w:proofErr w:type="spellEnd"/>
      <w:r w:rsidRPr="00685794">
        <w:t xml:space="preserve"> </w:t>
      </w:r>
      <w:proofErr w:type="spellStart"/>
      <w:r w:rsidRPr="00685794">
        <w:t>oes</w:t>
      </w:r>
      <w:proofErr w:type="spellEnd"/>
      <w:r w:rsidRPr="00685794">
        <w:t xml:space="preserve"> </w:t>
      </w:r>
      <w:proofErr w:type="spellStart"/>
      <w:r w:rsidRPr="00685794">
        <w:t>angen</w:t>
      </w:r>
      <w:proofErr w:type="spellEnd"/>
      <w:r w:rsidRPr="00685794">
        <w:t xml:space="preserve"> </w:t>
      </w:r>
      <w:proofErr w:type="spellStart"/>
      <w:r w:rsidRPr="00685794">
        <w:t>i’r</w:t>
      </w:r>
      <w:proofErr w:type="spellEnd"/>
      <w:r w:rsidRPr="00685794">
        <w:t xml:space="preserve"> </w:t>
      </w:r>
      <w:proofErr w:type="spellStart"/>
      <w:r w:rsidRPr="00685794">
        <w:t>tîm</w:t>
      </w:r>
      <w:proofErr w:type="spellEnd"/>
      <w:r w:rsidRPr="00685794">
        <w:t xml:space="preserve"> </w:t>
      </w:r>
      <w:proofErr w:type="spellStart"/>
      <w:r w:rsidRPr="00685794">
        <w:t>amlddisgyblaethol</w:t>
      </w:r>
      <w:proofErr w:type="spellEnd"/>
      <w:r w:rsidRPr="00685794">
        <w:t xml:space="preserve"> </w:t>
      </w:r>
      <w:proofErr w:type="spellStart"/>
      <w:r w:rsidRPr="00685794">
        <w:t>ehangach</w:t>
      </w:r>
      <w:proofErr w:type="spellEnd"/>
      <w:r w:rsidRPr="00685794">
        <w:t xml:space="preserve"> </w:t>
      </w:r>
      <w:proofErr w:type="spellStart"/>
      <w:r w:rsidRPr="00685794">
        <w:t>ddarparu’r</w:t>
      </w:r>
      <w:proofErr w:type="spellEnd"/>
      <w:r w:rsidRPr="00685794">
        <w:t xml:space="preserve"> un </w:t>
      </w:r>
      <w:proofErr w:type="spellStart"/>
      <w:r w:rsidRPr="00685794">
        <w:t>lefel</w:t>
      </w:r>
      <w:proofErr w:type="spellEnd"/>
      <w:r w:rsidRPr="00685794">
        <w:t xml:space="preserve"> o </w:t>
      </w:r>
      <w:proofErr w:type="spellStart"/>
      <w:r w:rsidRPr="00685794">
        <w:t>gefnogaeth</w:t>
      </w:r>
      <w:proofErr w:type="spellEnd"/>
      <w:r w:rsidRPr="00685794">
        <w:t xml:space="preserve"> </w:t>
      </w:r>
      <w:proofErr w:type="spellStart"/>
      <w:r w:rsidRPr="00685794">
        <w:t>mwyach</w:t>
      </w:r>
      <w:proofErr w:type="spellEnd"/>
      <w:r w:rsidRPr="00685794">
        <w:t xml:space="preserve">, </w:t>
      </w:r>
      <w:proofErr w:type="spellStart"/>
      <w:r w:rsidRPr="00685794">
        <w:t>sy’n</w:t>
      </w:r>
      <w:proofErr w:type="spellEnd"/>
      <w:r w:rsidRPr="00685794">
        <w:t xml:space="preserve"> </w:t>
      </w:r>
      <w:proofErr w:type="spellStart"/>
      <w:r w:rsidRPr="00685794">
        <w:t>adlewyrchu</w:t>
      </w:r>
      <w:proofErr w:type="spellEnd"/>
      <w:r w:rsidRPr="00685794">
        <w:t xml:space="preserve"> pa mor bell y </w:t>
      </w:r>
      <w:proofErr w:type="spellStart"/>
      <w:r w:rsidRPr="00685794">
        <w:t>mae</w:t>
      </w:r>
      <w:proofErr w:type="spellEnd"/>
      <w:r w:rsidRPr="00685794">
        <w:t xml:space="preserve"> </w:t>
      </w:r>
      <w:r>
        <w:t>person ‘b’</w:t>
      </w:r>
      <w:r w:rsidRPr="00685794">
        <w:t xml:space="preserve"> </w:t>
      </w:r>
      <w:proofErr w:type="spellStart"/>
      <w:r w:rsidRPr="00685794">
        <w:t>wedi</w:t>
      </w:r>
      <w:proofErr w:type="spellEnd"/>
      <w:r w:rsidRPr="00685794">
        <w:t xml:space="preserve"> </w:t>
      </w:r>
      <w:proofErr w:type="spellStart"/>
      <w:r w:rsidRPr="00685794">
        <w:t>dod</w:t>
      </w:r>
      <w:proofErr w:type="spellEnd"/>
      <w:r w:rsidRPr="00685794">
        <w:t>.</w:t>
      </w:r>
    </w:p>
    <w:p w14:paraId="05ECAAC1" w14:textId="77777777" w:rsidR="009C2AE7" w:rsidRDefault="009C2AE7" w:rsidP="00C90963"/>
    <w:p w14:paraId="161E35EE" w14:textId="6540E70C" w:rsidR="00C90963" w:rsidRPr="00685794" w:rsidRDefault="00C90963" w:rsidP="00C90963">
      <w:proofErr w:type="spellStart"/>
      <w:r w:rsidRPr="00685794">
        <w:t>Wrth</w:t>
      </w:r>
      <w:proofErr w:type="spellEnd"/>
      <w:r w:rsidRPr="00685794">
        <w:t xml:space="preserve"> </w:t>
      </w:r>
      <w:proofErr w:type="spellStart"/>
      <w:r w:rsidRPr="00685794">
        <w:t>edrych</w:t>
      </w:r>
      <w:proofErr w:type="spellEnd"/>
      <w:r w:rsidRPr="00685794">
        <w:t xml:space="preserve"> </w:t>
      </w:r>
      <w:proofErr w:type="spellStart"/>
      <w:r w:rsidRPr="00685794">
        <w:t>ymlaen</w:t>
      </w:r>
      <w:proofErr w:type="spellEnd"/>
      <w:r w:rsidRPr="00685794">
        <w:t xml:space="preserve">, </w:t>
      </w:r>
      <w:proofErr w:type="spellStart"/>
      <w:r w:rsidRPr="00685794">
        <w:t>mae</w:t>
      </w:r>
      <w:proofErr w:type="spellEnd"/>
      <w:r w:rsidRPr="00685794">
        <w:t xml:space="preserve"> </w:t>
      </w:r>
      <w:r>
        <w:t>person ‘b’</w:t>
      </w:r>
      <w:r w:rsidRPr="00685794">
        <w:t xml:space="preserve"> </w:t>
      </w:r>
      <w:proofErr w:type="spellStart"/>
      <w:r w:rsidRPr="00685794">
        <w:t>yn</w:t>
      </w:r>
      <w:proofErr w:type="spellEnd"/>
      <w:r w:rsidRPr="00685794">
        <w:t xml:space="preserve"> </w:t>
      </w:r>
      <w:proofErr w:type="spellStart"/>
      <w:r w:rsidRPr="00685794">
        <w:t>gyffrous</w:t>
      </w:r>
      <w:proofErr w:type="spellEnd"/>
      <w:r w:rsidRPr="00685794">
        <w:t xml:space="preserve"> am </w:t>
      </w:r>
      <w:proofErr w:type="spellStart"/>
      <w:r w:rsidRPr="00685794">
        <w:t>ei</w:t>
      </w:r>
      <w:proofErr w:type="spellEnd"/>
      <w:r w:rsidRPr="00685794">
        <w:t xml:space="preserve"> </w:t>
      </w:r>
      <w:proofErr w:type="spellStart"/>
      <w:r w:rsidRPr="00685794">
        <w:t>dyfodol</w:t>
      </w:r>
      <w:proofErr w:type="spellEnd"/>
      <w:r w:rsidRPr="00685794">
        <w:t xml:space="preserve">. Mae </w:t>
      </w:r>
      <w:proofErr w:type="spellStart"/>
      <w:r w:rsidRPr="00685794">
        <w:t>bellach</w:t>
      </w:r>
      <w:proofErr w:type="spellEnd"/>
      <w:r w:rsidRPr="00685794">
        <w:t xml:space="preserve"> yn </w:t>
      </w:r>
      <w:proofErr w:type="spellStart"/>
      <w:r w:rsidRPr="00685794">
        <w:t>gallu</w:t>
      </w:r>
      <w:proofErr w:type="spellEnd"/>
      <w:r w:rsidRPr="00685794">
        <w:t xml:space="preserve"> </w:t>
      </w:r>
      <w:proofErr w:type="spellStart"/>
      <w:r w:rsidRPr="00685794">
        <w:t>meddwl</w:t>
      </w:r>
      <w:proofErr w:type="spellEnd"/>
      <w:r w:rsidRPr="00685794">
        <w:t xml:space="preserve"> am </w:t>
      </w:r>
      <w:proofErr w:type="spellStart"/>
      <w:r w:rsidRPr="00685794">
        <w:t>gyfleoedd</w:t>
      </w:r>
      <w:proofErr w:type="spellEnd"/>
      <w:r w:rsidRPr="00685794">
        <w:t xml:space="preserve"> </w:t>
      </w:r>
      <w:proofErr w:type="spellStart"/>
      <w:r w:rsidRPr="00685794">
        <w:t>newydd</w:t>
      </w:r>
      <w:proofErr w:type="spellEnd"/>
      <w:r w:rsidRPr="00685794">
        <w:t xml:space="preserve">, </w:t>
      </w:r>
      <w:proofErr w:type="spellStart"/>
      <w:r w:rsidRPr="00685794">
        <w:t>gan</w:t>
      </w:r>
      <w:proofErr w:type="spellEnd"/>
      <w:r w:rsidRPr="00685794">
        <w:t xml:space="preserve"> </w:t>
      </w:r>
      <w:proofErr w:type="spellStart"/>
      <w:r w:rsidRPr="00685794">
        <w:t>gynnwys</w:t>
      </w:r>
      <w:proofErr w:type="spellEnd"/>
      <w:r w:rsidRPr="00685794">
        <w:t xml:space="preserve"> </w:t>
      </w:r>
      <w:proofErr w:type="spellStart"/>
      <w:r w:rsidRPr="00685794">
        <w:t>gwyliau</w:t>
      </w:r>
      <w:proofErr w:type="spellEnd"/>
      <w:r w:rsidRPr="00685794">
        <w:t>—</w:t>
      </w:r>
      <w:proofErr w:type="spellStart"/>
      <w:r w:rsidRPr="00685794">
        <w:t>rhywbeth</w:t>
      </w:r>
      <w:proofErr w:type="spellEnd"/>
      <w:r w:rsidRPr="00685794">
        <w:t xml:space="preserve"> </w:t>
      </w:r>
      <w:proofErr w:type="spellStart"/>
      <w:r w:rsidRPr="00685794">
        <w:t>na</w:t>
      </w:r>
      <w:proofErr w:type="spellEnd"/>
      <w:r w:rsidRPr="00685794">
        <w:t xml:space="preserve"> </w:t>
      </w:r>
      <w:proofErr w:type="spellStart"/>
      <w:r w:rsidRPr="00685794">
        <w:t>fyddai</w:t>
      </w:r>
      <w:proofErr w:type="spellEnd"/>
      <w:r w:rsidRPr="00685794">
        <w:t xml:space="preserve"> o </w:t>
      </w:r>
      <w:proofErr w:type="spellStart"/>
      <w:r w:rsidRPr="00685794">
        <w:t>bosibl</w:t>
      </w:r>
      <w:proofErr w:type="spellEnd"/>
      <w:r w:rsidRPr="00685794">
        <w:t xml:space="preserve"> </w:t>
      </w:r>
      <w:proofErr w:type="spellStart"/>
      <w:r w:rsidRPr="00685794">
        <w:t>wedi</w:t>
      </w:r>
      <w:proofErr w:type="spellEnd"/>
      <w:r w:rsidRPr="00685794">
        <w:t xml:space="preserve"> bod </w:t>
      </w:r>
      <w:proofErr w:type="spellStart"/>
      <w:r w:rsidRPr="00685794">
        <w:t>yn</w:t>
      </w:r>
      <w:proofErr w:type="spellEnd"/>
      <w:r w:rsidRPr="00685794">
        <w:t xml:space="preserve"> </w:t>
      </w:r>
      <w:proofErr w:type="spellStart"/>
      <w:r w:rsidRPr="00685794">
        <w:t>bosibl</w:t>
      </w:r>
      <w:proofErr w:type="spellEnd"/>
      <w:r w:rsidRPr="00685794">
        <w:t xml:space="preserve"> </w:t>
      </w:r>
      <w:proofErr w:type="spellStart"/>
      <w:r w:rsidRPr="00685794">
        <w:t>o’r</w:t>
      </w:r>
      <w:proofErr w:type="spellEnd"/>
      <w:r w:rsidRPr="00685794">
        <w:t xml:space="preserve"> </w:t>
      </w:r>
      <w:proofErr w:type="spellStart"/>
      <w:r w:rsidRPr="00685794">
        <w:t>blaen</w:t>
      </w:r>
      <w:proofErr w:type="spellEnd"/>
      <w:r w:rsidRPr="00685794">
        <w:t xml:space="preserve"> </w:t>
      </w:r>
      <w:proofErr w:type="spellStart"/>
      <w:r w:rsidRPr="00685794">
        <w:t>oherwydd</w:t>
      </w:r>
      <w:proofErr w:type="spellEnd"/>
      <w:r w:rsidRPr="00685794">
        <w:t xml:space="preserve"> y </w:t>
      </w:r>
      <w:proofErr w:type="spellStart"/>
      <w:r w:rsidRPr="00685794">
        <w:t>pwysau</w:t>
      </w:r>
      <w:proofErr w:type="spellEnd"/>
      <w:r w:rsidRPr="00685794">
        <w:t xml:space="preserve"> </w:t>
      </w:r>
      <w:proofErr w:type="spellStart"/>
      <w:r w:rsidRPr="00685794">
        <w:t>ar</w:t>
      </w:r>
      <w:proofErr w:type="spellEnd"/>
      <w:r w:rsidRPr="00685794">
        <w:t xml:space="preserve"> </w:t>
      </w:r>
      <w:proofErr w:type="spellStart"/>
      <w:r w:rsidRPr="00685794">
        <w:t>ei</w:t>
      </w:r>
      <w:proofErr w:type="spellEnd"/>
      <w:r w:rsidRPr="00685794">
        <w:t xml:space="preserve"> </w:t>
      </w:r>
      <w:proofErr w:type="spellStart"/>
      <w:r w:rsidRPr="00685794">
        <w:t>theulu</w:t>
      </w:r>
      <w:proofErr w:type="spellEnd"/>
      <w:r w:rsidRPr="00685794">
        <w:t>.</w:t>
      </w:r>
    </w:p>
    <w:p w14:paraId="5B9D41A2" w14:textId="77777777" w:rsidR="009C2AE7" w:rsidRDefault="009C2AE7" w:rsidP="00C90963"/>
    <w:p w14:paraId="2007BB7D" w14:textId="635F5719" w:rsidR="00C90963" w:rsidRPr="00DD187D" w:rsidRDefault="00C90963" w:rsidP="00C90963">
      <w:r w:rsidRPr="00685794">
        <w:t xml:space="preserve">Yn </w:t>
      </w:r>
      <w:proofErr w:type="spellStart"/>
      <w:r w:rsidRPr="00685794">
        <w:t>gyffredinol</w:t>
      </w:r>
      <w:proofErr w:type="spellEnd"/>
      <w:r w:rsidRPr="00685794">
        <w:t xml:space="preserve">, </w:t>
      </w:r>
      <w:proofErr w:type="spellStart"/>
      <w:r w:rsidRPr="00685794">
        <w:t>mae</w:t>
      </w:r>
      <w:proofErr w:type="spellEnd"/>
      <w:r w:rsidRPr="00685794">
        <w:t xml:space="preserve"> </w:t>
      </w:r>
      <w:proofErr w:type="spellStart"/>
      <w:r w:rsidRPr="00685794">
        <w:t>taith</w:t>
      </w:r>
      <w:proofErr w:type="spellEnd"/>
      <w:r w:rsidRPr="00685794">
        <w:t xml:space="preserve"> </w:t>
      </w:r>
      <w:r>
        <w:t>person ‘b’</w:t>
      </w:r>
      <w:r w:rsidRPr="00685794">
        <w:t xml:space="preserve"> </w:t>
      </w:r>
      <w:proofErr w:type="spellStart"/>
      <w:r w:rsidRPr="00685794">
        <w:t>yn</w:t>
      </w:r>
      <w:proofErr w:type="spellEnd"/>
      <w:r w:rsidRPr="00685794">
        <w:t xml:space="preserve"> </w:t>
      </w:r>
      <w:proofErr w:type="spellStart"/>
      <w:r w:rsidRPr="00685794">
        <w:t>tynnu</w:t>
      </w:r>
      <w:proofErr w:type="spellEnd"/>
      <w:r w:rsidRPr="00685794">
        <w:t xml:space="preserve"> </w:t>
      </w:r>
      <w:proofErr w:type="spellStart"/>
      <w:r w:rsidRPr="00685794">
        <w:t>sylw</w:t>
      </w:r>
      <w:proofErr w:type="spellEnd"/>
      <w:r w:rsidRPr="00685794">
        <w:t xml:space="preserve"> at </w:t>
      </w:r>
      <w:proofErr w:type="spellStart"/>
      <w:r w:rsidRPr="00685794">
        <w:t>effaith</w:t>
      </w:r>
      <w:proofErr w:type="spellEnd"/>
      <w:r w:rsidRPr="00685794">
        <w:t xml:space="preserve"> </w:t>
      </w:r>
      <w:proofErr w:type="spellStart"/>
      <w:r w:rsidRPr="00685794">
        <w:t>bwerus</w:t>
      </w:r>
      <w:proofErr w:type="spellEnd"/>
      <w:r w:rsidRPr="00685794">
        <w:t xml:space="preserve"> dull </w:t>
      </w:r>
      <w:proofErr w:type="spellStart"/>
      <w:r w:rsidRPr="00685794">
        <w:t>sy’n</w:t>
      </w:r>
      <w:proofErr w:type="spellEnd"/>
      <w:r w:rsidRPr="00685794">
        <w:t xml:space="preserve"> </w:t>
      </w:r>
      <w:proofErr w:type="spellStart"/>
      <w:r w:rsidRPr="00685794">
        <w:t>canolbwyntio</w:t>
      </w:r>
      <w:proofErr w:type="spellEnd"/>
      <w:r w:rsidRPr="00685794">
        <w:t xml:space="preserve"> </w:t>
      </w:r>
      <w:proofErr w:type="spellStart"/>
      <w:r w:rsidRPr="00685794">
        <w:t>ar</w:t>
      </w:r>
      <w:proofErr w:type="spellEnd"/>
      <w:r w:rsidRPr="00685794">
        <w:t xml:space="preserve"> yr </w:t>
      </w:r>
      <w:proofErr w:type="spellStart"/>
      <w:r w:rsidRPr="00685794">
        <w:t>unigolyn</w:t>
      </w:r>
      <w:proofErr w:type="spellEnd"/>
      <w:r w:rsidRPr="00685794">
        <w:t xml:space="preserve">, </w:t>
      </w:r>
      <w:proofErr w:type="spellStart"/>
      <w:r w:rsidRPr="00685794">
        <w:t>gan</w:t>
      </w:r>
      <w:proofErr w:type="spellEnd"/>
      <w:r w:rsidRPr="00685794">
        <w:t xml:space="preserve"> </w:t>
      </w:r>
      <w:proofErr w:type="spellStart"/>
      <w:r w:rsidRPr="00685794">
        <w:t>ddangos</w:t>
      </w:r>
      <w:proofErr w:type="spellEnd"/>
      <w:r w:rsidRPr="00685794">
        <w:t xml:space="preserve"> </w:t>
      </w:r>
      <w:proofErr w:type="spellStart"/>
      <w:r w:rsidRPr="00685794">
        <w:t>sut</w:t>
      </w:r>
      <w:proofErr w:type="spellEnd"/>
      <w:r w:rsidRPr="00685794">
        <w:t xml:space="preserve"> y gall y </w:t>
      </w:r>
      <w:proofErr w:type="spellStart"/>
      <w:r w:rsidRPr="00685794">
        <w:t>gefnogaeth</w:t>
      </w:r>
      <w:proofErr w:type="spellEnd"/>
      <w:r w:rsidRPr="00685794">
        <w:t xml:space="preserve"> </w:t>
      </w:r>
      <w:proofErr w:type="spellStart"/>
      <w:r w:rsidRPr="00685794">
        <w:t>gywir</w:t>
      </w:r>
      <w:proofErr w:type="spellEnd"/>
      <w:r w:rsidRPr="00685794">
        <w:t xml:space="preserve"> </w:t>
      </w:r>
      <w:proofErr w:type="spellStart"/>
      <w:r w:rsidRPr="00685794">
        <w:t>ar</w:t>
      </w:r>
      <w:proofErr w:type="spellEnd"/>
      <w:r w:rsidRPr="00685794">
        <w:t xml:space="preserve"> yr </w:t>
      </w:r>
      <w:proofErr w:type="spellStart"/>
      <w:r w:rsidRPr="00685794">
        <w:t>adeg</w:t>
      </w:r>
      <w:proofErr w:type="spellEnd"/>
      <w:r w:rsidRPr="00685794">
        <w:t xml:space="preserve"> </w:t>
      </w:r>
      <w:proofErr w:type="spellStart"/>
      <w:r w:rsidRPr="00685794">
        <w:t>gywir</w:t>
      </w:r>
      <w:proofErr w:type="spellEnd"/>
      <w:r w:rsidRPr="00685794">
        <w:t xml:space="preserve"> </w:t>
      </w:r>
      <w:proofErr w:type="spellStart"/>
      <w:r w:rsidRPr="00685794">
        <w:t>arwain</w:t>
      </w:r>
      <w:proofErr w:type="spellEnd"/>
      <w:r w:rsidRPr="00685794">
        <w:t xml:space="preserve"> </w:t>
      </w:r>
      <w:r w:rsidRPr="009C2AE7">
        <w:rPr>
          <w:b/>
          <w:bCs/>
        </w:rPr>
        <w:t xml:space="preserve">at </w:t>
      </w:r>
      <w:proofErr w:type="spellStart"/>
      <w:r w:rsidRPr="009C2AE7">
        <w:rPr>
          <w:b/>
          <w:bCs/>
        </w:rPr>
        <w:t>fwy</w:t>
      </w:r>
      <w:proofErr w:type="spellEnd"/>
      <w:r w:rsidRPr="009C2AE7">
        <w:rPr>
          <w:b/>
          <w:bCs/>
        </w:rPr>
        <w:t xml:space="preserve"> o </w:t>
      </w:r>
      <w:proofErr w:type="spellStart"/>
      <w:r w:rsidRPr="009C2AE7">
        <w:rPr>
          <w:b/>
          <w:bCs/>
        </w:rPr>
        <w:t>annibyniaeth</w:t>
      </w:r>
      <w:proofErr w:type="spellEnd"/>
      <w:r w:rsidRPr="009C2AE7">
        <w:rPr>
          <w:b/>
          <w:bCs/>
        </w:rPr>
        <w:t xml:space="preserve">, </w:t>
      </w:r>
      <w:proofErr w:type="spellStart"/>
      <w:r w:rsidRPr="009C2AE7">
        <w:rPr>
          <w:b/>
          <w:bCs/>
        </w:rPr>
        <w:t>perthnasoedd</w:t>
      </w:r>
      <w:proofErr w:type="spellEnd"/>
      <w:r w:rsidRPr="009C2AE7">
        <w:rPr>
          <w:b/>
          <w:bCs/>
        </w:rPr>
        <w:t xml:space="preserve"> </w:t>
      </w:r>
      <w:proofErr w:type="spellStart"/>
      <w:r w:rsidRPr="009C2AE7">
        <w:rPr>
          <w:b/>
          <w:bCs/>
        </w:rPr>
        <w:t>cryfach</w:t>
      </w:r>
      <w:proofErr w:type="spellEnd"/>
      <w:r w:rsidRPr="009C2AE7">
        <w:rPr>
          <w:b/>
          <w:bCs/>
        </w:rPr>
        <w:t xml:space="preserve"> a </w:t>
      </w:r>
      <w:proofErr w:type="spellStart"/>
      <w:r w:rsidRPr="009C2AE7">
        <w:rPr>
          <w:b/>
          <w:bCs/>
        </w:rPr>
        <w:t>mwy</w:t>
      </w:r>
      <w:proofErr w:type="spellEnd"/>
      <w:r w:rsidRPr="009C2AE7">
        <w:rPr>
          <w:b/>
          <w:bCs/>
        </w:rPr>
        <w:t xml:space="preserve"> </w:t>
      </w:r>
      <w:proofErr w:type="spellStart"/>
      <w:r w:rsidRPr="009C2AE7">
        <w:rPr>
          <w:b/>
          <w:bCs/>
        </w:rPr>
        <w:t>cyflawn</w:t>
      </w:r>
      <w:proofErr w:type="spellEnd"/>
      <w:r w:rsidRPr="009C2AE7">
        <w:rPr>
          <w:b/>
          <w:bCs/>
        </w:rPr>
        <w:t>.</w:t>
      </w:r>
    </w:p>
    <w:p w14:paraId="5EBD9DB8" w14:textId="77777777" w:rsidR="00916413" w:rsidRPr="00155CA8" w:rsidRDefault="00916413" w:rsidP="00CD0281">
      <w:pPr>
        <w:spacing w:line="276" w:lineRule="auto"/>
        <w:rPr>
          <w:rFonts w:ascii="Calibri" w:hAnsi="Calibri" w:cs="Calibri"/>
        </w:rPr>
      </w:pPr>
    </w:p>
    <w:p w14:paraId="69FB84DD" w14:textId="27CFA916" w:rsidR="002063EE" w:rsidRPr="00CB5CE7" w:rsidRDefault="007C5C30" w:rsidP="00CD0281">
      <w:pPr>
        <w:pStyle w:val="Heading1"/>
        <w:spacing w:line="276" w:lineRule="auto"/>
        <w:rPr>
          <w:rFonts w:ascii="Calibri" w:hAnsi="Calibri" w:cs="Calibri"/>
          <w:lang w:val="cy-GB"/>
        </w:rPr>
      </w:pPr>
      <w:bookmarkStart w:id="6" w:name="_Toc160701871"/>
      <w:r w:rsidRPr="00CB5CE7">
        <w:rPr>
          <w:rFonts w:ascii="Calibri" w:hAnsi="Calibri" w:cs="Calibri"/>
          <w:lang w:val="cy-GB"/>
        </w:rPr>
        <w:lastRenderedPageBreak/>
        <w:t xml:space="preserve">Canlyniadau </w:t>
      </w:r>
      <w:bookmarkEnd w:id="6"/>
      <w:r w:rsidR="00F56878" w:rsidRPr="00CB5CE7">
        <w:rPr>
          <w:rFonts w:ascii="Calibri" w:hAnsi="Calibri" w:cs="Calibri"/>
          <w:lang w:val="cy-GB"/>
        </w:rPr>
        <w:t>GWERTH</w:t>
      </w:r>
      <w:r w:rsidRPr="00CB5CE7">
        <w:rPr>
          <w:rFonts w:ascii="Calibri" w:hAnsi="Calibri" w:cs="Calibri"/>
          <w:lang w:val="cy-GB"/>
        </w:rPr>
        <w:t xml:space="preserve"> </w:t>
      </w:r>
    </w:p>
    <w:p w14:paraId="1B7C197B" w14:textId="416443E6" w:rsidR="00DC43AA" w:rsidRPr="00823ADA" w:rsidRDefault="00DC43AA" w:rsidP="00CD0281">
      <w:pPr>
        <w:pStyle w:val="BodyText"/>
        <w:tabs>
          <w:tab w:val="left" w:pos="10632"/>
        </w:tabs>
        <w:spacing w:before="1" w:line="276" w:lineRule="auto"/>
        <w:jc w:val="both"/>
        <w:rPr>
          <w:lang w:val="cy-GB"/>
        </w:rPr>
      </w:pPr>
      <w:r>
        <w:rPr>
          <w:lang w:val="cy-GB"/>
        </w:rPr>
        <w:t xml:space="preserve">Y gwahaniaeth rhwng defnyddio </w:t>
      </w:r>
      <w:r w:rsidR="004D4A35">
        <w:rPr>
          <w:lang w:val="cy-GB"/>
        </w:rPr>
        <w:t>Adenillion Cymdeithasol ar Fuddoddiad / Social Return on Investment (</w:t>
      </w:r>
      <w:r>
        <w:rPr>
          <w:lang w:val="cy-GB"/>
        </w:rPr>
        <w:t>SROI</w:t>
      </w:r>
      <w:r w:rsidR="004D4A35">
        <w:rPr>
          <w:lang w:val="cy-GB"/>
        </w:rPr>
        <w:t>)</w:t>
      </w:r>
      <w:r>
        <w:rPr>
          <w:lang w:val="cy-GB"/>
        </w:rPr>
        <w:t xml:space="preserve"> a fframweithiau eraill yw ei fod yn medru rhoi gwerth ariannol ar ddeilliannau. Trwy roi gwerth ariannol arnynt, mae’n caniatáu i ni nid yn unig adrodd stori’r hyn sydd wedi newid ym mywydau pobl, ond hefyd ein galluogi i roi gwerth i’r newidiadau hynny er mwyn cymharu costau a deilliannau. Nid rhoi pris ar bopeth mo hyn, ond modd </w:t>
      </w:r>
      <w:r w:rsidR="00655A08">
        <w:rPr>
          <w:lang w:val="cy-GB"/>
        </w:rPr>
        <w:t>i</w:t>
      </w:r>
      <w:r>
        <w:rPr>
          <w:lang w:val="cy-GB"/>
        </w:rPr>
        <w:t>’n galluogi i ddangos yr effaith y mae’r gwasanaeth yn ei gael ar randdeiliaid eraill, a’r arbedion posibl y gall ymyraethau eu creu. Mae hefyd yn mynd y tu hwnt i fesur yn unig, gan ganiatáu i fudiadau reoli eu gweithgareddau i sicrhau eu bod yn creu’r effaith orau bosibl i’r bobl bwysicaf un sef buddiolwyr y gwasanaethau yma.</w:t>
      </w:r>
    </w:p>
    <w:p w14:paraId="3DD94932" w14:textId="5D1BF4E3" w:rsidR="004B0748" w:rsidRPr="00547058" w:rsidRDefault="00C420B9" w:rsidP="00CD0281">
      <w:pPr>
        <w:spacing w:line="276" w:lineRule="auto"/>
        <w:rPr>
          <w:rFonts w:ascii="Calibri" w:hAnsi="Calibri" w:cs="Calibri"/>
          <w:b/>
          <w:bCs/>
          <w:szCs w:val="24"/>
          <w:lang w:val="cy-GB"/>
        </w:rPr>
      </w:pPr>
      <w:r w:rsidRPr="00547058">
        <w:rPr>
          <w:rFonts w:ascii="Calibri" w:hAnsi="Calibri" w:cs="Calibri"/>
          <w:b/>
          <w:bCs/>
          <w:szCs w:val="24"/>
          <w:lang w:val="cy-GB"/>
        </w:rPr>
        <w:t xml:space="preserve">Defnyddwyr Gwasanaeth </w:t>
      </w:r>
    </w:p>
    <w:p w14:paraId="02FC18A6" w14:textId="33BE99FC" w:rsidR="0068136A" w:rsidRDefault="0068136A" w:rsidP="00CD0281">
      <w:pPr>
        <w:pStyle w:val="BodyText"/>
        <w:tabs>
          <w:tab w:val="left" w:pos="10632"/>
        </w:tabs>
        <w:spacing w:line="276" w:lineRule="auto"/>
        <w:rPr>
          <w:lang w:val="cy-GB"/>
        </w:rPr>
      </w:pPr>
      <w:r>
        <w:rPr>
          <w:lang w:val="cy-GB"/>
        </w:rPr>
        <w:t>Daeth gwerthoedd y deilliannau ar gyfer y</w:t>
      </w:r>
      <w:r w:rsidR="00BE6C83">
        <w:rPr>
          <w:lang w:val="cy-GB"/>
        </w:rPr>
        <w:t xml:space="preserve"> defnyddwyr gwasanaeth </w:t>
      </w:r>
      <w:r>
        <w:rPr>
          <w:lang w:val="cy-GB"/>
        </w:rPr>
        <w:t xml:space="preserve"> </w:t>
      </w:r>
      <w:r w:rsidR="00BE6C83">
        <w:rPr>
          <w:lang w:val="cy-GB"/>
        </w:rPr>
        <w:t>Measure Up</w:t>
      </w:r>
      <w:r w:rsidR="00547058">
        <w:rPr>
          <w:rStyle w:val="FootnoteReference"/>
          <w:lang w:val="cy-GB"/>
        </w:rPr>
        <w:footnoteReference w:id="4"/>
      </w:r>
      <w:r w:rsidR="0094690B">
        <w:rPr>
          <w:lang w:val="cy-GB"/>
        </w:rPr>
        <w:t xml:space="preserve"> </w:t>
      </w:r>
      <w:r>
        <w:rPr>
          <w:lang w:val="cy-GB"/>
        </w:rPr>
        <w:t xml:space="preserve">sy’n nodi amrywiaeth o werthoedd llesiant. Fodd bynnag, roedd data’r asesiad cychwynnol a’r ail adolygiad yn darparu’r pellter a deithiwyd o ran y newid i’r unigolyn, ac felly defnyddiwyd cyfran o’r gwerthoedd llesiant.Yn ogystal defnyddiwyd yr wybodaeth ar werth a phwysigrwydd cymharol y deilliannau o'r wybodaeth o'r data ansoddol a meintiol. </w:t>
      </w:r>
    </w:p>
    <w:p w14:paraId="1C4A3F92" w14:textId="0AF39697" w:rsidR="0068136A" w:rsidRDefault="0068136A" w:rsidP="00CD0281">
      <w:pPr>
        <w:pStyle w:val="BodyText"/>
        <w:tabs>
          <w:tab w:val="left" w:pos="10632"/>
        </w:tabs>
        <w:spacing w:line="276" w:lineRule="auto"/>
        <w:rPr>
          <w:lang w:val="cy-GB"/>
        </w:rPr>
      </w:pPr>
      <w:r>
        <w:rPr>
          <w:lang w:val="cy-GB"/>
        </w:rPr>
        <w:t>Er mwyn cadw at egwyddor gyntaf SROI sef Cynnwys Rhanddeiliaid, yn ys</w:t>
      </w:r>
      <w:r w:rsidR="006F72F8">
        <w:rPr>
          <w:lang w:val="cy-GB"/>
        </w:rPr>
        <w:t xml:space="preserve">tod y </w:t>
      </w:r>
      <w:r w:rsidR="00411AED">
        <w:rPr>
          <w:lang w:val="cy-GB"/>
        </w:rPr>
        <w:t>sgyrsiau</w:t>
      </w:r>
      <w:r>
        <w:rPr>
          <w:lang w:val="cy-GB"/>
        </w:rPr>
        <w:t xml:space="preserve">, bu trafodaeth am yr hyn oedd yn bwysig iddynt, ac yna yn yr arolwg gofynnwyd iddynt roi </w:t>
      </w:r>
      <w:r w:rsidR="00411AED">
        <w:rPr>
          <w:lang w:val="cy-GB"/>
        </w:rPr>
        <w:t>y deilliannau mewn trefn o bwysigrwydd</w:t>
      </w:r>
      <w:r>
        <w:rPr>
          <w:lang w:val="cy-GB"/>
        </w:rPr>
        <w:t>. D</w:t>
      </w:r>
      <w:r w:rsidRPr="00AD4419">
        <w:rPr>
          <w:lang w:val="cy-GB"/>
        </w:rPr>
        <w:t>efnyddiwyd y ‘weighting’ a gafwyd o’r data er mwyn cadw at yr egwyddor cymaint â phosib.</w:t>
      </w:r>
      <w:r w:rsidR="00295F5D">
        <w:rPr>
          <w:lang w:val="cy-GB"/>
        </w:rPr>
        <w:t xml:space="preserve"> Gofynnwyd i’r defnyddwyr roi y deilliannau mewn trefn o 1-3 gyda yr 1 mwyaf pwysig a mae’r canlyniad yn y map gwerth. Gofynnwyd hefyd i’r rhieni i roi sg</w:t>
      </w:r>
      <w:r w:rsidR="007504B8">
        <w:rPr>
          <w:lang w:val="cy-GB"/>
        </w:rPr>
        <w:t>ô</w:t>
      </w:r>
      <w:r w:rsidR="00295F5D">
        <w:rPr>
          <w:lang w:val="cy-GB"/>
        </w:rPr>
        <w:t>r o 1-10 a dyma’r weighting ddefnydd</w:t>
      </w:r>
      <w:r w:rsidR="007504B8">
        <w:rPr>
          <w:lang w:val="cy-GB"/>
        </w:rPr>
        <w:t>iwyd</w:t>
      </w:r>
      <w:r w:rsidR="00295F5D">
        <w:rPr>
          <w:lang w:val="cy-GB"/>
        </w:rPr>
        <w:t xml:space="preserve"> yn y map. </w:t>
      </w:r>
    </w:p>
    <w:p w14:paraId="217F5FBB" w14:textId="3E99FB33" w:rsidR="0068136A" w:rsidRDefault="0068136A" w:rsidP="00CD0281">
      <w:pPr>
        <w:pStyle w:val="BodyText"/>
        <w:tabs>
          <w:tab w:val="left" w:pos="10632"/>
        </w:tabs>
        <w:spacing w:before="8" w:line="276" w:lineRule="auto"/>
        <w:rPr>
          <w:lang w:val="cy-GB"/>
        </w:rPr>
      </w:pPr>
      <w:r w:rsidRPr="00DE048F">
        <w:rPr>
          <w:lang w:val="cy-GB"/>
        </w:rPr>
        <w:t xml:space="preserve">Dylid nodi hefyd, oherwydd y gwerth uchel a roddir i hwn, er mwyn cadw at yr egwyddor o beidio â gor-hawlio, defnyddiwyd canran y newid yn unig. Er enghraifft, roedd canran y newid gan unigolion ar gyfer gwell iechyd </w:t>
      </w:r>
      <w:r w:rsidR="00B07716">
        <w:rPr>
          <w:lang w:val="cy-GB"/>
        </w:rPr>
        <w:t>meddyliol</w:t>
      </w:r>
      <w:r w:rsidRPr="00DE048F">
        <w:rPr>
          <w:lang w:val="cy-GB"/>
        </w:rPr>
        <w:t xml:space="preserve"> yn </w:t>
      </w:r>
      <w:r w:rsidR="006625D6">
        <w:rPr>
          <w:lang w:val="cy-GB"/>
        </w:rPr>
        <w:t>67</w:t>
      </w:r>
      <w:r w:rsidRPr="00DE048F">
        <w:rPr>
          <w:lang w:val="cy-GB"/>
        </w:rPr>
        <w:t xml:space="preserve">% yn yr holiadur ar gyfartaledd, ac felly cymerwyd </w:t>
      </w:r>
      <w:r w:rsidR="006625D6">
        <w:rPr>
          <w:lang w:val="cy-GB"/>
        </w:rPr>
        <w:t>67</w:t>
      </w:r>
      <w:r w:rsidRPr="00DE048F">
        <w:rPr>
          <w:lang w:val="cy-GB"/>
        </w:rPr>
        <w:t>% o’r ffigwr £</w:t>
      </w:r>
      <w:r w:rsidR="002B4FA4">
        <w:rPr>
          <w:lang w:val="cy-GB"/>
        </w:rPr>
        <w:t>3</w:t>
      </w:r>
      <w:r w:rsidRPr="00DE048F">
        <w:rPr>
          <w:lang w:val="cy-GB"/>
        </w:rPr>
        <w:t>0,</w:t>
      </w:r>
      <w:r w:rsidR="002B4FA4">
        <w:rPr>
          <w:lang w:val="cy-GB"/>
        </w:rPr>
        <w:t>700</w:t>
      </w:r>
      <w:r w:rsidRPr="00DE048F">
        <w:rPr>
          <w:lang w:val="cy-GB"/>
        </w:rPr>
        <w:t xml:space="preserve"> a rhoi £</w:t>
      </w:r>
      <w:r w:rsidR="006625D6">
        <w:rPr>
          <w:lang w:val="cy-GB"/>
        </w:rPr>
        <w:t>20,569</w:t>
      </w:r>
      <w:r w:rsidRPr="00DE048F">
        <w:rPr>
          <w:lang w:val="cy-GB"/>
        </w:rPr>
        <w:t>. Defnyddiwyd yna'r‘weighting</w:t>
      </w:r>
      <w:r w:rsidR="007D2B54">
        <w:rPr>
          <w:lang w:val="cy-GB"/>
        </w:rPr>
        <w:t>’</w:t>
      </w:r>
      <w:r w:rsidRPr="00DE048F">
        <w:rPr>
          <w:lang w:val="cy-GB"/>
        </w:rPr>
        <w:t xml:space="preserve"> ar gyfer yr holl ddeilliannau eraill</w:t>
      </w:r>
      <w:r w:rsidR="00D66033">
        <w:rPr>
          <w:lang w:val="cy-GB"/>
        </w:rPr>
        <w:t xml:space="preserve"> </w:t>
      </w:r>
      <w:r w:rsidR="002C574E">
        <w:rPr>
          <w:lang w:val="cy-GB"/>
        </w:rPr>
        <w:t>fel</w:t>
      </w:r>
      <w:r w:rsidR="00D66033">
        <w:rPr>
          <w:lang w:val="cy-GB"/>
        </w:rPr>
        <w:t xml:space="preserve"> mae’r tabl </w:t>
      </w:r>
      <w:r w:rsidR="00E21E95">
        <w:rPr>
          <w:lang w:val="cy-GB"/>
        </w:rPr>
        <w:t xml:space="preserve">7 </w:t>
      </w:r>
      <w:r w:rsidR="00D66033">
        <w:rPr>
          <w:lang w:val="cy-GB"/>
        </w:rPr>
        <w:t>yma yn</w:t>
      </w:r>
      <w:r w:rsidR="002C574E">
        <w:rPr>
          <w:lang w:val="cy-GB"/>
        </w:rPr>
        <w:t xml:space="preserve"> dangos gan y rhieni. </w:t>
      </w:r>
    </w:p>
    <w:p w14:paraId="10BB8ED8" w14:textId="6256D641" w:rsidR="00E21E95" w:rsidRPr="00E21E95" w:rsidRDefault="00E21E95" w:rsidP="00CD0281">
      <w:pPr>
        <w:pStyle w:val="BodyText"/>
        <w:tabs>
          <w:tab w:val="left" w:pos="10632"/>
        </w:tabs>
        <w:spacing w:before="8" w:line="276" w:lineRule="auto"/>
        <w:rPr>
          <w:b/>
          <w:bCs/>
          <w:lang w:val="cy-GB"/>
        </w:rPr>
      </w:pPr>
      <w:r w:rsidRPr="00E21E95">
        <w:rPr>
          <w:b/>
          <w:bCs/>
          <w:lang w:val="cy-GB"/>
        </w:rPr>
        <w:t>Tabl 7 – gwerth y deilliannau</w:t>
      </w:r>
    </w:p>
    <w:tbl>
      <w:tblPr>
        <w:tblStyle w:val="TableGrid"/>
        <w:tblW w:w="0" w:type="auto"/>
        <w:tblLook w:val="04A0" w:firstRow="1" w:lastRow="0" w:firstColumn="1" w:lastColumn="0" w:noHBand="0" w:noVBand="1"/>
      </w:tblPr>
      <w:tblGrid>
        <w:gridCol w:w="3197"/>
        <w:gridCol w:w="3197"/>
        <w:gridCol w:w="3198"/>
      </w:tblGrid>
      <w:tr w:rsidR="00D32147" w:rsidRPr="0018185B" w14:paraId="2B178662" w14:textId="77777777" w:rsidTr="00D32147">
        <w:trPr>
          <w:cnfStyle w:val="100000000000" w:firstRow="1" w:lastRow="0" w:firstColumn="0" w:lastColumn="0" w:oddVBand="0" w:evenVBand="0" w:oddHBand="0" w:evenHBand="0" w:firstRowFirstColumn="0" w:firstRowLastColumn="0" w:lastRowFirstColumn="0" w:lastRowLastColumn="0"/>
        </w:trPr>
        <w:tc>
          <w:tcPr>
            <w:tcW w:w="3197" w:type="dxa"/>
          </w:tcPr>
          <w:p w14:paraId="68763D3E" w14:textId="6B110B67" w:rsidR="00D32147" w:rsidRDefault="00EC7F84" w:rsidP="00CD0281">
            <w:pPr>
              <w:pStyle w:val="BodyText"/>
              <w:tabs>
                <w:tab w:val="left" w:pos="10632"/>
              </w:tabs>
              <w:spacing w:before="8" w:line="276" w:lineRule="auto"/>
              <w:rPr>
                <w:lang w:val="cy-GB"/>
              </w:rPr>
            </w:pPr>
            <w:r>
              <w:rPr>
                <w:b w:val="0"/>
                <w:lang w:val="cy-GB"/>
              </w:rPr>
              <w:t>Deilliannau</w:t>
            </w:r>
          </w:p>
        </w:tc>
        <w:tc>
          <w:tcPr>
            <w:tcW w:w="3197" w:type="dxa"/>
          </w:tcPr>
          <w:p w14:paraId="1B1874C7" w14:textId="5F3AE837" w:rsidR="00D32147" w:rsidRDefault="00EC7F84" w:rsidP="00CD0281">
            <w:pPr>
              <w:pStyle w:val="BodyText"/>
              <w:tabs>
                <w:tab w:val="left" w:pos="10632"/>
              </w:tabs>
              <w:spacing w:before="8" w:line="276" w:lineRule="auto"/>
              <w:rPr>
                <w:lang w:val="cy-GB"/>
              </w:rPr>
            </w:pPr>
            <w:r>
              <w:rPr>
                <w:lang w:val="cy-GB"/>
              </w:rPr>
              <w:t>Sg</w:t>
            </w:r>
            <w:r w:rsidR="009A4DBD">
              <w:rPr>
                <w:lang w:val="cy-GB"/>
              </w:rPr>
              <w:t>ô</w:t>
            </w:r>
            <w:r>
              <w:rPr>
                <w:lang w:val="cy-GB"/>
              </w:rPr>
              <w:t>r Pwysigrwydd</w:t>
            </w:r>
            <w:r w:rsidR="002C574E">
              <w:rPr>
                <w:lang w:val="cy-GB"/>
              </w:rPr>
              <w:t xml:space="preserve"> (allan o 100)</w:t>
            </w:r>
          </w:p>
        </w:tc>
        <w:tc>
          <w:tcPr>
            <w:tcW w:w="3198" w:type="dxa"/>
          </w:tcPr>
          <w:p w14:paraId="1444B66F" w14:textId="086ED191" w:rsidR="00D32147" w:rsidRDefault="009A4DBD" w:rsidP="00CD0281">
            <w:pPr>
              <w:pStyle w:val="BodyText"/>
              <w:tabs>
                <w:tab w:val="left" w:pos="10632"/>
              </w:tabs>
              <w:spacing w:before="8" w:line="276" w:lineRule="auto"/>
              <w:rPr>
                <w:lang w:val="cy-GB"/>
              </w:rPr>
            </w:pPr>
            <w:r>
              <w:rPr>
                <w:lang w:val="cy-GB"/>
              </w:rPr>
              <w:t>Gwerth ariannol fesul unigolyn yn y map gwerth</w:t>
            </w:r>
          </w:p>
        </w:tc>
      </w:tr>
      <w:tr w:rsidR="00D32147" w14:paraId="4201F792" w14:textId="77777777" w:rsidTr="00D32147">
        <w:tc>
          <w:tcPr>
            <w:tcW w:w="3197" w:type="dxa"/>
          </w:tcPr>
          <w:p w14:paraId="408B3112" w14:textId="787F2CE1" w:rsidR="00D32147" w:rsidRDefault="007B746A" w:rsidP="00CD0281">
            <w:pPr>
              <w:pStyle w:val="BodyText"/>
              <w:tabs>
                <w:tab w:val="left" w:pos="10632"/>
              </w:tabs>
              <w:spacing w:before="8" w:line="276" w:lineRule="auto"/>
              <w:rPr>
                <w:lang w:val="cy-GB"/>
              </w:rPr>
            </w:pPr>
            <w:r>
              <w:rPr>
                <w:lang w:val="cy-GB"/>
              </w:rPr>
              <w:t>Teimlad o berthyn i gymuned</w:t>
            </w:r>
          </w:p>
        </w:tc>
        <w:tc>
          <w:tcPr>
            <w:tcW w:w="3197" w:type="dxa"/>
          </w:tcPr>
          <w:p w14:paraId="36E666B7" w14:textId="14439E48" w:rsidR="00D32147" w:rsidRDefault="00D04F54" w:rsidP="00CD0281">
            <w:pPr>
              <w:pStyle w:val="BodyText"/>
              <w:tabs>
                <w:tab w:val="left" w:pos="10632"/>
              </w:tabs>
              <w:spacing w:before="8" w:line="276" w:lineRule="auto"/>
              <w:rPr>
                <w:lang w:val="cy-GB"/>
              </w:rPr>
            </w:pPr>
            <w:r>
              <w:rPr>
                <w:lang w:val="cy-GB"/>
              </w:rPr>
              <w:t>70</w:t>
            </w:r>
          </w:p>
        </w:tc>
        <w:tc>
          <w:tcPr>
            <w:tcW w:w="3198" w:type="dxa"/>
          </w:tcPr>
          <w:p w14:paraId="3FFF58E4" w14:textId="57850565" w:rsidR="00D32147" w:rsidRDefault="002F36B9" w:rsidP="00CD0281">
            <w:pPr>
              <w:pStyle w:val="BodyText"/>
              <w:tabs>
                <w:tab w:val="left" w:pos="10632"/>
              </w:tabs>
              <w:spacing w:before="8" w:line="276" w:lineRule="auto"/>
              <w:rPr>
                <w:lang w:val="cy-GB"/>
              </w:rPr>
            </w:pPr>
            <w:r>
              <w:rPr>
                <w:lang w:val="cy-GB"/>
              </w:rPr>
              <w:t>£</w:t>
            </w:r>
            <w:r w:rsidR="00761FCF">
              <w:rPr>
                <w:lang w:val="cy-GB"/>
              </w:rPr>
              <w:t>17,347</w:t>
            </w:r>
          </w:p>
        </w:tc>
      </w:tr>
      <w:tr w:rsidR="00D32147" w14:paraId="00C32E37" w14:textId="77777777" w:rsidTr="00D32147">
        <w:tc>
          <w:tcPr>
            <w:tcW w:w="3197" w:type="dxa"/>
          </w:tcPr>
          <w:p w14:paraId="60838696" w14:textId="3F71A21E" w:rsidR="00D32147" w:rsidRDefault="007B746A" w:rsidP="00CD0281">
            <w:pPr>
              <w:pStyle w:val="BodyText"/>
              <w:tabs>
                <w:tab w:val="left" w:pos="10632"/>
              </w:tabs>
              <w:spacing w:before="8" w:line="276" w:lineRule="auto"/>
              <w:rPr>
                <w:lang w:val="cy-GB"/>
              </w:rPr>
            </w:pPr>
            <w:r>
              <w:rPr>
                <w:lang w:val="cy-GB"/>
              </w:rPr>
              <w:t>Gwell llesiant meddyliol</w:t>
            </w:r>
          </w:p>
        </w:tc>
        <w:tc>
          <w:tcPr>
            <w:tcW w:w="3197" w:type="dxa"/>
          </w:tcPr>
          <w:p w14:paraId="30CF0D92" w14:textId="25B67280" w:rsidR="00D32147" w:rsidRDefault="00D04F54" w:rsidP="00CD0281">
            <w:pPr>
              <w:pStyle w:val="BodyText"/>
              <w:tabs>
                <w:tab w:val="left" w:pos="10632"/>
              </w:tabs>
              <w:spacing w:before="8" w:line="276" w:lineRule="auto"/>
              <w:rPr>
                <w:lang w:val="cy-GB"/>
              </w:rPr>
            </w:pPr>
            <w:r>
              <w:rPr>
                <w:lang w:val="cy-GB"/>
              </w:rPr>
              <w:t>83</w:t>
            </w:r>
          </w:p>
        </w:tc>
        <w:tc>
          <w:tcPr>
            <w:tcW w:w="3198" w:type="dxa"/>
          </w:tcPr>
          <w:p w14:paraId="12487528" w14:textId="2FB878D5" w:rsidR="00D32147" w:rsidRDefault="002F36B9" w:rsidP="00CD0281">
            <w:pPr>
              <w:pStyle w:val="BodyText"/>
              <w:tabs>
                <w:tab w:val="left" w:pos="10632"/>
              </w:tabs>
              <w:spacing w:before="8" w:line="276" w:lineRule="auto"/>
              <w:rPr>
                <w:lang w:val="cy-GB"/>
              </w:rPr>
            </w:pPr>
            <w:r>
              <w:rPr>
                <w:lang w:val="cy-GB"/>
              </w:rPr>
              <w:t>£</w:t>
            </w:r>
            <w:r w:rsidR="006625D6">
              <w:rPr>
                <w:lang w:val="cy-GB"/>
              </w:rPr>
              <w:t>20,569</w:t>
            </w:r>
          </w:p>
        </w:tc>
      </w:tr>
      <w:tr w:rsidR="00D32147" w14:paraId="33F8B5EE" w14:textId="77777777" w:rsidTr="00D32147">
        <w:tc>
          <w:tcPr>
            <w:tcW w:w="3197" w:type="dxa"/>
          </w:tcPr>
          <w:p w14:paraId="5AD0ADAD" w14:textId="4EC0FBD5" w:rsidR="00D32147" w:rsidRDefault="00796AB7" w:rsidP="00CD0281">
            <w:pPr>
              <w:pStyle w:val="BodyText"/>
              <w:tabs>
                <w:tab w:val="left" w:pos="10632"/>
              </w:tabs>
              <w:spacing w:before="8" w:line="276" w:lineRule="auto"/>
              <w:rPr>
                <w:lang w:val="cy-GB"/>
              </w:rPr>
            </w:pPr>
            <w:r>
              <w:rPr>
                <w:lang w:val="cy-GB"/>
              </w:rPr>
              <w:t>Gwell annibyniaeth</w:t>
            </w:r>
          </w:p>
        </w:tc>
        <w:tc>
          <w:tcPr>
            <w:tcW w:w="3197" w:type="dxa"/>
          </w:tcPr>
          <w:p w14:paraId="12A39A72" w14:textId="103A149B" w:rsidR="00D32147" w:rsidRDefault="00D04F54" w:rsidP="00CD0281">
            <w:pPr>
              <w:pStyle w:val="BodyText"/>
              <w:tabs>
                <w:tab w:val="left" w:pos="10632"/>
              </w:tabs>
              <w:spacing w:before="8" w:line="276" w:lineRule="auto"/>
              <w:rPr>
                <w:lang w:val="cy-GB"/>
              </w:rPr>
            </w:pPr>
            <w:r>
              <w:rPr>
                <w:lang w:val="cy-GB"/>
              </w:rPr>
              <w:t>65</w:t>
            </w:r>
          </w:p>
        </w:tc>
        <w:tc>
          <w:tcPr>
            <w:tcW w:w="3198" w:type="dxa"/>
          </w:tcPr>
          <w:p w14:paraId="2968C921" w14:textId="3A0221B7" w:rsidR="00D32147" w:rsidRDefault="002F36B9" w:rsidP="00CD0281">
            <w:pPr>
              <w:pStyle w:val="BodyText"/>
              <w:tabs>
                <w:tab w:val="left" w:pos="10632"/>
              </w:tabs>
              <w:spacing w:before="8" w:line="276" w:lineRule="auto"/>
              <w:rPr>
                <w:lang w:val="cy-GB"/>
              </w:rPr>
            </w:pPr>
            <w:r>
              <w:rPr>
                <w:lang w:val="cy-GB"/>
              </w:rPr>
              <w:t>£</w:t>
            </w:r>
            <w:r w:rsidR="00761FCF">
              <w:rPr>
                <w:lang w:val="cy-GB"/>
              </w:rPr>
              <w:t>16,108</w:t>
            </w:r>
          </w:p>
        </w:tc>
      </w:tr>
    </w:tbl>
    <w:p w14:paraId="63686D4E" w14:textId="77777777" w:rsidR="00D66033" w:rsidRDefault="00D66033" w:rsidP="00CD0281">
      <w:pPr>
        <w:pStyle w:val="BodyText"/>
        <w:tabs>
          <w:tab w:val="left" w:pos="10632"/>
        </w:tabs>
        <w:spacing w:before="8" w:line="276" w:lineRule="auto"/>
        <w:rPr>
          <w:lang w:val="cy-GB"/>
        </w:rPr>
      </w:pPr>
    </w:p>
    <w:p w14:paraId="7F99F379" w14:textId="51640902" w:rsidR="00B93830" w:rsidRDefault="009E62F4" w:rsidP="00CD0281">
      <w:pPr>
        <w:pStyle w:val="BodyText"/>
        <w:tabs>
          <w:tab w:val="left" w:pos="10632"/>
        </w:tabs>
        <w:spacing w:before="8" w:line="276" w:lineRule="auto"/>
        <w:rPr>
          <w:lang w:val="cy-GB"/>
        </w:rPr>
      </w:pPr>
      <w:r>
        <w:rPr>
          <w:lang w:val="cy-GB"/>
        </w:rPr>
        <w:t xml:space="preserve">Roedd y deilliannau </w:t>
      </w:r>
      <w:r w:rsidR="00C862BE">
        <w:rPr>
          <w:lang w:val="cy-GB"/>
        </w:rPr>
        <w:t xml:space="preserve">ar gyfer yr Unigolion aml ofynion ychydig yn wahanol. Nid oedd y rhieni yn gweld unrhyw newid </w:t>
      </w:r>
      <w:r w:rsidR="00572C2A">
        <w:rPr>
          <w:lang w:val="cy-GB"/>
        </w:rPr>
        <w:t xml:space="preserve">i iechyd meddwl ond ychydig o newid o ran </w:t>
      </w:r>
      <w:r w:rsidR="003F5791">
        <w:rPr>
          <w:lang w:val="cy-GB"/>
        </w:rPr>
        <w:t xml:space="preserve">annibyniaeth a teimlo yn rhan o gymuned a llai ynysig. Defnyddwyd felly y gwerth o Measure Up </w:t>
      </w:r>
      <w:r w:rsidR="005F1E26">
        <w:rPr>
          <w:lang w:val="cy-GB"/>
        </w:rPr>
        <w:t>ar gyfer teimlo yn llai ynysig</w:t>
      </w:r>
      <w:r w:rsidR="004056C2">
        <w:rPr>
          <w:lang w:val="cy-GB"/>
        </w:rPr>
        <w:t xml:space="preserve"> gyda gwerth o £8,100 ac roedd y ddau yn </w:t>
      </w:r>
      <w:r w:rsidR="00D26EC2">
        <w:rPr>
          <w:lang w:val="cy-GB"/>
        </w:rPr>
        <w:t xml:space="preserve">sgorio yr un peth o ran pa mor bwysig oeddent. </w:t>
      </w:r>
    </w:p>
    <w:p w14:paraId="5AD775B1" w14:textId="6606B573" w:rsidR="00D26EC2" w:rsidRPr="006D1536" w:rsidRDefault="00D26EC2" w:rsidP="00CD0281">
      <w:pPr>
        <w:pStyle w:val="BodyText"/>
        <w:tabs>
          <w:tab w:val="left" w:pos="10632"/>
        </w:tabs>
        <w:spacing w:before="8" w:line="276" w:lineRule="auto"/>
        <w:rPr>
          <w:b/>
          <w:bCs/>
          <w:lang w:val="cy-GB"/>
        </w:rPr>
      </w:pPr>
      <w:r w:rsidRPr="006D1536">
        <w:rPr>
          <w:b/>
          <w:bCs/>
          <w:lang w:val="cy-GB"/>
        </w:rPr>
        <w:t>Rhieni</w:t>
      </w:r>
    </w:p>
    <w:p w14:paraId="0A4E0C73" w14:textId="4ADA757A" w:rsidR="00D26EC2" w:rsidRDefault="00176C48" w:rsidP="00CD0281">
      <w:pPr>
        <w:pStyle w:val="BodyText"/>
        <w:tabs>
          <w:tab w:val="left" w:pos="10632"/>
        </w:tabs>
        <w:spacing w:before="8" w:line="276" w:lineRule="auto"/>
        <w:rPr>
          <w:lang w:val="cy-GB"/>
        </w:rPr>
      </w:pPr>
      <w:r>
        <w:rPr>
          <w:lang w:val="cy-GB"/>
        </w:rPr>
        <w:lastRenderedPageBreak/>
        <w:t>Defnyddiw</w:t>
      </w:r>
      <w:r w:rsidR="002043C1">
        <w:rPr>
          <w:lang w:val="cy-GB"/>
        </w:rPr>
        <w:t>yd</w:t>
      </w:r>
      <w:r>
        <w:rPr>
          <w:lang w:val="cy-GB"/>
        </w:rPr>
        <w:t xml:space="preserve"> yr un procsi ariannol i’r rhieni a defnydd</w:t>
      </w:r>
      <w:r w:rsidR="00DB1C71">
        <w:rPr>
          <w:lang w:val="cy-GB"/>
        </w:rPr>
        <w:t>iwyd</w:t>
      </w:r>
      <w:r>
        <w:rPr>
          <w:lang w:val="cy-GB"/>
        </w:rPr>
        <w:t xml:space="preserve"> i’r unigolion sef y procsi am well iechyd meddwl. Wrth drafod yn y gr</w:t>
      </w:r>
      <w:r w:rsidR="00DB1C71">
        <w:rPr>
          <w:lang w:val="cy-GB"/>
        </w:rPr>
        <w:t>ŵ</w:t>
      </w:r>
      <w:r>
        <w:rPr>
          <w:lang w:val="cy-GB"/>
        </w:rPr>
        <w:t xml:space="preserve">p ffocws ac yn y data meintiol roedd y rhieni yn adrodd newid positif yn eu </w:t>
      </w:r>
      <w:r w:rsidR="00D10390">
        <w:rPr>
          <w:lang w:val="cy-GB"/>
        </w:rPr>
        <w:t>h</w:t>
      </w:r>
      <w:r>
        <w:rPr>
          <w:lang w:val="cy-GB"/>
        </w:rPr>
        <w:t xml:space="preserve">iechyd meddwl oherwydd y cymorth oedd ar gael. </w:t>
      </w:r>
      <w:r w:rsidR="0010614B">
        <w:rPr>
          <w:lang w:val="cy-GB"/>
        </w:rPr>
        <w:t xml:space="preserve">Trafodwyd yn y grwp ffocws am y deilliannau iddynt hwy a’u pwysigrwydd </w:t>
      </w:r>
      <w:r w:rsidR="00BC1882">
        <w:rPr>
          <w:lang w:val="cy-GB"/>
        </w:rPr>
        <w:t xml:space="preserve">a roedd y tri deilliant yn sgorio yn gyfartal. </w:t>
      </w:r>
      <w:r w:rsidR="000B1B4D">
        <w:rPr>
          <w:lang w:val="cy-GB"/>
        </w:rPr>
        <w:t>Roedd y sg</w:t>
      </w:r>
      <w:r w:rsidR="00D10390">
        <w:rPr>
          <w:lang w:val="cy-GB"/>
        </w:rPr>
        <w:t>ô</w:t>
      </w:r>
      <w:r w:rsidR="000B1B4D">
        <w:rPr>
          <w:lang w:val="cy-GB"/>
        </w:rPr>
        <w:t>r o newid ychydig yn uwch yma o 70% felly y procsi oedd £</w:t>
      </w:r>
      <w:r w:rsidR="00DE3B0F">
        <w:rPr>
          <w:lang w:val="cy-GB"/>
        </w:rPr>
        <w:t xml:space="preserve">21,490. </w:t>
      </w:r>
    </w:p>
    <w:p w14:paraId="24FB4B49" w14:textId="1EE714A2" w:rsidR="00DE3B0F" w:rsidRPr="006D1536" w:rsidRDefault="00DE3B0F" w:rsidP="00CD0281">
      <w:pPr>
        <w:pStyle w:val="BodyText"/>
        <w:tabs>
          <w:tab w:val="left" w:pos="10632"/>
        </w:tabs>
        <w:spacing w:before="8" w:line="276" w:lineRule="auto"/>
        <w:rPr>
          <w:b/>
          <w:bCs/>
          <w:lang w:val="cy-GB"/>
        </w:rPr>
      </w:pPr>
      <w:r w:rsidRPr="006D1536">
        <w:rPr>
          <w:b/>
          <w:bCs/>
          <w:lang w:val="cy-GB"/>
        </w:rPr>
        <w:t xml:space="preserve">Amgylcheddol </w:t>
      </w:r>
    </w:p>
    <w:p w14:paraId="7F8CD40F" w14:textId="77777777" w:rsidR="00F3376E" w:rsidRDefault="00E7456E" w:rsidP="00CD0281">
      <w:pPr>
        <w:pStyle w:val="BodyText"/>
        <w:tabs>
          <w:tab w:val="left" w:pos="10632"/>
        </w:tabs>
        <w:spacing w:before="8" w:line="276" w:lineRule="auto"/>
        <w:rPr>
          <w:lang w:val="cy-GB"/>
        </w:rPr>
      </w:pPr>
      <w:r>
        <w:rPr>
          <w:lang w:val="cy-GB"/>
        </w:rPr>
        <w:t xml:space="preserve">Un o nodau </w:t>
      </w:r>
      <w:r w:rsidR="00142FC2">
        <w:rPr>
          <w:lang w:val="cy-GB"/>
        </w:rPr>
        <w:t>Antur Waunfawr yw “</w:t>
      </w:r>
      <w:r w:rsidR="00142FC2" w:rsidRPr="00E20793">
        <w:rPr>
          <w:lang w:val="cy-GB"/>
        </w:rPr>
        <w:t>Datblygu gweithgareddau cynaliadwy sy’n gydnaws ag anghenion ardal Waunfawr a Chaernarfon a chefnogi’r gymuned ehangach a gwarchod yr amgylchedd.</w:t>
      </w:r>
      <w:r w:rsidR="00142FC2">
        <w:rPr>
          <w:lang w:val="cy-GB"/>
        </w:rPr>
        <w:t xml:space="preserve">” </w:t>
      </w:r>
      <w:r w:rsidR="004C4397">
        <w:rPr>
          <w:lang w:val="cy-GB"/>
        </w:rPr>
        <w:t xml:space="preserve">Mae rhan helaeth o’u gweithgareddau i’w wneud gyda </w:t>
      </w:r>
      <w:r w:rsidR="00D96261">
        <w:rPr>
          <w:lang w:val="cy-GB"/>
        </w:rPr>
        <w:t>ailgylchu deunyddiau sydd yn dod a chyfloedd i ddatblygu sgiliau i’r defnyddwyr gwasanaeth ond hefyd yn creu deilliannau amgylcheddol</w:t>
      </w:r>
      <w:r w:rsidR="00602B00">
        <w:rPr>
          <w:lang w:val="cy-GB"/>
        </w:rPr>
        <w:t xml:space="preserve"> ac yn ailgylchu ac ail ddefnyddio papur, </w:t>
      </w:r>
      <w:r w:rsidR="00007B80">
        <w:rPr>
          <w:lang w:val="cy-GB"/>
        </w:rPr>
        <w:t xml:space="preserve">dodrefn, plastig, </w:t>
      </w:r>
      <w:r w:rsidR="00B13925">
        <w:rPr>
          <w:lang w:val="cy-GB"/>
        </w:rPr>
        <w:t xml:space="preserve">a dillad. </w:t>
      </w:r>
    </w:p>
    <w:p w14:paraId="16017C6D" w14:textId="16A2346B" w:rsidR="00B20D4C" w:rsidRDefault="00F3376E" w:rsidP="00CD0281">
      <w:pPr>
        <w:pStyle w:val="BodyText"/>
        <w:tabs>
          <w:tab w:val="left" w:pos="10632"/>
        </w:tabs>
        <w:spacing w:before="8" w:line="276" w:lineRule="auto"/>
        <w:rPr>
          <w:lang w:val="cy-GB"/>
        </w:rPr>
      </w:pPr>
      <w:r>
        <w:rPr>
          <w:lang w:val="cy-GB"/>
        </w:rPr>
        <w:t xml:space="preserve">Ar gyfer y dodrefn, edrychwyd ar y procsi ar gyfer ailgylchu sef casglu, prosesu ac ail ddefnyddio sydd gyda gwerth o £166 </w:t>
      </w:r>
      <w:r w:rsidR="00D10390">
        <w:rPr>
          <w:lang w:val="cy-GB"/>
        </w:rPr>
        <w:t>y</w:t>
      </w:r>
      <w:r>
        <w:rPr>
          <w:lang w:val="cy-GB"/>
        </w:rPr>
        <w:t xml:space="preserve"> tunnell</w:t>
      </w:r>
      <w:r w:rsidR="00244FA1">
        <w:rPr>
          <w:lang w:val="cy-GB"/>
        </w:rPr>
        <w:t xml:space="preserve"> ar gyfartaledd. </w:t>
      </w:r>
      <w:r w:rsidR="003E5B48">
        <w:rPr>
          <w:lang w:val="cy-GB"/>
        </w:rPr>
        <w:t xml:space="preserve">Fodd bynnag, gan bod manylion gennym fesul </w:t>
      </w:r>
      <w:r w:rsidR="00936D6D">
        <w:rPr>
          <w:lang w:val="cy-GB"/>
        </w:rPr>
        <w:t>deunydd gallwn fod yn fwy cywir.</w:t>
      </w:r>
      <w:r w:rsidR="002E43C0">
        <w:rPr>
          <w:lang w:val="cy-GB"/>
        </w:rPr>
        <w:t xml:space="preserve"> Mae’r tabl </w:t>
      </w:r>
      <w:r w:rsidR="00E21E95">
        <w:rPr>
          <w:lang w:val="cy-GB"/>
        </w:rPr>
        <w:t xml:space="preserve">8 </w:t>
      </w:r>
      <w:r w:rsidR="002E43C0">
        <w:rPr>
          <w:lang w:val="cy-GB"/>
        </w:rPr>
        <w:t>isod yn dangos yr arbediad carbon am bob tunnell</w:t>
      </w:r>
      <w:r w:rsidR="00E9102E">
        <w:rPr>
          <w:lang w:val="cy-GB"/>
        </w:rPr>
        <w:t xml:space="preserve">. </w:t>
      </w:r>
    </w:p>
    <w:p w14:paraId="691F494C" w14:textId="31DED4B0" w:rsidR="00E21E95" w:rsidRPr="001D0185" w:rsidRDefault="00E21E95" w:rsidP="00CD0281">
      <w:pPr>
        <w:pStyle w:val="BodyText"/>
        <w:tabs>
          <w:tab w:val="left" w:pos="10632"/>
        </w:tabs>
        <w:spacing w:before="8" w:line="276" w:lineRule="auto"/>
        <w:rPr>
          <w:b/>
          <w:bCs/>
          <w:lang w:val="cy-GB"/>
        </w:rPr>
      </w:pPr>
      <w:r w:rsidRPr="001D0185">
        <w:rPr>
          <w:b/>
          <w:bCs/>
          <w:lang w:val="cy-GB"/>
        </w:rPr>
        <w:t xml:space="preserve">Tabl 8 </w:t>
      </w:r>
      <w:r w:rsidR="001D0185" w:rsidRPr="001D0185">
        <w:rPr>
          <w:b/>
          <w:bCs/>
          <w:lang w:val="cy-GB"/>
        </w:rPr>
        <w:t>–</w:t>
      </w:r>
      <w:r w:rsidRPr="001D0185">
        <w:rPr>
          <w:b/>
          <w:bCs/>
          <w:lang w:val="cy-GB"/>
        </w:rPr>
        <w:t xml:space="preserve"> </w:t>
      </w:r>
      <w:r w:rsidR="001D0185" w:rsidRPr="001D0185">
        <w:rPr>
          <w:b/>
          <w:bCs/>
          <w:lang w:val="cy-GB"/>
        </w:rPr>
        <w:t>deilliannau amgylcheddol</w:t>
      </w:r>
    </w:p>
    <w:tbl>
      <w:tblPr>
        <w:tblStyle w:val="TableGrid"/>
        <w:tblW w:w="0" w:type="auto"/>
        <w:tblLook w:val="04A0" w:firstRow="1" w:lastRow="0" w:firstColumn="1" w:lastColumn="0" w:noHBand="0" w:noVBand="1"/>
      </w:tblPr>
      <w:tblGrid>
        <w:gridCol w:w="3197"/>
        <w:gridCol w:w="3197"/>
        <w:gridCol w:w="3198"/>
      </w:tblGrid>
      <w:tr w:rsidR="00936D6D" w:rsidRPr="0018185B" w14:paraId="69E08892" w14:textId="77777777" w:rsidTr="00936D6D">
        <w:trPr>
          <w:cnfStyle w:val="100000000000" w:firstRow="1" w:lastRow="0" w:firstColumn="0" w:lastColumn="0" w:oddVBand="0" w:evenVBand="0" w:oddHBand="0" w:evenHBand="0" w:firstRowFirstColumn="0" w:firstRowLastColumn="0" w:lastRowFirstColumn="0" w:lastRowLastColumn="0"/>
        </w:trPr>
        <w:tc>
          <w:tcPr>
            <w:tcW w:w="3197" w:type="dxa"/>
          </w:tcPr>
          <w:p w14:paraId="626C80EF" w14:textId="3417E3C1" w:rsidR="00936D6D" w:rsidRDefault="00936D6D" w:rsidP="00CD0281">
            <w:pPr>
              <w:pStyle w:val="BodyText"/>
              <w:tabs>
                <w:tab w:val="left" w:pos="10632"/>
              </w:tabs>
              <w:spacing w:before="8" w:line="276" w:lineRule="auto"/>
              <w:rPr>
                <w:lang w:val="cy-GB"/>
              </w:rPr>
            </w:pPr>
            <w:r>
              <w:rPr>
                <w:b w:val="0"/>
                <w:lang w:val="cy-GB"/>
              </w:rPr>
              <w:t>Deunydd</w:t>
            </w:r>
          </w:p>
        </w:tc>
        <w:tc>
          <w:tcPr>
            <w:tcW w:w="3197" w:type="dxa"/>
          </w:tcPr>
          <w:p w14:paraId="779B3586" w14:textId="2E27DC5F" w:rsidR="00936D6D" w:rsidRDefault="002C1349" w:rsidP="00CD0281">
            <w:pPr>
              <w:pStyle w:val="BodyText"/>
              <w:tabs>
                <w:tab w:val="left" w:pos="10632"/>
              </w:tabs>
              <w:spacing w:before="8" w:line="276" w:lineRule="auto"/>
              <w:rPr>
                <w:lang w:val="cy-GB"/>
              </w:rPr>
            </w:pPr>
            <w:r>
              <w:rPr>
                <w:lang w:val="cy-GB"/>
              </w:rPr>
              <w:t>Faint o dunelli</w:t>
            </w:r>
          </w:p>
        </w:tc>
        <w:tc>
          <w:tcPr>
            <w:tcW w:w="3198" w:type="dxa"/>
          </w:tcPr>
          <w:p w14:paraId="18615AAE" w14:textId="58D742BA" w:rsidR="00936D6D" w:rsidRDefault="00F733F1" w:rsidP="00CD0281">
            <w:pPr>
              <w:pStyle w:val="BodyText"/>
              <w:tabs>
                <w:tab w:val="left" w:pos="10632"/>
              </w:tabs>
              <w:spacing w:before="8" w:line="276" w:lineRule="auto"/>
              <w:rPr>
                <w:lang w:val="cy-GB"/>
              </w:rPr>
            </w:pPr>
            <w:r>
              <w:rPr>
                <w:lang w:val="cy-GB"/>
              </w:rPr>
              <w:t>Arbediad c</w:t>
            </w:r>
            <w:r w:rsidR="00E9102E">
              <w:rPr>
                <w:lang w:val="cy-GB"/>
              </w:rPr>
              <w:t>a</w:t>
            </w:r>
            <w:r>
              <w:rPr>
                <w:lang w:val="cy-GB"/>
              </w:rPr>
              <w:t>rbon</w:t>
            </w:r>
            <w:r w:rsidR="00E9102E">
              <w:rPr>
                <w:lang w:val="cy-GB"/>
              </w:rPr>
              <w:t xml:space="preserve"> am un tunnell</w:t>
            </w:r>
          </w:p>
        </w:tc>
      </w:tr>
      <w:tr w:rsidR="00936D6D" w14:paraId="4C58009D" w14:textId="77777777" w:rsidTr="00936D6D">
        <w:tc>
          <w:tcPr>
            <w:tcW w:w="3197" w:type="dxa"/>
          </w:tcPr>
          <w:p w14:paraId="65E42E31" w14:textId="352EDF7B" w:rsidR="00936D6D" w:rsidRDefault="00936D6D" w:rsidP="00CD0281">
            <w:pPr>
              <w:pStyle w:val="BodyText"/>
              <w:tabs>
                <w:tab w:val="left" w:pos="10632"/>
              </w:tabs>
              <w:spacing w:before="8" w:line="276" w:lineRule="auto"/>
              <w:rPr>
                <w:lang w:val="cy-GB"/>
              </w:rPr>
            </w:pPr>
            <w:r>
              <w:rPr>
                <w:lang w:val="cy-GB"/>
              </w:rPr>
              <w:t>Papur</w:t>
            </w:r>
          </w:p>
        </w:tc>
        <w:tc>
          <w:tcPr>
            <w:tcW w:w="3197" w:type="dxa"/>
          </w:tcPr>
          <w:p w14:paraId="7DCCEFE1" w14:textId="6E278759" w:rsidR="00936D6D" w:rsidRDefault="002C1349" w:rsidP="00CD0281">
            <w:pPr>
              <w:pStyle w:val="BodyText"/>
              <w:tabs>
                <w:tab w:val="left" w:pos="10632"/>
              </w:tabs>
              <w:spacing w:before="8" w:line="276" w:lineRule="auto"/>
              <w:rPr>
                <w:lang w:val="cy-GB"/>
              </w:rPr>
            </w:pPr>
            <w:r>
              <w:rPr>
                <w:lang w:val="cy-GB"/>
              </w:rPr>
              <w:t>279</w:t>
            </w:r>
          </w:p>
        </w:tc>
        <w:tc>
          <w:tcPr>
            <w:tcW w:w="3198" w:type="dxa"/>
          </w:tcPr>
          <w:p w14:paraId="3A1B8206" w14:textId="00D5964F" w:rsidR="00936D6D" w:rsidRDefault="00E478D2" w:rsidP="00CD0281">
            <w:pPr>
              <w:pStyle w:val="BodyText"/>
              <w:tabs>
                <w:tab w:val="left" w:pos="10632"/>
              </w:tabs>
              <w:spacing w:before="8" w:line="276" w:lineRule="auto"/>
              <w:rPr>
                <w:lang w:val="cy-GB"/>
              </w:rPr>
            </w:pPr>
            <w:r>
              <w:rPr>
                <w:lang w:val="cy-GB"/>
              </w:rPr>
              <w:t>0.147</w:t>
            </w:r>
          </w:p>
        </w:tc>
      </w:tr>
      <w:tr w:rsidR="00936D6D" w14:paraId="5C297840" w14:textId="77777777" w:rsidTr="00936D6D">
        <w:tc>
          <w:tcPr>
            <w:tcW w:w="3197" w:type="dxa"/>
          </w:tcPr>
          <w:p w14:paraId="671C581B" w14:textId="09AA3704" w:rsidR="00936D6D" w:rsidRDefault="002C1349" w:rsidP="00CD0281">
            <w:pPr>
              <w:pStyle w:val="BodyText"/>
              <w:tabs>
                <w:tab w:val="left" w:pos="10632"/>
              </w:tabs>
              <w:spacing w:before="8" w:line="276" w:lineRule="auto"/>
              <w:rPr>
                <w:lang w:val="cy-GB"/>
              </w:rPr>
            </w:pPr>
            <w:r>
              <w:rPr>
                <w:lang w:val="cy-GB"/>
              </w:rPr>
              <w:t>Dillad</w:t>
            </w:r>
          </w:p>
        </w:tc>
        <w:tc>
          <w:tcPr>
            <w:tcW w:w="3197" w:type="dxa"/>
          </w:tcPr>
          <w:p w14:paraId="456CF22E" w14:textId="5231394E" w:rsidR="00936D6D" w:rsidRDefault="002C1349" w:rsidP="00CD0281">
            <w:pPr>
              <w:pStyle w:val="BodyText"/>
              <w:tabs>
                <w:tab w:val="left" w:pos="10632"/>
              </w:tabs>
              <w:spacing w:before="8" w:line="276" w:lineRule="auto"/>
              <w:rPr>
                <w:lang w:val="cy-GB"/>
              </w:rPr>
            </w:pPr>
            <w:r>
              <w:rPr>
                <w:lang w:val="cy-GB"/>
              </w:rPr>
              <w:t>280</w:t>
            </w:r>
          </w:p>
        </w:tc>
        <w:tc>
          <w:tcPr>
            <w:tcW w:w="3198" w:type="dxa"/>
          </w:tcPr>
          <w:p w14:paraId="7F93978A" w14:textId="2B6A2934" w:rsidR="00936D6D" w:rsidRDefault="00E478D2" w:rsidP="00CD0281">
            <w:pPr>
              <w:pStyle w:val="BodyText"/>
              <w:tabs>
                <w:tab w:val="left" w:pos="10632"/>
              </w:tabs>
              <w:spacing w:before="8" w:line="276" w:lineRule="auto"/>
              <w:rPr>
                <w:lang w:val="cy-GB"/>
              </w:rPr>
            </w:pPr>
            <w:r>
              <w:rPr>
                <w:lang w:val="cy-GB"/>
              </w:rPr>
              <w:t>0.732</w:t>
            </w:r>
          </w:p>
        </w:tc>
      </w:tr>
      <w:tr w:rsidR="00936D6D" w14:paraId="164B87FC" w14:textId="77777777" w:rsidTr="00936D6D">
        <w:tc>
          <w:tcPr>
            <w:tcW w:w="3197" w:type="dxa"/>
          </w:tcPr>
          <w:p w14:paraId="3DF7177A" w14:textId="7C36E30E" w:rsidR="00936D6D" w:rsidRDefault="002C1349" w:rsidP="00CD0281">
            <w:pPr>
              <w:pStyle w:val="BodyText"/>
              <w:tabs>
                <w:tab w:val="left" w:pos="10632"/>
              </w:tabs>
              <w:spacing w:before="8" w:line="276" w:lineRule="auto"/>
              <w:rPr>
                <w:lang w:val="cy-GB"/>
              </w:rPr>
            </w:pPr>
            <w:r>
              <w:rPr>
                <w:lang w:val="cy-GB"/>
              </w:rPr>
              <w:t>Dodrefn</w:t>
            </w:r>
          </w:p>
        </w:tc>
        <w:tc>
          <w:tcPr>
            <w:tcW w:w="3197" w:type="dxa"/>
          </w:tcPr>
          <w:p w14:paraId="4B4C7032" w14:textId="3EE5F0A4" w:rsidR="00936D6D" w:rsidRDefault="002C1349" w:rsidP="00CD0281">
            <w:pPr>
              <w:pStyle w:val="BodyText"/>
              <w:tabs>
                <w:tab w:val="left" w:pos="10632"/>
              </w:tabs>
              <w:spacing w:before="8" w:line="276" w:lineRule="auto"/>
              <w:rPr>
                <w:lang w:val="cy-GB"/>
              </w:rPr>
            </w:pPr>
            <w:r>
              <w:rPr>
                <w:lang w:val="cy-GB"/>
              </w:rPr>
              <w:t>29</w:t>
            </w:r>
          </w:p>
        </w:tc>
        <w:tc>
          <w:tcPr>
            <w:tcW w:w="3198" w:type="dxa"/>
          </w:tcPr>
          <w:p w14:paraId="4E7915F0" w14:textId="380A5123" w:rsidR="00936D6D" w:rsidRDefault="00E478D2" w:rsidP="00CD0281">
            <w:pPr>
              <w:pStyle w:val="BodyText"/>
              <w:tabs>
                <w:tab w:val="left" w:pos="10632"/>
              </w:tabs>
              <w:spacing w:before="8" w:line="276" w:lineRule="auto"/>
              <w:rPr>
                <w:lang w:val="cy-GB"/>
              </w:rPr>
            </w:pPr>
            <w:r>
              <w:rPr>
                <w:lang w:val="cy-GB"/>
              </w:rPr>
              <w:t>0.239</w:t>
            </w:r>
          </w:p>
        </w:tc>
      </w:tr>
      <w:tr w:rsidR="002C1349" w14:paraId="176DF78B" w14:textId="77777777" w:rsidTr="00936D6D">
        <w:tc>
          <w:tcPr>
            <w:tcW w:w="3197" w:type="dxa"/>
          </w:tcPr>
          <w:p w14:paraId="0E61CEC9" w14:textId="3ACA2735" w:rsidR="002C1349" w:rsidRDefault="002C1349" w:rsidP="00CD0281">
            <w:pPr>
              <w:pStyle w:val="BodyText"/>
              <w:tabs>
                <w:tab w:val="left" w:pos="10632"/>
              </w:tabs>
              <w:spacing w:before="8" w:line="276" w:lineRule="auto"/>
              <w:rPr>
                <w:lang w:val="cy-GB"/>
              </w:rPr>
            </w:pPr>
            <w:r>
              <w:rPr>
                <w:lang w:val="cy-GB"/>
              </w:rPr>
              <w:t>Plastig</w:t>
            </w:r>
          </w:p>
        </w:tc>
        <w:tc>
          <w:tcPr>
            <w:tcW w:w="3197" w:type="dxa"/>
          </w:tcPr>
          <w:p w14:paraId="5946A1AD" w14:textId="6E7D10BE" w:rsidR="002C1349" w:rsidRDefault="002C1349" w:rsidP="00CD0281">
            <w:pPr>
              <w:pStyle w:val="BodyText"/>
              <w:tabs>
                <w:tab w:val="left" w:pos="10632"/>
              </w:tabs>
              <w:spacing w:before="8" w:line="276" w:lineRule="auto"/>
              <w:rPr>
                <w:lang w:val="cy-GB"/>
              </w:rPr>
            </w:pPr>
            <w:r>
              <w:rPr>
                <w:lang w:val="cy-GB"/>
              </w:rPr>
              <w:t>1</w:t>
            </w:r>
            <w:r w:rsidR="00A544B1">
              <w:rPr>
                <w:lang w:val="cy-GB"/>
              </w:rPr>
              <w:t>,</w:t>
            </w:r>
            <w:r w:rsidR="00DD664F">
              <w:rPr>
                <w:lang w:val="cy-GB"/>
              </w:rPr>
              <w:t>1</w:t>
            </w:r>
            <w:r w:rsidR="00DD664F">
              <w:t>08</w:t>
            </w:r>
          </w:p>
        </w:tc>
        <w:tc>
          <w:tcPr>
            <w:tcW w:w="3198" w:type="dxa"/>
          </w:tcPr>
          <w:p w14:paraId="05B54D95" w14:textId="7F719A23" w:rsidR="002C1349" w:rsidRDefault="00CB611B" w:rsidP="00CD0281">
            <w:pPr>
              <w:pStyle w:val="BodyText"/>
              <w:tabs>
                <w:tab w:val="left" w:pos="10632"/>
              </w:tabs>
              <w:spacing w:before="8" w:line="276" w:lineRule="auto"/>
              <w:rPr>
                <w:lang w:val="cy-GB"/>
              </w:rPr>
            </w:pPr>
            <w:r>
              <w:rPr>
                <w:lang w:val="cy-GB"/>
              </w:rPr>
              <w:t>0.796</w:t>
            </w:r>
          </w:p>
        </w:tc>
      </w:tr>
    </w:tbl>
    <w:p w14:paraId="503C438B" w14:textId="77777777" w:rsidR="00936D6D" w:rsidRDefault="00936D6D" w:rsidP="00CD0281">
      <w:pPr>
        <w:pStyle w:val="BodyText"/>
        <w:tabs>
          <w:tab w:val="left" w:pos="10632"/>
        </w:tabs>
        <w:spacing w:before="8" w:line="276" w:lineRule="auto"/>
        <w:rPr>
          <w:lang w:val="cy-GB"/>
        </w:rPr>
      </w:pPr>
    </w:p>
    <w:p w14:paraId="79E59F53" w14:textId="77777777" w:rsidR="00340E6C" w:rsidRDefault="00340E6C" w:rsidP="00CD0281">
      <w:pPr>
        <w:pStyle w:val="BodyText"/>
        <w:tabs>
          <w:tab w:val="left" w:pos="10632"/>
        </w:tabs>
        <w:spacing w:before="8" w:line="276" w:lineRule="auto"/>
        <w:rPr>
          <w:lang w:val="cy-GB"/>
        </w:rPr>
      </w:pPr>
    </w:p>
    <w:p w14:paraId="1814EB41" w14:textId="77777777" w:rsidR="00340E6C" w:rsidRDefault="00340E6C" w:rsidP="00CD0281">
      <w:pPr>
        <w:pStyle w:val="BodyText"/>
        <w:tabs>
          <w:tab w:val="left" w:pos="10632"/>
        </w:tabs>
        <w:spacing w:before="8" w:line="276" w:lineRule="auto"/>
        <w:rPr>
          <w:lang w:val="cy-GB"/>
        </w:rPr>
      </w:pPr>
    </w:p>
    <w:p w14:paraId="04392BA4" w14:textId="16902E9C" w:rsidR="009111DD" w:rsidRDefault="00E9102E" w:rsidP="00CD0281">
      <w:pPr>
        <w:pStyle w:val="BodyText"/>
        <w:tabs>
          <w:tab w:val="left" w:pos="10632"/>
        </w:tabs>
        <w:spacing w:before="8" w:line="276" w:lineRule="auto"/>
        <w:rPr>
          <w:lang w:val="cy-GB"/>
        </w:rPr>
      </w:pPr>
      <w:r>
        <w:rPr>
          <w:lang w:val="cy-GB"/>
        </w:rPr>
        <w:t xml:space="preserve">Felly y </w:t>
      </w:r>
      <w:r w:rsidR="00517BAF">
        <w:rPr>
          <w:lang w:val="cy-GB"/>
        </w:rPr>
        <w:t xml:space="preserve">cyfrfiad </w:t>
      </w:r>
      <w:r w:rsidR="00D22485">
        <w:rPr>
          <w:lang w:val="cy-GB"/>
        </w:rPr>
        <w:t>am</w:t>
      </w:r>
      <w:r w:rsidR="00517BAF">
        <w:rPr>
          <w:lang w:val="cy-GB"/>
        </w:rPr>
        <w:t xml:space="preserve"> hyn oedd:</w:t>
      </w:r>
    </w:p>
    <w:p w14:paraId="3B286BB3" w14:textId="6C329B34" w:rsidR="009111DD" w:rsidRDefault="009111DD" w:rsidP="00CD0281">
      <w:pPr>
        <w:pStyle w:val="BodyText"/>
        <w:tabs>
          <w:tab w:val="left" w:pos="10632"/>
        </w:tabs>
        <w:spacing w:before="8" w:line="276" w:lineRule="auto"/>
        <w:rPr>
          <w:lang w:val="cy-GB"/>
        </w:rPr>
      </w:pPr>
      <w:r>
        <w:rPr>
          <w:lang w:val="cy-GB"/>
        </w:rPr>
        <w:t>((278 tunnell*</w:t>
      </w:r>
      <w:r w:rsidR="00F46A60">
        <w:rPr>
          <w:lang w:val="cy-GB"/>
        </w:rPr>
        <w:t>147)+(280 tunnell*</w:t>
      </w:r>
      <w:r w:rsidR="000B72FE">
        <w:rPr>
          <w:lang w:val="cy-GB"/>
        </w:rPr>
        <w:t>732)+(29 tunnell*239)+(1</w:t>
      </w:r>
      <w:r w:rsidR="00A544B1">
        <w:rPr>
          <w:lang w:val="cy-GB"/>
        </w:rPr>
        <w:t>,108</w:t>
      </w:r>
      <w:r w:rsidR="000B72FE">
        <w:rPr>
          <w:lang w:val="cy-GB"/>
        </w:rPr>
        <w:t xml:space="preserve"> tunnell*796)</w:t>
      </w:r>
      <w:r w:rsidR="00176A2E">
        <w:rPr>
          <w:lang w:val="cy-GB"/>
        </w:rPr>
        <w:t>)*0.252</w:t>
      </w:r>
      <w:r w:rsidR="008800FF">
        <w:rPr>
          <w:lang w:val="cy-GB"/>
        </w:rPr>
        <w:t xml:space="preserve"> pris y tunnell = </w:t>
      </w:r>
      <w:r w:rsidR="008800FF" w:rsidRPr="00517BAF">
        <w:rPr>
          <w:b/>
          <w:bCs/>
          <w:lang w:val="cy-GB"/>
        </w:rPr>
        <w:t>£</w:t>
      </w:r>
      <w:r w:rsidR="00340E6C">
        <w:rPr>
          <w:b/>
          <w:bCs/>
          <w:lang w:val="cy-GB"/>
        </w:rPr>
        <w:t>285,987</w:t>
      </w:r>
    </w:p>
    <w:p w14:paraId="24F5760F" w14:textId="69E1E08C" w:rsidR="008800FF" w:rsidRDefault="008800FF" w:rsidP="00CD0281">
      <w:pPr>
        <w:pStyle w:val="BodyText"/>
        <w:tabs>
          <w:tab w:val="left" w:pos="10632"/>
        </w:tabs>
        <w:spacing w:before="8" w:line="276" w:lineRule="auto"/>
        <w:rPr>
          <w:lang w:val="cy-GB"/>
        </w:rPr>
      </w:pPr>
      <w:r>
        <w:rPr>
          <w:lang w:val="cy-GB"/>
        </w:rPr>
        <w:t xml:space="preserve">Gallwn hefyd rhoi gwerth am sicrhau nad yw hwn yn mynd i </w:t>
      </w:r>
      <w:r w:rsidR="001D0185">
        <w:rPr>
          <w:lang w:val="cy-GB"/>
        </w:rPr>
        <w:t xml:space="preserve">wastraff tirlenwi ac mae canlyniad hyn yn tabl 9 isod. </w:t>
      </w:r>
    </w:p>
    <w:p w14:paraId="0320ABFE" w14:textId="41747A50" w:rsidR="001D0185" w:rsidRPr="001D0185" w:rsidRDefault="001D0185" w:rsidP="00CD0281">
      <w:pPr>
        <w:pStyle w:val="BodyText"/>
        <w:tabs>
          <w:tab w:val="left" w:pos="10632"/>
        </w:tabs>
        <w:spacing w:before="8" w:line="276" w:lineRule="auto"/>
        <w:rPr>
          <w:b/>
          <w:bCs/>
          <w:lang w:val="cy-GB"/>
        </w:rPr>
      </w:pPr>
      <w:r w:rsidRPr="001D0185">
        <w:rPr>
          <w:b/>
          <w:bCs/>
          <w:lang w:val="cy-GB"/>
        </w:rPr>
        <w:t>Tabl 9 – deilliannau amgylcheddol</w:t>
      </w:r>
    </w:p>
    <w:tbl>
      <w:tblPr>
        <w:tblStyle w:val="TableGrid"/>
        <w:tblW w:w="0" w:type="auto"/>
        <w:tblLook w:val="04A0" w:firstRow="1" w:lastRow="0" w:firstColumn="1" w:lastColumn="0" w:noHBand="0" w:noVBand="1"/>
      </w:tblPr>
      <w:tblGrid>
        <w:gridCol w:w="3197"/>
        <w:gridCol w:w="3197"/>
        <w:gridCol w:w="3198"/>
      </w:tblGrid>
      <w:tr w:rsidR="008800FF" w14:paraId="243117C1" w14:textId="77777777" w:rsidTr="005E326B">
        <w:trPr>
          <w:cnfStyle w:val="100000000000" w:firstRow="1" w:lastRow="0" w:firstColumn="0" w:lastColumn="0" w:oddVBand="0" w:evenVBand="0" w:oddHBand="0" w:evenHBand="0" w:firstRowFirstColumn="0" w:firstRowLastColumn="0" w:lastRowFirstColumn="0" w:lastRowLastColumn="0"/>
        </w:trPr>
        <w:tc>
          <w:tcPr>
            <w:tcW w:w="3197" w:type="dxa"/>
          </w:tcPr>
          <w:p w14:paraId="77BEF44A" w14:textId="77777777" w:rsidR="008800FF" w:rsidRDefault="008800FF" w:rsidP="00CD0281">
            <w:pPr>
              <w:pStyle w:val="BodyText"/>
              <w:tabs>
                <w:tab w:val="left" w:pos="10632"/>
              </w:tabs>
              <w:spacing w:before="8" w:line="276" w:lineRule="auto"/>
              <w:rPr>
                <w:lang w:val="cy-GB"/>
              </w:rPr>
            </w:pPr>
            <w:r>
              <w:rPr>
                <w:b w:val="0"/>
                <w:lang w:val="cy-GB"/>
              </w:rPr>
              <w:t>Deunydd</w:t>
            </w:r>
          </w:p>
        </w:tc>
        <w:tc>
          <w:tcPr>
            <w:tcW w:w="3197" w:type="dxa"/>
          </w:tcPr>
          <w:p w14:paraId="73AEA8BA" w14:textId="77777777" w:rsidR="008800FF" w:rsidRDefault="008800FF" w:rsidP="00CD0281">
            <w:pPr>
              <w:pStyle w:val="BodyText"/>
              <w:tabs>
                <w:tab w:val="left" w:pos="10632"/>
              </w:tabs>
              <w:spacing w:before="8" w:line="276" w:lineRule="auto"/>
              <w:rPr>
                <w:lang w:val="cy-GB"/>
              </w:rPr>
            </w:pPr>
            <w:r>
              <w:rPr>
                <w:lang w:val="cy-GB"/>
              </w:rPr>
              <w:t>Faint o dunelli</w:t>
            </w:r>
          </w:p>
        </w:tc>
        <w:tc>
          <w:tcPr>
            <w:tcW w:w="3198" w:type="dxa"/>
          </w:tcPr>
          <w:p w14:paraId="0E8BCC81" w14:textId="5244C312" w:rsidR="008800FF" w:rsidRDefault="008800FF" w:rsidP="00CD0281">
            <w:pPr>
              <w:pStyle w:val="BodyText"/>
              <w:tabs>
                <w:tab w:val="left" w:pos="10632"/>
              </w:tabs>
              <w:spacing w:before="8" w:line="276" w:lineRule="auto"/>
              <w:rPr>
                <w:lang w:val="cy-GB"/>
              </w:rPr>
            </w:pPr>
            <w:r>
              <w:rPr>
                <w:lang w:val="cy-GB"/>
              </w:rPr>
              <w:t>Arbediad fesul tunnell</w:t>
            </w:r>
          </w:p>
        </w:tc>
      </w:tr>
      <w:tr w:rsidR="008800FF" w14:paraId="76E4A4BB" w14:textId="77777777" w:rsidTr="005E326B">
        <w:tc>
          <w:tcPr>
            <w:tcW w:w="3197" w:type="dxa"/>
          </w:tcPr>
          <w:p w14:paraId="0A690502" w14:textId="77777777" w:rsidR="008800FF" w:rsidRDefault="008800FF" w:rsidP="00CD0281">
            <w:pPr>
              <w:pStyle w:val="BodyText"/>
              <w:tabs>
                <w:tab w:val="left" w:pos="10632"/>
              </w:tabs>
              <w:spacing w:before="8" w:line="276" w:lineRule="auto"/>
              <w:rPr>
                <w:lang w:val="cy-GB"/>
              </w:rPr>
            </w:pPr>
            <w:r>
              <w:rPr>
                <w:lang w:val="cy-GB"/>
              </w:rPr>
              <w:t>Papur</w:t>
            </w:r>
          </w:p>
        </w:tc>
        <w:tc>
          <w:tcPr>
            <w:tcW w:w="3197" w:type="dxa"/>
          </w:tcPr>
          <w:p w14:paraId="79F1D28C" w14:textId="77777777" w:rsidR="008800FF" w:rsidRDefault="008800FF" w:rsidP="00CD0281">
            <w:pPr>
              <w:pStyle w:val="BodyText"/>
              <w:tabs>
                <w:tab w:val="left" w:pos="10632"/>
              </w:tabs>
              <w:spacing w:before="8" w:line="276" w:lineRule="auto"/>
              <w:rPr>
                <w:lang w:val="cy-GB"/>
              </w:rPr>
            </w:pPr>
            <w:r>
              <w:rPr>
                <w:lang w:val="cy-GB"/>
              </w:rPr>
              <w:t>279</w:t>
            </w:r>
          </w:p>
        </w:tc>
        <w:tc>
          <w:tcPr>
            <w:tcW w:w="3198" w:type="dxa"/>
          </w:tcPr>
          <w:p w14:paraId="4D27473C" w14:textId="747F8C0E" w:rsidR="008800FF" w:rsidRDefault="00253A94" w:rsidP="00CD0281">
            <w:pPr>
              <w:pStyle w:val="BodyText"/>
              <w:tabs>
                <w:tab w:val="left" w:pos="10632"/>
              </w:tabs>
              <w:spacing w:before="8" w:line="276" w:lineRule="auto"/>
              <w:rPr>
                <w:lang w:val="cy-GB"/>
              </w:rPr>
            </w:pPr>
            <w:r>
              <w:rPr>
                <w:lang w:val="cy-GB"/>
              </w:rPr>
              <w:t>1.16</w:t>
            </w:r>
          </w:p>
        </w:tc>
      </w:tr>
      <w:tr w:rsidR="008800FF" w14:paraId="32710CE3" w14:textId="77777777" w:rsidTr="005E326B">
        <w:tc>
          <w:tcPr>
            <w:tcW w:w="3197" w:type="dxa"/>
          </w:tcPr>
          <w:p w14:paraId="3C909544" w14:textId="77777777" w:rsidR="008800FF" w:rsidRDefault="008800FF" w:rsidP="00CD0281">
            <w:pPr>
              <w:pStyle w:val="BodyText"/>
              <w:tabs>
                <w:tab w:val="left" w:pos="10632"/>
              </w:tabs>
              <w:spacing w:before="8" w:line="276" w:lineRule="auto"/>
              <w:rPr>
                <w:lang w:val="cy-GB"/>
              </w:rPr>
            </w:pPr>
            <w:r>
              <w:rPr>
                <w:lang w:val="cy-GB"/>
              </w:rPr>
              <w:t>Dillad</w:t>
            </w:r>
          </w:p>
        </w:tc>
        <w:tc>
          <w:tcPr>
            <w:tcW w:w="3197" w:type="dxa"/>
          </w:tcPr>
          <w:p w14:paraId="11BB2AF2" w14:textId="77777777" w:rsidR="008800FF" w:rsidRDefault="008800FF" w:rsidP="00CD0281">
            <w:pPr>
              <w:pStyle w:val="BodyText"/>
              <w:tabs>
                <w:tab w:val="left" w:pos="10632"/>
              </w:tabs>
              <w:spacing w:before="8" w:line="276" w:lineRule="auto"/>
              <w:rPr>
                <w:lang w:val="cy-GB"/>
              </w:rPr>
            </w:pPr>
            <w:r>
              <w:rPr>
                <w:lang w:val="cy-GB"/>
              </w:rPr>
              <w:t>280</w:t>
            </w:r>
          </w:p>
        </w:tc>
        <w:tc>
          <w:tcPr>
            <w:tcW w:w="3198" w:type="dxa"/>
          </w:tcPr>
          <w:p w14:paraId="546B4634" w14:textId="7608AF64" w:rsidR="008800FF" w:rsidRDefault="008800FF" w:rsidP="00CD0281">
            <w:pPr>
              <w:pStyle w:val="BodyText"/>
              <w:tabs>
                <w:tab w:val="left" w:pos="10632"/>
              </w:tabs>
              <w:spacing w:before="8" w:line="276" w:lineRule="auto"/>
              <w:rPr>
                <w:lang w:val="cy-GB"/>
              </w:rPr>
            </w:pPr>
            <w:r>
              <w:rPr>
                <w:lang w:val="cy-GB"/>
              </w:rPr>
              <w:t>0.</w:t>
            </w:r>
            <w:r w:rsidR="00253A94">
              <w:rPr>
                <w:lang w:val="cy-GB"/>
              </w:rPr>
              <w:t>49</w:t>
            </w:r>
            <w:r w:rsidR="00F8486E">
              <w:rPr>
                <w:lang w:val="cy-GB"/>
              </w:rPr>
              <w:t>2</w:t>
            </w:r>
          </w:p>
        </w:tc>
      </w:tr>
      <w:tr w:rsidR="008800FF" w14:paraId="050C37BD" w14:textId="77777777" w:rsidTr="005E326B">
        <w:tc>
          <w:tcPr>
            <w:tcW w:w="3197" w:type="dxa"/>
          </w:tcPr>
          <w:p w14:paraId="36082BB2" w14:textId="77777777" w:rsidR="008800FF" w:rsidRDefault="008800FF" w:rsidP="00CD0281">
            <w:pPr>
              <w:pStyle w:val="BodyText"/>
              <w:tabs>
                <w:tab w:val="left" w:pos="10632"/>
              </w:tabs>
              <w:spacing w:before="8" w:line="276" w:lineRule="auto"/>
              <w:rPr>
                <w:lang w:val="cy-GB"/>
              </w:rPr>
            </w:pPr>
            <w:r>
              <w:rPr>
                <w:lang w:val="cy-GB"/>
              </w:rPr>
              <w:t>Dodrefn</w:t>
            </w:r>
          </w:p>
        </w:tc>
        <w:tc>
          <w:tcPr>
            <w:tcW w:w="3197" w:type="dxa"/>
          </w:tcPr>
          <w:p w14:paraId="72810D39" w14:textId="77777777" w:rsidR="008800FF" w:rsidRDefault="008800FF" w:rsidP="00CD0281">
            <w:pPr>
              <w:pStyle w:val="BodyText"/>
              <w:tabs>
                <w:tab w:val="left" w:pos="10632"/>
              </w:tabs>
              <w:spacing w:before="8" w:line="276" w:lineRule="auto"/>
              <w:rPr>
                <w:lang w:val="cy-GB"/>
              </w:rPr>
            </w:pPr>
            <w:r>
              <w:rPr>
                <w:lang w:val="cy-GB"/>
              </w:rPr>
              <w:t>29</w:t>
            </w:r>
          </w:p>
        </w:tc>
        <w:tc>
          <w:tcPr>
            <w:tcW w:w="3198" w:type="dxa"/>
          </w:tcPr>
          <w:p w14:paraId="5BE5416F" w14:textId="328CB024" w:rsidR="008800FF" w:rsidRDefault="008800FF" w:rsidP="00CD0281">
            <w:pPr>
              <w:pStyle w:val="BodyText"/>
              <w:tabs>
                <w:tab w:val="left" w:pos="10632"/>
              </w:tabs>
              <w:spacing w:before="8" w:line="276" w:lineRule="auto"/>
              <w:rPr>
                <w:lang w:val="cy-GB"/>
              </w:rPr>
            </w:pPr>
            <w:r>
              <w:rPr>
                <w:lang w:val="cy-GB"/>
              </w:rPr>
              <w:t>0.</w:t>
            </w:r>
            <w:r w:rsidR="00253A94">
              <w:rPr>
                <w:lang w:val="cy-GB"/>
              </w:rPr>
              <w:t>695</w:t>
            </w:r>
          </w:p>
        </w:tc>
      </w:tr>
      <w:tr w:rsidR="008800FF" w14:paraId="57EBFE89" w14:textId="77777777" w:rsidTr="005E326B">
        <w:tc>
          <w:tcPr>
            <w:tcW w:w="3197" w:type="dxa"/>
          </w:tcPr>
          <w:p w14:paraId="40C2FD2A" w14:textId="77777777" w:rsidR="008800FF" w:rsidRDefault="008800FF" w:rsidP="00CD0281">
            <w:pPr>
              <w:pStyle w:val="BodyText"/>
              <w:tabs>
                <w:tab w:val="left" w:pos="10632"/>
              </w:tabs>
              <w:spacing w:before="8" w:line="276" w:lineRule="auto"/>
              <w:rPr>
                <w:lang w:val="cy-GB"/>
              </w:rPr>
            </w:pPr>
            <w:r>
              <w:rPr>
                <w:lang w:val="cy-GB"/>
              </w:rPr>
              <w:t>Plastig</w:t>
            </w:r>
          </w:p>
        </w:tc>
        <w:tc>
          <w:tcPr>
            <w:tcW w:w="3197" w:type="dxa"/>
          </w:tcPr>
          <w:p w14:paraId="1377143E" w14:textId="7D74218E" w:rsidR="008800FF" w:rsidRDefault="008800FF" w:rsidP="00CD0281">
            <w:pPr>
              <w:pStyle w:val="BodyText"/>
              <w:tabs>
                <w:tab w:val="left" w:pos="10632"/>
              </w:tabs>
              <w:spacing w:before="8" w:line="276" w:lineRule="auto"/>
              <w:rPr>
                <w:lang w:val="cy-GB"/>
              </w:rPr>
            </w:pPr>
            <w:r>
              <w:rPr>
                <w:lang w:val="cy-GB"/>
              </w:rPr>
              <w:t>1</w:t>
            </w:r>
            <w:r w:rsidR="0087668D">
              <w:rPr>
                <w:lang w:val="cy-GB"/>
              </w:rPr>
              <w:t>,</w:t>
            </w:r>
            <w:r w:rsidR="0087668D">
              <w:t>108</w:t>
            </w:r>
          </w:p>
        </w:tc>
        <w:tc>
          <w:tcPr>
            <w:tcW w:w="3198" w:type="dxa"/>
          </w:tcPr>
          <w:p w14:paraId="5A505C26" w14:textId="1279439B" w:rsidR="008800FF" w:rsidRDefault="008800FF" w:rsidP="00CD0281">
            <w:pPr>
              <w:pStyle w:val="BodyText"/>
              <w:tabs>
                <w:tab w:val="left" w:pos="10632"/>
              </w:tabs>
              <w:spacing w:before="8" w:line="276" w:lineRule="auto"/>
              <w:rPr>
                <w:lang w:val="cy-GB"/>
              </w:rPr>
            </w:pPr>
            <w:r>
              <w:rPr>
                <w:lang w:val="cy-GB"/>
              </w:rPr>
              <w:t>0.</w:t>
            </w:r>
            <w:r w:rsidR="00253A94">
              <w:rPr>
                <w:lang w:val="cy-GB"/>
              </w:rPr>
              <w:t>004</w:t>
            </w:r>
          </w:p>
        </w:tc>
      </w:tr>
    </w:tbl>
    <w:p w14:paraId="1390BAB8" w14:textId="77777777" w:rsidR="008800FF" w:rsidRDefault="008800FF" w:rsidP="00CD0281">
      <w:pPr>
        <w:pStyle w:val="BodyText"/>
        <w:tabs>
          <w:tab w:val="left" w:pos="10632"/>
        </w:tabs>
        <w:spacing w:before="8" w:line="276" w:lineRule="auto"/>
        <w:rPr>
          <w:lang w:val="cy-GB"/>
        </w:rPr>
      </w:pPr>
    </w:p>
    <w:p w14:paraId="3257DC5E" w14:textId="27428C02" w:rsidR="008800FF" w:rsidRDefault="008800FF" w:rsidP="00CD0281">
      <w:pPr>
        <w:pStyle w:val="BodyText"/>
        <w:tabs>
          <w:tab w:val="left" w:pos="10632"/>
        </w:tabs>
        <w:spacing w:before="8" w:line="276" w:lineRule="auto"/>
        <w:rPr>
          <w:lang w:val="cy-GB"/>
        </w:rPr>
      </w:pPr>
      <w:r>
        <w:rPr>
          <w:lang w:val="cy-GB"/>
        </w:rPr>
        <w:t xml:space="preserve">Felly y </w:t>
      </w:r>
      <w:r w:rsidR="00517BAF">
        <w:rPr>
          <w:lang w:val="cy-GB"/>
        </w:rPr>
        <w:t>cyfrfiad am hyn oedd:</w:t>
      </w:r>
    </w:p>
    <w:p w14:paraId="6FADCC7A" w14:textId="79C60822" w:rsidR="008800FF" w:rsidRDefault="008800FF" w:rsidP="00CD0281">
      <w:pPr>
        <w:pStyle w:val="BodyText"/>
        <w:tabs>
          <w:tab w:val="left" w:pos="10632"/>
        </w:tabs>
        <w:spacing w:before="8" w:line="276" w:lineRule="auto"/>
        <w:rPr>
          <w:lang w:val="cy-GB"/>
        </w:rPr>
      </w:pPr>
      <w:r>
        <w:rPr>
          <w:lang w:val="cy-GB"/>
        </w:rPr>
        <w:t>((278 tunnell*1</w:t>
      </w:r>
      <w:r w:rsidR="00FC7AB2">
        <w:rPr>
          <w:lang w:val="cy-GB"/>
        </w:rPr>
        <w:t>116</w:t>
      </w:r>
      <w:r>
        <w:rPr>
          <w:lang w:val="cy-GB"/>
        </w:rPr>
        <w:t>)+(280 tunnell*</w:t>
      </w:r>
      <w:r w:rsidR="00761D03">
        <w:rPr>
          <w:lang w:val="cy-GB"/>
        </w:rPr>
        <w:t>492</w:t>
      </w:r>
      <w:r>
        <w:rPr>
          <w:lang w:val="cy-GB"/>
        </w:rPr>
        <w:t>)+(29 tunnell*</w:t>
      </w:r>
      <w:r w:rsidR="00761D03">
        <w:rPr>
          <w:lang w:val="cy-GB"/>
        </w:rPr>
        <w:t>695</w:t>
      </w:r>
      <w:r>
        <w:rPr>
          <w:lang w:val="cy-GB"/>
        </w:rPr>
        <w:t>)+(1</w:t>
      </w:r>
      <w:r w:rsidR="0087668D">
        <w:rPr>
          <w:lang w:val="cy-GB"/>
        </w:rPr>
        <w:t>,108</w:t>
      </w:r>
      <w:r>
        <w:rPr>
          <w:lang w:val="cy-GB"/>
        </w:rPr>
        <w:t xml:space="preserve"> tunnell*</w:t>
      </w:r>
      <w:r w:rsidR="00761D03">
        <w:rPr>
          <w:lang w:val="cy-GB"/>
        </w:rPr>
        <w:t>4</w:t>
      </w:r>
      <w:r>
        <w:rPr>
          <w:lang w:val="cy-GB"/>
        </w:rPr>
        <w:t xml:space="preserve">))*0.252 pris y tunnell = </w:t>
      </w:r>
      <w:r w:rsidRPr="00517BAF">
        <w:rPr>
          <w:b/>
          <w:bCs/>
          <w:lang w:val="cy-GB"/>
        </w:rPr>
        <w:t>£</w:t>
      </w:r>
      <w:r w:rsidR="00245EA2" w:rsidRPr="00517BAF">
        <w:rPr>
          <w:b/>
          <w:bCs/>
          <w:lang w:val="cy-GB"/>
        </w:rPr>
        <w:t>1</w:t>
      </w:r>
      <w:r w:rsidR="00390F72">
        <w:rPr>
          <w:b/>
          <w:bCs/>
          <w:lang w:val="cy-GB"/>
        </w:rPr>
        <w:t>23,031</w:t>
      </w:r>
    </w:p>
    <w:p w14:paraId="3D8C318D" w14:textId="73ABE823" w:rsidR="00DE3B0F" w:rsidRDefault="00142FC2" w:rsidP="00CD0281">
      <w:pPr>
        <w:pStyle w:val="BodyText"/>
        <w:tabs>
          <w:tab w:val="left" w:pos="10632"/>
        </w:tabs>
        <w:spacing w:before="8" w:line="276" w:lineRule="auto"/>
        <w:rPr>
          <w:lang w:val="cy-GB"/>
        </w:rPr>
      </w:pPr>
      <w:r w:rsidRPr="00E20793">
        <w:rPr>
          <w:lang w:val="cy-GB"/>
        </w:rPr>
        <w:br/>
      </w:r>
    </w:p>
    <w:p w14:paraId="5068D9CD" w14:textId="387CC658" w:rsidR="004B0748" w:rsidRPr="00D66033" w:rsidRDefault="001533FD" w:rsidP="00CD0281">
      <w:pPr>
        <w:pStyle w:val="Heading1"/>
        <w:spacing w:line="276" w:lineRule="auto"/>
        <w:rPr>
          <w:rFonts w:ascii="Calibri" w:hAnsi="Calibri" w:cs="Calibri"/>
          <w:lang w:val="cy-GB"/>
        </w:rPr>
      </w:pPr>
      <w:r w:rsidRPr="00D66033">
        <w:rPr>
          <w:rFonts w:ascii="Calibri" w:hAnsi="Calibri" w:cs="Calibri"/>
          <w:lang w:val="cy-GB"/>
        </w:rPr>
        <w:lastRenderedPageBreak/>
        <w:t>Effaith</w:t>
      </w:r>
    </w:p>
    <w:p w14:paraId="561D03B6" w14:textId="77777777" w:rsidR="0003176E" w:rsidRPr="00EF6488" w:rsidRDefault="0003176E" w:rsidP="00CD0281">
      <w:pPr>
        <w:spacing w:line="276" w:lineRule="auto"/>
        <w:rPr>
          <w:rFonts w:ascii="Calibri" w:hAnsi="Calibri" w:cs="Calibri"/>
          <w:szCs w:val="24"/>
        </w:rPr>
      </w:pPr>
      <w:r w:rsidRPr="00027E1F">
        <w:rPr>
          <w:rFonts w:ascii="Calibri" w:hAnsi="Calibri" w:cs="Calibri"/>
          <w:szCs w:val="24"/>
          <w:lang w:val="cy-GB"/>
        </w:rPr>
        <w:t xml:space="preserve">Wrth asesu gwerth cymdeithasol a wneir drwy brosiect neu wasanaeth, mae angen ystyried faint o’r newid sydd wedi digwydd oherwydd y gweithgaredd. </w:t>
      </w:r>
      <w:r w:rsidRPr="00EF6488">
        <w:rPr>
          <w:rFonts w:ascii="Calibri" w:hAnsi="Calibri" w:cs="Calibri"/>
          <w:szCs w:val="24"/>
        </w:rPr>
        <w:t xml:space="preserve">Y </w:t>
      </w:r>
      <w:proofErr w:type="spellStart"/>
      <w:r w:rsidRPr="00EF6488">
        <w:rPr>
          <w:rFonts w:ascii="Calibri" w:hAnsi="Calibri" w:cs="Calibri"/>
          <w:szCs w:val="24"/>
        </w:rPr>
        <w:t>prif</w:t>
      </w:r>
      <w:proofErr w:type="spellEnd"/>
      <w:r w:rsidRPr="00EF6488">
        <w:rPr>
          <w:rFonts w:ascii="Calibri" w:hAnsi="Calibri" w:cs="Calibri"/>
          <w:szCs w:val="24"/>
        </w:rPr>
        <w:t xml:space="preserve"> </w:t>
      </w:r>
      <w:proofErr w:type="spellStart"/>
      <w:r w:rsidRPr="00EF6488">
        <w:rPr>
          <w:rFonts w:ascii="Calibri" w:hAnsi="Calibri" w:cs="Calibri"/>
          <w:szCs w:val="24"/>
        </w:rPr>
        <w:t>ystyriaethau</w:t>
      </w:r>
      <w:proofErr w:type="spellEnd"/>
      <w:r w:rsidRPr="00EF6488">
        <w:rPr>
          <w:rFonts w:ascii="Calibri" w:hAnsi="Calibri" w:cs="Calibri"/>
          <w:szCs w:val="24"/>
        </w:rPr>
        <w:t xml:space="preserve"> </w:t>
      </w:r>
      <w:proofErr w:type="spellStart"/>
      <w:r w:rsidRPr="00EF6488">
        <w:rPr>
          <w:rFonts w:ascii="Calibri" w:hAnsi="Calibri" w:cs="Calibri"/>
          <w:szCs w:val="24"/>
        </w:rPr>
        <w:t>yw</w:t>
      </w:r>
      <w:proofErr w:type="spellEnd"/>
      <w:r w:rsidRPr="00EF6488">
        <w:rPr>
          <w:rFonts w:ascii="Calibri" w:hAnsi="Calibri" w:cs="Calibri"/>
          <w:szCs w:val="24"/>
        </w:rPr>
        <w:t>:</w:t>
      </w:r>
    </w:p>
    <w:p w14:paraId="322452C2" w14:textId="3AB77B63" w:rsidR="0003176E" w:rsidRPr="004E00A1" w:rsidRDefault="0003176E" w:rsidP="00CD0281">
      <w:pPr>
        <w:pStyle w:val="ListParagraph"/>
        <w:numPr>
          <w:ilvl w:val="0"/>
          <w:numId w:val="6"/>
        </w:numPr>
        <w:spacing w:line="276" w:lineRule="auto"/>
        <w:rPr>
          <w:color w:val="3A3363" w:themeColor="text2"/>
          <w:sz w:val="24"/>
          <w:szCs w:val="24"/>
        </w:rPr>
      </w:pPr>
      <w:proofErr w:type="spellStart"/>
      <w:r w:rsidRPr="004E00A1">
        <w:rPr>
          <w:color w:val="3A3363" w:themeColor="text2"/>
          <w:sz w:val="24"/>
          <w:szCs w:val="24"/>
        </w:rPr>
        <w:t>Gwrthffeithiol</w:t>
      </w:r>
      <w:proofErr w:type="spellEnd"/>
      <w:r w:rsidRPr="004E00A1">
        <w:rPr>
          <w:color w:val="3A3363" w:themeColor="text2"/>
          <w:sz w:val="24"/>
          <w:szCs w:val="24"/>
        </w:rPr>
        <w:t xml:space="preserve"> – a </w:t>
      </w:r>
      <w:proofErr w:type="spellStart"/>
      <w:r w:rsidRPr="004E00A1">
        <w:rPr>
          <w:color w:val="3A3363" w:themeColor="text2"/>
          <w:sz w:val="24"/>
          <w:szCs w:val="24"/>
        </w:rPr>
        <w:t>byddai</w:t>
      </w:r>
      <w:proofErr w:type="spellEnd"/>
      <w:r w:rsidRPr="004E00A1">
        <w:rPr>
          <w:color w:val="3A3363" w:themeColor="text2"/>
          <w:sz w:val="24"/>
          <w:szCs w:val="24"/>
        </w:rPr>
        <w:t xml:space="preserve"> </w:t>
      </w:r>
      <w:proofErr w:type="spellStart"/>
      <w:r w:rsidRPr="004E00A1">
        <w:rPr>
          <w:color w:val="3A3363" w:themeColor="text2"/>
          <w:sz w:val="24"/>
          <w:szCs w:val="24"/>
        </w:rPr>
        <w:t>hyn</w:t>
      </w:r>
      <w:proofErr w:type="spellEnd"/>
      <w:r w:rsidRPr="004E00A1">
        <w:rPr>
          <w:color w:val="3A3363" w:themeColor="text2"/>
          <w:sz w:val="24"/>
          <w:szCs w:val="24"/>
        </w:rPr>
        <w:t xml:space="preserve"> </w:t>
      </w:r>
      <w:proofErr w:type="spellStart"/>
      <w:r w:rsidRPr="004E00A1">
        <w:rPr>
          <w:color w:val="3A3363" w:themeColor="text2"/>
          <w:sz w:val="24"/>
          <w:szCs w:val="24"/>
        </w:rPr>
        <w:t>wedi</w:t>
      </w:r>
      <w:proofErr w:type="spellEnd"/>
      <w:r w:rsidRPr="004E00A1">
        <w:rPr>
          <w:color w:val="3A3363" w:themeColor="text2"/>
          <w:sz w:val="24"/>
          <w:szCs w:val="24"/>
        </w:rPr>
        <w:t xml:space="preserve"> </w:t>
      </w:r>
      <w:proofErr w:type="spellStart"/>
      <w:r w:rsidRPr="004E00A1">
        <w:rPr>
          <w:color w:val="3A3363" w:themeColor="text2"/>
          <w:sz w:val="24"/>
          <w:szCs w:val="24"/>
        </w:rPr>
        <w:t>digwydd</w:t>
      </w:r>
      <w:proofErr w:type="spellEnd"/>
      <w:r w:rsidRPr="004E00A1">
        <w:rPr>
          <w:color w:val="3A3363" w:themeColor="text2"/>
          <w:sz w:val="24"/>
          <w:szCs w:val="24"/>
        </w:rPr>
        <w:t xml:space="preserve"> </w:t>
      </w:r>
      <w:proofErr w:type="spellStart"/>
      <w:r w:rsidRPr="004E00A1">
        <w:rPr>
          <w:color w:val="3A3363" w:themeColor="text2"/>
          <w:sz w:val="24"/>
          <w:szCs w:val="24"/>
        </w:rPr>
        <w:t>beth</w:t>
      </w:r>
      <w:proofErr w:type="spellEnd"/>
      <w:r w:rsidRPr="004E00A1">
        <w:rPr>
          <w:color w:val="3A3363" w:themeColor="text2"/>
          <w:sz w:val="24"/>
          <w:szCs w:val="24"/>
        </w:rPr>
        <w:t xml:space="preserve"> </w:t>
      </w:r>
      <w:proofErr w:type="spellStart"/>
      <w:r w:rsidRPr="004E00A1">
        <w:rPr>
          <w:color w:val="3A3363" w:themeColor="text2"/>
          <w:sz w:val="24"/>
          <w:szCs w:val="24"/>
        </w:rPr>
        <w:t>bynnag</w:t>
      </w:r>
      <w:proofErr w:type="spellEnd"/>
      <w:r w:rsidRPr="004E00A1">
        <w:rPr>
          <w:color w:val="3A3363" w:themeColor="text2"/>
          <w:sz w:val="24"/>
          <w:szCs w:val="24"/>
        </w:rPr>
        <w:t>?</w:t>
      </w:r>
    </w:p>
    <w:p w14:paraId="3687ADB3" w14:textId="64130204" w:rsidR="0003176E" w:rsidRPr="004E00A1" w:rsidRDefault="0003176E" w:rsidP="00CD0281">
      <w:pPr>
        <w:pStyle w:val="ListParagraph"/>
        <w:numPr>
          <w:ilvl w:val="0"/>
          <w:numId w:val="6"/>
        </w:numPr>
        <w:spacing w:line="276" w:lineRule="auto"/>
        <w:rPr>
          <w:color w:val="3A3363" w:themeColor="text2"/>
          <w:sz w:val="24"/>
          <w:szCs w:val="24"/>
        </w:rPr>
      </w:pPr>
      <w:proofErr w:type="spellStart"/>
      <w:r w:rsidRPr="004E00A1">
        <w:rPr>
          <w:color w:val="3A3363" w:themeColor="text2"/>
          <w:sz w:val="24"/>
          <w:szCs w:val="24"/>
        </w:rPr>
        <w:t>Priodoliad</w:t>
      </w:r>
      <w:proofErr w:type="spellEnd"/>
      <w:r w:rsidRPr="004E00A1">
        <w:rPr>
          <w:color w:val="3A3363" w:themeColor="text2"/>
          <w:sz w:val="24"/>
          <w:szCs w:val="24"/>
        </w:rPr>
        <w:t xml:space="preserve"> – </w:t>
      </w:r>
      <w:proofErr w:type="spellStart"/>
      <w:r w:rsidRPr="004E00A1">
        <w:rPr>
          <w:color w:val="3A3363" w:themeColor="text2"/>
          <w:sz w:val="24"/>
          <w:szCs w:val="24"/>
        </w:rPr>
        <w:t>pwy</w:t>
      </w:r>
      <w:proofErr w:type="spellEnd"/>
      <w:r w:rsidRPr="004E00A1">
        <w:rPr>
          <w:color w:val="3A3363" w:themeColor="text2"/>
          <w:sz w:val="24"/>
          <w:szCs w:val="24"/>
        </w:rPr>
        <w:t xml:space="preserve"> </w:t>
      </w:r>
      <w:proofErr w:type="spellStart"/>
      <w:r w:rsidRPr="004E00A1">
        <w:rPr>
          <w:color w:val="3A3363" w:themeColor="text2"/>
          <w:sz w:val="24"/>
          <w:szCs w:val="24"/>
        </w:rPr>
        <w:t>arall</w:t>
      </w:r>
      <w:proofErr w:type="spellEnd"/>
      <w:r w:rsidRPr="004E00A1">
        <w:rPr>
          <w:color w:val="3A3363" w:themeColor="text2"/>
          <w:sz w:val="24"/>
          <w:szCs w:val="24"/>
        </w:rPr>
        <w:t xml:space="preserve"> </w:t>
      </w:r>
      <w:proofErr w:type="spellStart"/>
      <w:r w:rsidRPr="004E00A1">
        <w:rPr>
          <w:color w:val="3A3363" w:themeColor="text2"/>
          <w:sz w:val="24"/>
          <w:szCs w:val="24"/>
        </w:rPr>
        <w:t>wnaeth</w:t>
      </w:r>
      <w:proofErr w:type="spellEnd"/>
      <w:r w:rsidRPr="004E00A1">
        <w:rPr>
          <w:color w:val="3A3363" w:themeColor="text2"/>
          <w:sz w:val="24"/>
          <w:szCs w:val="24"/>
        </w:rPr>
        <w:t xml:space="preserve"> </w:t>
      </w:r>
      <w:proofErr w:type="spellStart"/>
      <w:r w:rsidRPr="004E00A1">
        <w:rPr>
          <w:color w:val="3A3363" w:themeColor="text2"/>
          <w:sz w:val="24"/>
          <w:szCs w:val="24"/>
        </w:rPr>
        <w:t>helpu</w:t>
      </w:r>
      <w:proofErr w:type="spellEnd"/>
      <w:r w:rsidRPr="004E00A1">
        <w:rPr>
          <w:color w:val="3A3363" w:themeColor="text2"/>
          <w:sz w:val="24"/>
          <w:szCs w:val="24"/>
        </w:rPr>
        <w:t xml:space="preserve">? </w:t>
      </w:r>
    </w:p>
    <w:p w14:paraId="7169111A" w14:textId="271E0C55" w:rsidR="00CB145B" w:rsidRPr="004E00A1" w:rsidRDefault="00CB145B" w:rsidP="00CD0281">
      <w:pPr>
        <w:pStyle w:val="ListParagraph"/>
        <w:numPr>
          <w:ilvl w:val="0"/>
          <w:numId w:val="6"/>
        </w:numPr>
        <w:spacing w:line="276" w:lineRule="auto"/>
        <w:rPr>
          <w:color w:val="3A3363" w:themeColor="text2"/>
          <w:sz w:val="24"/>
          <w:szCs w:val="24"/>
        </w:rPr>
      </w:pPr>
      <w:proofErr w:type="spellStart"/>
      <w:r w:rsidRPr="004E00A1">
        <w:rPr>
          <w:color w:val="3A3363" w:themeColor="text2"/>
          <w:sz w:val="24"/>
          <w:szCs w:val="24"/>
        </w:rPr>
        <w:t>Dadleoli</w:t>
      </w:r>
      <w:proofErr w:type="spellEnd"/>
      <w:r w:rsidRPr="004E00A1">
        <w:rPr>
          <w:color w:val="3A3363" w:themeColor="text2"/>
          <w:sz w:val="24"/>
          <w:szCs w:val="24"/>
        </w:rPr>
        <w:t xml:space="preserve"> </w:t>
      </w:r>
      <w:r w:rsidR="004E00A1" w:rsidRPr="004E00A1">
        <w:rPr>
          <w:color w:val="3A3363" w:themeColor="text2"/>
          <w:sz w:val="24"/>
          <w:szCs w:val="24"/>
        </w:rPr>
        <w:t>–</w:t>
      </w:r>
      <w:r w:rsidRPr="004E00A1">
        <w:rPr>
          <w:color w:val="3A3363" w:themeColor="text2"/>
          <w:sz w:val="24"/>
          <w:szCs w:val="24"/>
        </w:rPr>
        <w:t xml:space="preserve"> </w:t>
      </w:r>
      <w:r w:rsidR="004E00A1" w:rsidRPr="004E00A1">
        <w:rPr>
          <w:color w:val="3A3363" w:themeColor="text2"/>
          <w:sz w:val="24"/>
          <w:szCs w:val="24"/>
        </w:rPr>
        <w:t xml:space="preserve">A </w:t>
      </w:r>
      <w:proofErr w:type="spellStart"/>
      <w:r w:rsidR="004E00A1" w:rsidRPr="004E00A1">
        <w:rPr>
          <w:color w:val="3A3363" w:themeColor="text2"/>
          <w:sz w:val="24"/>
          <w:szCs w:val="24"/>
        </w:rPr>
        <w:t>yw’r</w:t>
      </w:r>
      <w:proofErr w:type="spellEnd"/>
      <w:r w:rsidR="004E00A1" w:rsidRPr="004E00A1">
        <w:rPr>
          <w:color w:val="3A3363" w:themeColor="text2"/>
          <w:sz w:val="24"/>
          <w:szCs w:val="24"/>
        </w:rPr>
        <w:t xml:space="preserve"> </w:t>
      </w:r>
      <w:proofErr w:type="spellStart"/>
      <w:r w:rsidR="004E00A1" w:rsidRPr="004E00A1">
        <w:rPr>
          <w:color w:val="3A3363" w:themeColor="text2"/>
          <w:sz w:val="24"/>
          <w:szCs w:val="24"/>
        </w:rPr>
        <w:t>gweithgareddau</w:t>
      </w:r>
      <w:proofErr w:type="spellEnd"/>
      <w:r w:rsidR="004E00A1" w:rsidRPr="004E00A1">
        <w:rPr>
          <w:color w:val="3A3363" w:themeColor="text2"/>
          <w:sz w:val="24"/>
          <w:szCs w:val="24"/>
        </w:rPr>
        <w:t xml:space="preserve"> </w:t>
      </w:r>
      <w:proofErr w:type="spellStart"/>
      <w:r w:rsidR="004E00A1" w:rsidRPr="004E00A1">
        <w:rPr>
          <w:color w:val="3A3363" w:themeColor="text2"/>
          <w:sz w:val="24"/>
          <w:szCs w:val="24"/>
        </w:rPr>
        <w:t>wedi</w:t>
      </w:r>
      <w:proofErr w:type="spellEnd"/>
      <w:r w:rsidR="004E00A1" w:rsidRPr="004E00A1">
        <w:rPr>
          <w:color w:val="3A3363" w:themeColor="text2"/>
          <w:sz w:val="24"/>
          <w:szCs w:val="24"/>
        </w:rPr>
        <w:t xml:space="preserve"> </w:t>
      </w:r>
      <w:proofErr w:type="spellStart"/>
      <w:r w:rsidR="004E00A1" w:rsidRPr="004E00A1">
        <w:rPr>
          <w:color w:val="3A3363" w:themeColor="text2"/>
          <w:sz w:val="24"/>
          <w:szCs w:val="24"/>
        </w:rPr>
        <w:t>dadleoli</w:t>
      </w:r>
      <w:proofErr w:type="spellEnd"/>
      <w:r w:rsidR="004E00A1" w:rsidRPr="004E00A1">
        <w:rPr>
          <w:color w:val="3A3363" w:themeColor="text2"/>
          <w:sz w:val="24"/>
          <w:szCs w:val="24"/>
        </w:rPr>
        <w:t xml:space="preserve"> </w:t>
      </w:r>
      <w:proofErr w:type="spellStart"/>
      <w:r w:rsidR="004E00A1" w:rsidRPr="004E00A1">
        <w:rPr>
          <w:color w:val="3A3363" w:themeColor="text2"/>
          <w:sz w:val="24"/>
          <w:szCs w:val="24"/>
        </w:rPr>
        <w:t>gwerth</w:t>
      </w:r>
      <w:proofErr w:type="spellEnd"/>
      <w:r w:rsidR="004E00A1" w:rsidRPr="004E00A1">
        <w:rPr>
          <w:color w:val="3A3363" w:themeColor="text2"/>
          <w:sz w:val="24"/>
          <w:szCs w:val="24"/>
        </w:rPr>
        <w:t xml:space="preserve"> o </w:t>
      </w:r>
      <w:proofErr w:type="spellStart"/>
      <w:r w:rsidR="004E00A1" w:rsidRPr="004E00A1">
        <w:rPr>
          <w:color w:val="3A3363" w:themeColor="text2"/>
          <w:sz w:val="24"/>
          <w:szCs w:val="24"/>
        </w:rPr>
        <w:t>rhywle</w:t>
      </w:r>
      <w:proofErr w:type="spellEnd"/>
      <w:r w:rsidR="004E00A1" w:rsidRPr="004E00A1">
        <w:rPr>
          <w:color w:val="3A3363" w:themeColor="text2"/>
          <w:sz w:val="24"/>
          <w:szCs w:val="24"/>
        </w:rPr>
        <w:t xml:space="preserve"> </w:t>
      </w:r>
      <w:proofErr w:type="spellStart"/>
      <w:r w:rsidR="004E00A1" w:rsidRPr="004E00A1">
        <w:rPr>
          <w:color w:val="3A3363" w:themeColor="text2"/>
          <w:sz w:val="24"/>
          <w:szCs w:val="24"/>
        </w:rPr>
        <w:t>arall</w:t>
      </w:r>
      <w:proofErr w:type="spellEnd"/>
      <w:r w:rsidR="004E00A1" w:rsidRPr="004E00A1">
        <w:rPr>
          <w:color w:val="3A3363" w:themeColor="text2"/>
          <w:sz w:val="24"/>
          <w:szCs w:val="24"/>
        </w:rPr>
        <w:t xml:space="preserve">? </w:t>
      </w:r>
    </w:p>
    <w:p w14:paraId="3A087C5C" w14:textId="77777777" w:rsidR="00CB145B" w:rsidRPr="004E00A1" w:rsidRDefault="00CB145B" w:rsidP="00CD0281">
      <w:pPr>
        <w:spacing w:line="276" w:lineRule="auto"/>
        <w:rPr>
          <w:color w:val="3A3363" w:themeColor="text2"/>
          <w:szCs w:val="24"/>
        </w:rPr>
      </w:pPr>
    </w:p>
    <w:p w14:paraId="5A8DFD97" w14:textId="7CBF8CB1" w:rsidR="00872DFC" w:rsidRDefault="0003176E" w:rsidP="00CD0281">
      <w:pPr>
        <w:spacing w:line="276" w:lineRule="auto"/>
        <w:rPr>
          <w:rFonts w:ascii="Calibri" w:hAnsi="Calibri" w:cs="Calibri"/>
          <w:szCs w:val="24"/>
        </w:rPr>
      </w:pPr>
      <w:proofErr w:type="spellStart"/>
      <w:r w:rsidRPr="00EF6488">
        <w:rPr>
          <w:rFonts w:ascii="Calibri" w:hAnsi="Calibri" w:cs="Calibri"/>
          <w:szCs w:val="24"/>
        </w:rPr>
        <w:t>Gofynnwyd</w:t>
      </w:r>
      <w:proofErr w:type="spellEnd"/>
      <w:r w:rsidRPr="00EF6488">
        <w:rPr>
          <w:rFonts w:ascii="Calibri" w:hAnsi="Calibri" w:cs="Calibri"/>
          <w:szCs w:val="24"/>
        </w:rPr>
        <w:t xml:space="preserve"> y </w:t>
      </w:r>
      <w:proofErr w:type="spellStart"/>
      <w:r w:rsidRPr="00EF6488">
        <w:rPr>
          <w:rFonts w:ascii="Calibri" w:hAnsi="Calibri" w:cs="Calibri"/>
          <w:szCs w:val="24"/>
        </w:rPr>
        <w:t>cwestiynau</w:t>
      </w:r>
      <w:proofErr w:type="spellEnd"/>
      <w:r w:rsidRPr="00EF6488">
        <w:rPr>
          <w:rFonts w:ascii="Calibri" w:hAnsi="Calibri" w:cs="Calibri"/>
          <w:szCs w:val="24"/>
        </w:rPr>
        <w:t xml:space="preserve"> </w:t>
      </w:r>
      <w:proofErr w:type="spellStart"/>
      <w:r w:rsidRPr="00EF6488">
        <w:rPr>
          <w:rFonts w:ascii="Calibri" w:hAnsi="Calibri" w:cs="Calibri"/>
          <w:szCs w:val="24"/>
        </w:rPr>
        <w:t>yn</w:t>
      </w:r>
      <w:proofErr w:type="spellEnd"/>
      <w:r w:rsidRPr="00EF6488">
        <w:rPr>
          <w:rFonts w:ascii="Calibri" w:hAnsi="Calibri" w:cs="Calibri"/>
          <w:szCs w:val="24"/>
        </w:rPr>
        <w:t xml:space="preserve"> </w:t>
      </w:r>
      <w:proofErr w:type="spellStart"/>
      <w:r w:rsidRPr="00EF6488">
        <w:rPr>
          <w:rFonts w:ascii="Calibri" w:hAnsi="Calibri" w:cs="Calibri"/>
          <w:szCs w:val="24"/>
        </w:rPr>
        <w:t>ystod</w:t>
      </w:r>
      <w:proofErr w:type="spellEnd"/>
      <w:r w:rsidRPr="00EF6488">
        <w:rPr>
          <w:rFonts w:ascii="Calibri" w:hAnsi="Calibri" w:cs="Calibri"/>
          <w:szCs w:val="24"/>
        </w:rPr>
        <w:t xml:space="preserve"> y broses o </w:t>
      </w:r>
      <w:proofErr w:type="spellStart"/>
      <w:r w:rsidRPr="00EF6488">
        <w:rPr>
          <w:rFonts w:ascii="Calibri" w:hAnsi="Calibri" w:cs="Calibri"/>
          <w:szCs w:val="24"/>
        </w:rPr>
        <w:t>gasglu</w:t>
      </w:r>
      <w:proofErr w:type="spellEnd"/>
      <w:r w:rsidRPr="00EF6488">
        <w:rPr>
          <w:rFonts w:ascii="Calibri" w:hAnsi="Calibri" w:cs="Calibri"/>
          <w:szCs w:val="24"/>
        </w:rPr>
        <w:t xml:space="preserve"> data </w:t>
      </w:r>
      <w:proofErr w:type="spellStart"/>
      <w:r w:rsidRPr="00EF6488">
        <w:rPr>
          <w:rFonts w:ascii="Calibri" w:hAnsi="Calibri" w:cs="Calibri"/>
          <w:szCs w:val="24"/>
        </w:rPr>
        <w:t>ansoddol</w:t>
      </w:r>
      <w:proofErr w:type="spellEnd"/>
      <w:r w:rsidRPr="00EF6488">
        <w:rPr>
          <w:rFonts w:ascii="Calibri" w:hAnsi="Calibri" w:cs="Calibri"/>
          <w:szCs w:val="24"/>
        </w:rPr>
        <w:t xml:space="preserve"> a </w:t>
      </w:r>
      <w:proofErr w:type="spellStart"/>
      <w:r w:rsidRPr="00EF6488">
        <w:rPr>
          <w:rFonts w:ascii="Calibri" w:hAnsi="Calibri" w:cs="Calibri"/>
          <w:szCs w:val="24"/>
        </w:rPr>
        <w:t>meintiol</w:t>
      </w:r>
      <w:proofErr w:type="spellEnd"/>
      <w:r w:rsidRPr="00EF6488">
        <w:rPr>
          <w:rFonts w:ascii="Calibri" w:hAnsi="Calibri" w:cs="Calibri"/>
          <w:szCs w:val="24"/>
        </w:rPr>
        <w:t xml:space="preserve">. </w:t>
      </w:r>
    </w:p>
    <w:p w14:paraId="500F1D68" w14:textId="65C1B592" w:rsidR="005753C9" w:rsidRPr="00000406" w:rsidRDefault="00571DD0" w:rsidP="00CD0281">
      <w:pPr>
        <w:spacing w:line="276" w:lineRule="auto"/>
        <w:rPr>
          <w:rFonts w:ascii="Calibri" w:hAnsi="Calibri" w:cs="Calibri"/>
          <w:b/>
          <w:bCs/>
          <w:sz w:val="28"/>
          <w:szCs w:val="28"/>
        </w:rPr>
      </w:pPr>
      <w:proofErr w:type="spellStart"/>
      <w:r w:rsidRPr="00000406">
        <w:rPr>
          <w:rFonts w:ascii="Calibri" w:hAnsi="Calibri" w:cs="Calibri"/>
          <w:b/>
          <w:bCs/>
          <w:sz w:val="28"/>
          <w:szCs w:val="28"/>
        </w:rPr>
        <w:t>Gwrthffeithiol</w:t>
      </w:r>
      <w:proofErr w:type="spellEnd"/>
    </w:p>
    <w:p w14:paraId="2C128465" w14:textId="73D62C2C" w:rsidR="00AE6F20" w:rsidRDefault="0065084D" w:rsidP="00CD0281">
      <w:pPr>
        <w:pStyle w:val="BodyText"/>
        <w:tabs>
          <w:tab w:val="left" w:pos="10632"/>
        </w:tabs>
        <w:spacing w:line="276" w:lineRule="auto"/>
        <w:rPr>
          <w:lang w:val="cy-GB"/>
        </w:rPr>
      </w:pPr>
      <w:r>
        <w:rPr>
          <w:lang w:val="cy-GB"/>
        </w:rPr>
        <w:t>Mae gwrthffeithiol yn ein galluogi i ystyried beth fyddai’n digwydd pe na fyddai’r gwasanaeth ar gael. Mae posibiliad o hyd y byddai’r unigolion wedi profi’r un deilliannau trwy weithgaredd arall neu drwy gael cefnogaeth o rywle arall.</w:t>
      </w:r>
      <w:r w:rsidR="009B0148">
        <w:rPr>
          <w:lang w:val="cy-GB"/>
        </w:rPr>
        <w:t xml:space="preserve"> </w:t>
      </w:r>
    </w:p>
    <w:p w14:paraId="3EE84CE0" w14:textId="440F96DB" w:rsidR="009B71FB" w:rsidRDefault="009B71FB" w:rsidP="00CD0281">
      <w:pPr>
        <w:pStyle w:val="BodyText"/>
        <w:tabs>
          <w:tab w:val="left" w:pos="10632"/>
        </w:tabs>
        <w:spacing w:line="276" w:lineRule="auto"/>
        <w:rPr>
          <w:lang w:val="cy-GB"/>
        </w:rPr>
      </w:pPr>
      <w:r w:rsidRPr="009B71FB">
        <w:rPr>
          <w:lang w:val="cy-GB"/>
        </w:rPr>
        <w:t>Mae asesu cyfradd gwrthf</w:t>
      </w:r>
      <w:r>
        <w:rPr>
          <w:lang w:val="cy-GB"/>
        </w:rPr>
        <w:t>feithiol</w:t>
      </w:r>
      <w:r w:rsidRPr="009B71FB">
        <w:rPr>
          <w:lang w:val="cy-GB"/>
        </w:rPr>
        <w:t xml:space="preserve"> ar gyfer gwasanaeth statudol yn heriol gan fod y gwasanaeth wedi’i fandadu gan y gyfraith ac felly, mewn theori, byddai’n digwydd beth bynnag waeth beth fo’r buddsoddiad ychwanegol neu’r model darparu. Gellir dadlau y byddai’r canlyniadau “wedi digwydd beth bynnag”, gan fod gan gyrff cyhoeddus ddyletswydd gyfreithiol i ddarparu’r gwasanaeth. Fodd bynnag, mae’r safbwynt hwn yn symleiddio’r mater yn ormodol. Nid yw darpariaeth statudol yn gwarantu’r un ansawdd, cyrhaeddiad, amseroldeb na phrofiad </w:t>
      </w:r>
      <w:r w:rsidR="00EC1DEA">
        <w:rPr>
          <w:lang w:val="cy-GB"/>
        </w:rPr>
        <w:t>i d</w:t>
      </w:r>
      <w:r w:rsidRPr="009B71FB">
        <w:rPr>
          <w:lang w:val="cy-GB"/>
        </w:rPr>
        <w:t>defnyddiwr. Yn ymarferol, gall amrywiadau mewn adnoddau, dulliau darparu a modelau partneriaeth ddylanwadu’n sylweddol ar ganlyniadau. Felly, nid absenoldeb llwyr y gwasanaeth yw’r gwrthf</w:t>
      </w:r>
      <w:r w:rsidR="00FE33E8">
        <w:rPr>
          <w:lang w:val="cy-GB"/>
        </w:rPr>
        <w:t>feithiol</w:t>
      </w:r>
      <w:r w:rsidRPr="009B71FB">
        <w:rPr>
          <w:lang w:val="cy-GB"/>
        </w:rPr>
        <w:t>, ond yn hytrach lefel neu safon wahanol o ddarpariaeth. Mae mesur gwerth cymdeithasol yn parhau’n bwysig yn y cyd-destun hwn gan ei fod yn dal y gwerth ychwanegol a grëir y tu hwnt i gydymffurfio sylfaenol — megis llesiant gwell, mynediad gwell i grwpiau bregus, mwy o effeithlonrwydd, neu lai o alw ar wasanaethau cyhoeddus eraill. Heb asesu gwerth cymdeithasol, mae’n anodd dangos sut a pham mae model penodol o ddarparu yn cyflawni canlyniadau gwell na’r gofyniad statudol sylfaenol yn unig.</w:t>
      </w:r>
    </w:p>
    <w:p w14:paraId="1AAEB98A" w14:textId="77777777" w:rsidR="00571DD0" w:rsidRPr="0065084D" w:rsidRDefault="00571DD0" w:rsidP="00CD0281">
      <w:pPr>
        <w:spacing w:line="276" w:lineRule="auto"/>
        <w:rPr>
          <w:rFonts w:ascii="Calibri" w:hAnsi="Calibri" w:cs="Calibri"/>
          <w:szCs w:val="24"/>
          <w:lang w:val="cy-GB"/>
        </w:rPr>
      </w:pPr>
    </w:p>
    <w:p w14:paraId="530ECAE2" w14:textId="5C662A35" w:rsidR="005753C9" w:rsidRDefault="00FE33E8" w:rsidP="00CD0281">
      <w:pPr>
        <w:spacing w:line="276" w:lineRule="auto"/>
        <w:rPr>
          <w:rFonts w:ascii="Calibri" w:hAnsi="Calibri" w:cs="Calibri"/>
          <w:lang w:val="cy-GB" w:bidi="en-GB"/>
        </w:rPr>
      </w:pPr>
      <w:r>
        <w:rPr>
          <w:rFonts w:ascii="Calibri" w:hAnsi="Calibri" w:cs="Calibri"/>
          <w:lang w:val="cy-GB" w:bidi="en-GB"/>
        </w:rPr>
        <w:t>Gofy</w:t>
      </w:r>
      <w:r w:rsidR="00E705F1">
        <w:rPr>
          <w:rFonts w:ascii="Calibri" w:hAnsi="Calibri" w:cs="Calibri"/>
          <w:lang w:val="cy-GB" w:bidi="en-GB"/>
        </w:rPr>
        <w:t>n</w:t>
      </w:r>
      <w:r>
        <w:rPr>
          <w:rFonts w:ascii="Calibri" w:hAnsi="Calibri" w:cs="Calibri"/>
          <w:lang w:val="cy-GB" w:bidi="en-GB"/>
        </w:rPr>
        <w:t xml:space="preserve">nwyd am </w:t>
      </w:r>
      <w:r w:rsidR="002B7A8C">
        <w:rPr>
          <w:rFonts w:ascii="Calibri" w:hAnsi="Calibri" w:cs="Calibri"/>
          <w:lang w:val="cy-GB" w:bidi="en-GB"/>
        </w:rPr>
        <w:t xml:space="preserve">y gwrthffeithiol i’r rhieni </w:t>
      </w:r>
      <w:r w:rsidR="00822736">
        <w:rPr>
          <w:rFonts w:ascii="Calibri" w:hAnsi="Calibri" w:cs="Calibri"/>
          <w:lang w:val="cy-GB" w:bidi="en-GB"/>
        </w:rPr>
        <w:t>yn yr holiadur gyda’r cwestiwn:</w:t>
      </w:r>
    </w:p>
    <w:p w14:paraId="3AD3CD7A" w14:textId="568BFF4F" w:rsidR="00822736" w:rsidRDefault="00822736" w:rsidP="00CD0281">
      <w:pPr>
        <w:spacing w:line="276" w:lineRule="auto"/>
        <w:rPr>
          <w:rFonts w:ascii="Calibri" w:hAnsi="Calibri" w:cs="Calibri"/>
          <w:i/>
          <w:iCs/>
          <w:lang w:val="cy-GB" w:bidi="en-GB"/>
        </w:rPr>
      </w:pPr>
      <w:r w:rsidRPr="00822736">
        <w:rPr>
          <w:rFonts w:ascii="Calibri" w:hAnsi="Calibri" w:cs="Calibri"/>
          <w:i/>
          <w:iCs/>
          <w:lang w:val="cy-GB" w:bidi="en-GB"/>
        </w:rPr>
        <w:t xml:space="preserve">Pa mor debygol yw hi y byddai aelod o'ch teulu wedi profi unrhyw newidiadau yng nghwestiwn 6 pe na </w:t>
      </w:r>
      <w:r w:rsidR="00E705F1">
        <w:rPr>
          <w:rFonts w:ascii="Calibri" w:hAnsi="Calibri" w:cs="Calibri"/>
          <w:i/>
          <w:iCs/>
          <w:lang w:val="cy-GB" w:bidi="en-GB"/>
        </w:rPr>
        <w:t>f</w:t>
      </w:r>
      <w:r w:rsidRPr="00822736">
        <w:rPr>
          <w:rFonts w:ascii="Calibri" w:hAnsi="Calibri" w:cs="Calibri"/>
          <w:i/>
          <w:iCs/>
          <w:lang w:val="cy-GB" w:bidi="en-GB"/>
        </w:rPr>
        <w:t>yddech wedi derbyn cymorth gan Antur Waunfawr?</w:t>
      </w:r>
    </w:p>
    <w:p w14:paraId="6B3AE57C" w14:textId="2E9DAA66" w:rsidR="00822736" w:rsidRDefault="00554FE1" w:rsidP="00CD0281">
      <w:pPr>
        <w:spacing w:line="276" w:lineRule="auto"/>
        <w:rPr>
          <w:rFonts w:ascii="Calibri" w:hAnsi="Calibri" w:cs="Calibri"/>
          <w:lang w:val="cy-GB" w:bidi="en-GB"/>
        </w:rPr>
      </w:pPr>
      <w:r>
        <w:rPr>
          <w:rFonts w:ascii="Calibri" w:hAnsi="Calibri" w:cs="Calibri"/>
          <w:lang w:val="cy-GB" w:bidi="en-GB"/>
        </w:rPr>
        <w:t>13</w:t>
      </w:r>
      <w:r w:rsidR="008D6C23">
        <w:rPr>
          <w:rFonts w:ascii="Calibri" w:hAnsi="Calibri" w:cs="Calibri"/>
          <w:lang w:val="cy-GB" w:bidi="en-GB"/>
        </w:rPr>
        <w:t xml:space="preserve"> wnaeth ateb y cwestiwn yma gyda:</w:t>
      </w:r>
    </w:p>
    <w:p w14:paraId="738A075C" w14:textId="021AE23F" w:rsidR="008D6C23" w:rsidRDefault="008D6C23" w:rsidP="00CD0281">
      <w:pPr>
        <w:spacing w:line="276" w:lineRule="auto"/>
        <w:rPr>
          <w:rFonts w:ascii="Calibri" w:hAnsi="Calibri" w:cs="Calibri"/>
          <w:lang w:val="cy-GB" w:bidi="en-GB"/>
        </w:rPr>
      </w:pPr>
      <w:r>
        <w:rPr>
          <w:rFonts w:ascii="Calibri" w:hAnsi="Calibri" w:cs="Calibri"/>
          <w:lang w:val="cy-GB" w:bidi="en-GB"/>
        </w:rPr>
        <w:t>An</w:t>
      </w:r>
      <w:r w:rsidR="00E705F1">
        <w:rPr>
          <w:rFonts w:ascii="Calibri" w:hAnsi="Calibri" w:cs="Calibri"/>
          <w:lang w:val="cy-GB" w:bidi="en-GB"/>
        </w:rPr>
        <w:t>n</w:t>
      </w:r>
      <w:r>
        <w:rPr>
          <w:rFonts w:ascii="Calibri" w:hAnsi="Calibri" w:cs="Calibri"/>
          <w:lang w:val="cy-GB" w:bidi="en-GB"/>
        </w:rPr>
        <w:t>hebygol iawn heb Antur Waunfawr 8</w:t>
      </w:r>
    </w:p>
    <w:p w14:paraId="1C20FCF9" w14:textId="53CE4D2B" w:rsidR="008D6C23" w:rsidRDefault="008D6C23" w:rsidP="00CD0281">
      <w:pPr>
        <w:spacing w:line="276" w:lineRule="auto"/>
        <w:rPr>
          <w:rFonts w:ascii="Calibri" w:hAnsi="Calibri" w:cs="Calibri"/>
          <w:lang w:val="cy-GB" w:bidi="en-GB"/>
        </w:rPr>
      </w:pPr>
      <w:r>
        <w:rPr>
          <w:rFonts w:ascii="Calibri" w:hAnsi="Calibri" w:cs="Calibri"/>
          <w:lang w:val="cy-GB" w:bidi="en-GB"/>
        </w:rPr>
        <w:t>An</w:t>
      </w:r>
      <w:r w:rsidR="00E705F1">
        <w:rPr>
          <w:rFonts w:ascii="Calibri" w:hAnsi="Calibri" w:cs="Calibri"/>
          <w:lang w:val="cy-GB" w:bidi="en-GB"/>
        </w:rPr>
        <w:t>n</w:t>
      </w:r>
      <w:r>
        <w:rPr>
          <w:rFonts w:ascii="Calibri" w:hAnsi="Calibri" w:cs="Calibri"/>
          <w:lang w:val="cy-GB" w:bidi="en-GB"/>
        </w:rPr>
        <w:t>hebygol heb Antur Waunfawr 2</w:t>
      </w:r>
    </w:p>
    <w:p w14:paraId="0AD61379" w14:textId="20440A9D" w:rsidR="008D6C23" w:rsidRDefault="008D6C23" w:rsidP="00CD0281">
      <w:pPr>
        <w:spacing w:line="276" w:lineRule="auto"/>
        <w:rPr>
          <w:rFonts w:ascii="Calibri" w:hAnsi="Calibri" w:cs="Calibri"/>
          <w:lang w:val="cy-GB" w:bidi="en-GB"/>
        </w:rPr>
      </w:pPr>
      <w:r>
        <w:rPr>
          <w:rFonts w:ascii="Calibri" w:hAnsi="Calibri" w:cs="Calibri"/>
          <w:lang w:val="cy-GB" w:bidi="en-GB"/>
        </w:rPr>
        <w:t>Dim yn si</w:t>
      </w:r>
      <w:r w:rsidR="00096CCC">
        <w:rPr>
          <w:rFonts w:ascii="Calibri" w:hAnsi="Calibri" w:cs="Calibri"/>
          <w:lang w:val="cy-GB" w:bidi="en-GB"/>
        </w:rPr>
        <w:t>ŵ</w:t>
      </w:r>
      <w:r>
        <w:rPr>
          <w:rFonts w:ascii="Calibri" w:hAnsi="Calibri" w:cs="Calibri"/>
          <w:lang w:val="cy-GB" w:bidi="en-GB"/>
        </w:rPr>
        <w:t xml:space="preserve">r </w:t>
      </w:r>
      <w:r w:rsidR="00A16DB0">
        <w:rPr>
          <w:rFonts w:ascii="Calibri" w:hAnsi="Calibri" w:cs="Calibri"/>
          <w:lang w:val="cy-GB" w:bidi="en-GB"/>
        </w:rPr>
        <w:t>1</w:t>
      </w:r>
    </w:p>
    <w:p w14:paraId="18DF35C4" w14:textId="3D543EC1" w:rsidR="00A16DB0" w:rsidRDefault="00A16DB0" w:rsidP="00CD0281">
      <w:pPr>
        <w:spacing w:line="276" w:lineRule="auto"/>
        <w:rPr>
          <w:rFonts w:ascii="Calibri" w:hAnsi="Calibri" w:cs="Calibri"/>
          <w:lang w:val="cy-GB" w:bidi="en-GB"/>
        </w:rPr>
      </w:pPr>
      <w:r>
        <w:rPr>
          <w:rFonts w:ascii="Calibri" w:hAnsi="Calibri" w:cs="Calibri"/>
          <w:lang w:val="cy-GB" w:bidi="en-GB"/>
        </w:rPr>
        <w:t>Tebygol heb Antur Waunfawr 2</w:t>
      </w:r>
    </w:p>
    <w:p w14:paraId="4719663A" w14:textId="13A45411" w:rsidR="00A16DB0" w:rsidRDefault="00A16DB0" w:rsidP="00CD0281">
      <w:pPr>
        <w:spacing w:line="276" w:lineRule="auto"/>
        <w:rPr>
          <w:rFonts w:ascii="Calibri" w:hAnsi="Calibri" w:cs="Calibri"/>
          <w:lang w:val="cy-GB" w:bidi="en-GB"/>
        </w:rPr>
      </w:pPr>
      <w:r>
        <w:rPr>
          <w:rFonts w:ascii="Calibri" w:hAnsi="Calibri" w:cs="Calibri"/>
          <w:lang w:val="cy-GB" w:bidi="en-GB"/>
        </w:rPr>
        <w:t>Mae mwyafrif o’r un</w:t>
      </w:r>
      <w:r w:rsidR="00096CCC">
        <w:rPr>
          <w:rFonts w:ascii="Calibri" w:hAnsi="Calibri" w:cs="Calibri"/>
          <w:lang w:val="cy-GB" w:bidi="en-GB"/>
        </w:rPr>
        <w:t>i</w:t>
      </w:r>
      <w:r>
        <w:rPr>
          <w:rFonts w:ascii="Calibri" w:hAnsi="Calibri" w:cs="Calibri"/>
          <w:lang w:val="cy-GB" w:bidi="en-GB"/>
        </w:rPr>
        <w:t xml:space="preserve">golion yn byw o fewn 15 milltir i’r mudiad ac felly mae angen ystyried pa opsiynau eraill sydd yn ymyl. </w:t>
      </w:r>
    </w:p>
    <w:p w14:paraId="35B4B050" w14:textId="6A414D06" w:rsidR="00B06E8A" w:rsidRDefault="00B06E8A" w:rsidP="00CD0281">
      <w:pPr>
        <w:spacing w:line="276" w:lineRule="auto"/>
        <w:rPr>
          <w:rFonts w:ascii="Calibri" w:hAnsi="Calibri" w:cs="Calibri"/>
          <w:lang w:val="cy-GB" w:bidi="en-GB"/>
        </w:rPr>
      </w:pPr>
      <w:r>
        <w:rPr>
          <w:rFonts w:ascii="Calibri" w:hAnsi="Calibri" w:cs="Calibri"/>
          <w:lang w:val="cy-GB" w:bidi="en-GB"/>
        </w:rPr>
        <w:t xml:space="preserve">Yn y map gwerth rhoddwyd canran o </w:t>
      </w:r>
      <w:r w:rsidR="00986870">
        <w:rPr>
          <w:rFonts w:ascii="Calibri" w:hAnsi="Calibri" w:cs="Calibri"/>
          <w:lang w:val="cy-GB" w:bidi="en-GB"/>
        </w:rPr>
        <w:t>10</w:t>
      </w:r>
      <w:r>
        <w:rPr>
          <w:rFonts w:ascii="Calibri" w:hAnsi="Calibri" w:cs="Calibri"/>
          <w:lang w:val="cy-GB" w:bidi="en-GB"/>
        </w:rPr>
        <w:t>% er mwyn gofalu nad oes gor-hawlio</w:t>
      </w:r>
      <w:r w:rsidR="00986870">
        <w:rPr>
          <w:rFonts w:ascii="Calibri" w:hAnsi="Calibri" w:cs="Calibri"/>
          <w:lang w:val="cy-GB" w:bidi="en-GB"/>
        </w:rPr>
        <w:t xml:space="preserve"> ond hefyd gan nad oes yna llawer o opsiynau eraill iddynt yn lleol</w:t>
      </w:r>
      <w:r w:rsidR="0046606F">
        <w:rPr>
          <w:rFonts w:ascii="Calibri" w:hAnsi="Calibri" w:cs="Calibri"/>
          <w:lang w:val="cy-GB" w:bidi="en-GB"/>
        </w:rPr>
        <w:t xml:space="preserve"> ar wahan i Menter Fachwen. </w:t>
      </w:r>
    </w:p>
    <w:p w14:paraId="0F961ED7" w14:textId="25B73838" w:rsidR="00E601DE" w:rsidRDefault="00E601DE" w:rsidP="00CD0281">
      <w:pPr>
        <w:spacing w:line="276" w:lineRule="auto"/>
        <w:rPr>
          <w:rFonts w:ascii="Calibri" w:hAnsi="Calibri" w:cs="Calibri"/>
          <w:lang w:val="cy-GB" w:bidi="en-GB"/>
        </w:rPr>
      </w:pPr>
      <w:r>
        <w:rPr>
          <w:rFonts w:ascii="Calibri" w:hAnsi="Calibri" w:cs="Calibri"/>
          <w:lang w:val="cy-GB" w:bidi="en-GB"/>
        </w:rPr>
        <w:t>Ar gyfer y rhieni a gwirfoddolwyr rhoddwy</w:t>
      </w:r>
      <w:r w:rsidR="006524F9">
        <w:rPr>
          <w:rFonts w:ascii="Calibri" w:hAnsi="Calibri" w:cs="Calibri"/>
          <w:lang w:val="cy-GB" w:bidi="en-GB"/>
        </w:rPr>
        <w:t>d</w:t>
      </w:r>
      <w:r>
        <w:rPr>
          <w:rFonts w:ascii="Calibri" w:hAnsi="Calibri" w:cs="Calibri"/>
          <w:lang w:val="cy-GB" w:bidi="en-GB"/>
        </w:rPr>
        <w:t xml:space="preserve"> canran ychydig yn uwch </w:t>
      </w:r>
      <w:r w:rsidR="002B4AA1">
        <w:rPr>
          <w:rFonts w:ascii="Calibri" w:hAnsi="Calibri" w:cs="Calibri"/>
          <w:lang w:val="cy-GB" w:bidi="en-GB"/>
        </w:rPr>
        <w:t>gan bod yna fwy o siawns y gallent brofi y deilliannau yma.</w:t>
      </w:r>
    </w:p>
    <w:p w14:paraId="5EBC6359" w14:textId="67B25E97" w:rsidR="00B06E8A" w:rsidRPr="00CE7527" w:rsidRDefault="00B06E8A" w:rsidP="00CD0281">
      <w:pPr>
        <w:spacing w:line="276" w:lineRule="auto"/>
        <w:rPr>
          <w:rFonts w:ascii="Calibri" w:hAnsi="Calibri" w:cs="Calibri"/>
          <w:b/>
          <w:bCs/>
          <w:sz w:val="28"/>
          <w:szCs w:val="28"/>
          <w:lang w:val="cy-GB" w:bidi="en-GB"/>
        </w:rPr>
      </w:pPr>
      <w:r w:rsidRPr="00CE7527">
        <w:rPr>
          <w:rFonts w:ascii="Calibri" w:hAnsi="Calibri" w:cs="Calibri"/>
          <w:b/>
          <w:bCs/>
          <w:sz w:val="28"/>
          <w:szCs w:val="28"/>
          <w:lang w:val="cy-GB" w:bidi="en-GB"/>
        </w:rPr>
        <w:lastRenderedPageBreak/>
        <w:t>Priodoliad</w:t>
      </w:r>
    </w:p>
    <w:p w14:paraId="1D774610" w14:textId="77777777" w:rsidR="0082552C" w:rsidRDefault="0082552C" w:rsidP="00CD0281">
      <w:pPr>
        <w:pStyle w:val="BodyText"/>
        <w:tabs>
          <w:tab w:val="left" w:pos="10632"/>
        </w:tabs>
        <w:spacing w:before="1" w:line="276" w:lineRule="auto"/>
        <w:rPr>
          <w:lang w:val="cy-GB"/>
        </w:rPr>
      </w:pPr>
      <w:r>
        <w:rPr>
          <w:lang w:val="cy-GB"/>
        </w:rPr>
        <w:t>Mae priodoliad yn golygu y gallwn gydnabod cyfraniad eraill tuag at gyflawni’r deilliannau hyn. Mae bob amser yn bosibl y bydd eraill yn cyfrannu at unrhyw newidiadau ym mywydau pobl, fel aelodau o’r teulu neu fudiadau eraill. Mae priodoliad yn ein galluogi i weld faint o’r newid sy’n digwydd o ganlyniad i gefnogaeth y prosiect hwn.</w:t>
      </w:r>
    </w:p>
    <w:p w14:paraId="6BAA668A" w14:textId="01C3C659" w:rsidR="00F33B7E" w:rsidRDefault="00F33B7E" w:rsidP="00CD0281">
      <w:pPr>
        <w:pStyle w:val="BodyText"/>
        <w:tabs>
          <w:tab w:val="left" w:pos="10632"/>
        </w:tabs>
        <w:spacing w:before="1" w:line="276" w:lineRule="auto"/>
        <w:rPr>
          <w:lang w:val="cy-GB"/>
        </w:rPr>
      </w:pPr>
      <w:r>
        <w:rPr>
          <w:lang w:val="cy-GB"/>
        </w:rPr>
        <w:t>Yn y gr</w:t>
      </w:r>
      <w:r w:rsidR="005F5322">
        <w:rPr>
          <w:lang w:val="cy-GB"/>
        </w:rPr>
        <w:t>ŵ</w:t>
      </w:r>
      <w:r>
        <w:rPr>
          <w:lang w:val="cy-GB"/>
        </w:rPr>
        <w:t>p ffocws a rhieni gofynnwyd iddynt am eraill sydd yn cyfrannu at greu deilliannau positif. Hefyd gofy</w:t>
      </w:r>
      <w:r w:rsidR="005F5322">
        <w:rPr>
          <w:lang w:val="cy-GB"/>
        </w:rPr>
        <w:t>n</w:t>
      </w:r>
      <w:r>
        <w:rPr>
          <w:lang w:val="cy-GB"/>
        </w:rPr>
        <w:t xml:space="preserve">nwyd i’r defnyddwyr gwasanaeth drwy creu darlun ohonynt a gofyn pwy sydd yn </w:t>
      </w:r>
      <w:r w:rsidR="00602CA5">
        <w:rPr>
          <w:lang w:val="cy-GB"/>
        </w:rPr>
        <w:t>eich helpu. Rhestrwyd y canlynol:</w:t>
      </w:r>
    </w:p>
    <w:p w14:paraId="3205EAA4" w14:textId="373ADE13" w:rsidR="00602CA5" w:rsidRDefault="00602CA5" w:rsidP="00CD0281">
      <w:pPr>
        <w:pStyle w:val="BodyText"/>
        <w:numPr>
          <w:ilvl w:val="0"/>
          <w:numId w:val="15"/>
        </w:numPr>
        <w:tabs>
          <w:tab w:val="left" w:pos="10632"/>
        </w:tabs>
        <w:spacing w:before="1" w:line="276" w:lineRule="auto"/>
        <w:rPr>
          <w:lang w:val="cy-GB"/>
        </w:rPr>
      </w:pPr>
      <w:r>
        <w:rPr>
          <w:lang w:val="cy-GB"/>
        </w:rPr>
        <w:t>Teulu a ffrindiau</w:t>
      </w:r>
    </w:p>
    <w:p w14:paraId="3AF9B097" w14:textId="19F79274" w:rsidR="00602CA5" w:rsidRDefault="00602CA5" w:rsidP="00CD0281">
      <w:pPr>
        <w:pStyle w:val="BodyText"/>
        <w:numPr>
          <w:ilvl w:val="0"/>
          <w:numId w:val="15"/>
        </w:numPr>
        <w:tabs>
          <w:tab w:val="left" w:pos="10632"/>
        </w:tabs>
        <w:spacing w:before="1" w:line="276" w:lineRule="auto"/>
        <w:rPr>
          <w:lang w:val="cy-GB"/>
        </w:rPr>
      </w:pPr>
      <w:r>
        <w:rPr>
          <w:lang w:val="cy-GB"/>
        </w:rPr>
        <w:t>Cwmni trafnidiaeth – tacsi a bws</w:t>
      </w:r>
    </w:p>
    <w:p w14:paraId="07D11A3E" w14:textId="5E0E447C" w:rsidR="00602CA5" w:rsidRDefault="00602CA5" w:rsidP="00CD0281">
      <w:pPr>
        <w:pStyle w:val="BodyText"/>
        <w:numPr>
          <w:ilvl w:val="0"/>
          <w:numId w:val="15"/>
        </w:numPr>
        <w:tabs>
          <w:tab w:val="left" w:pos="10632"/>
        </w:tabs>
        <w:spacing w:before="1" w:line="276" w:lineRule="auto"/>
        <w:rPr>
          <w:lang w:val="cy-GB"/>
        </w:rPr>
      </w:pPr>
      <w:r>
        <w:rPr>
          <w:lang w:val="cy-GB"/>
        </w:rPr>
        <w:t>Doctor a nyrs</w:t>
      </w:r>
    </w:p>
    <w:p w14:paraId="3FD9132B" w14:textId="69124DB9" w:rsidR="00602CA5" w:rsidRDefault="00602CA5" w:rsidP="00CD0281">
      <w:pPr>
        <w:pStyle w:val="BodyText"/>
        <w:numPr>
          <w:ilvl w:val="0"/>
          <w:numId w:val="15"/>
        </w:numPr>
        <w:tabs>
          <w:tab w:val="left" w:pos="10632"/>
        </w:tabs>
        <w:spacing w:before="1" w:line="276" w:lineRule="auto"/>
        <w:rPr>
          <w:lang w:val="cy-GB"/>
        </w:rPr>
      </w:pPr>
      <w:r>
        <w:rPr>
          <w:lang w:val="cy-GB"/>
        </w:rPr>
        <w:t>Gwasanaethau cymdeithasol</w:t>
      </w:r>
    </w:p>
    <w:p w14:paraId="76C0D867" w14:textId="2030897D" w:rsidR="00602CA5" w:rsidRDefault="00D4794D" w:rsidP="00CD0281">
      <w:pPr>
        <w:pStyle w:val="BodyText"/>
        <w:numPr>
          <w:ilvl w:val="0"/>
          <w:numId w:val="15"/>
        </w:numPr>
        <w:tabs>
          <w:tab w:val="left" w:pos="10632"/>
        </w:tabs>
        <w:spacing w:before="1" w:line="276" w:lineRule="auto"/>
        <w:rPr>
          <w:lang w:val="cy-GB"/>
        </w:rPr>
      </w:pPr>
      <w:r>
        <w:rPr>
          <w:lang w:val="cy-GB"/>
        </w:rPr>
        <w:t>Deintydd</w:t>
      </w:r>
    </w:p>
    <w:p w14:paraId="5F5C70A0" w14:textId="3F63E356" w:rsidR="00D4794D" w:rsidRDefault="00D4794D" w:rsidP="00CD0281">
      <w:pPr>
        <w:pStyle w:val="BodyText"/>
        <w:numPr>
          <w:ilvl w:val="0"/>
          <w:numId w:val="15"/>
        </w:numPr>
        <w:tabs>
          <w:tab w:val="left" w:pos="10632"/>
        </w:tabs>
        <w:spacing w:before="1" w:line="276" w:lineRule="auto"/>
        <w:rPr>
          <w:lang w:val="cy-GB"/>
        </w:rPr>
      </w:pPr>
      <w:r>
        <w:rPr>
          <w:lang w:val="cy-GB"/>
        </w:rPr>
        <w:t>Llwybrau Llesiant</w:t>
      </w:r>
    </w:p>
    <w:p w14:paraId="79151821" w14:textId="50F7A4CA" w:rsidR="004466EA" w:rsidRDefault="004466EA" w:rsidP="00CD0281">
      <w:pPr>
        <w:pStyle w:val="BodyText"/>
        <w:numPr>
          <w:ilvl w:val="0"/>
          <w:numId w:val="15"/>
        </w:numPr>
        <w:tabs>
          <w:tab w:val="left" w:pos="10632"/>
        </w:tabs>
        <w:spacing w:before="1" w:line="276" w:lineRule="auto"/>
        <w:rPr>
          <w:lang w:val="cy-GB"/>
        </w:rPr>
      </w:pPr>
      <w:r>
        <w:rPr>
          <w:lang w:val="cy-GB"/>
        </w:rPr>
        <w:t>Doniau Cudd</w:t>
      </w:r>
    </w:p>
    <w:p w14:paraId="2510CA08" w14:textId="7ABADD02" w:rsidR="004466EA" w:rsidRDefault="004466EA" w:rsidP="00CD0281">
      <w:pPr>
        <w:pStyle w:val="BodyText"/>
        <w:numPr>
          <w:ilvl w:val="0"/>
          <w:numId w:val="15"/>
        </w:numPr>
        <w:tabs>
          <w:tab w:val="left" w:pos="10632"/>
        </w:tabs>
        <w:spacing w:before="1" w:line="276" w:lineRule="auto"/>
        <w:rPr>
          <w:lang w:val="cy-GB"/>
        </w:rPr>
      </w:pPr>
      <w:r>
        <w:rPr>
          <w:lang w:val="cy-GB"/>
        </w:rPr>
        <w:t>Siopau</w:t>
      </w:r>
    </w:p>
    <w:p w14:paraId="15BB54E0" w14:textId="37FE1714" w:rsidR="004E0173" w:rsidRDefault="00A512F9" w:rsidP="00CD0281">
      <w:pPr>
        <w:pStyle w:val="BodyText"/>
        <w:tabs>
          <w:tab w:val="left" w:pos="10632"/>
        </w:tabs>
        <w:spacing w:before="1" w:line="276" w:lineRule="auto"/>
        <w:rPr>
          <w:lang w:val="cy-GB"/>
        </w:rPr>
      </w:pPr>
      <w:r>
        <w:rPr>
          <w:lang w:val="cy-GB"/>
        </w:rPr>
        <w:t xml:space="preserve">Er bod llawer wedi ei rhestru yma, mae llawer o hyn yn digwydd drwy waith partneriaeth hefyd er enghraifft gyda Llwybrau Llesiant. Er mwyn osgoi gor-hawlio mae canran o </w:t>
      </w:r>
      <w:r w:rsidR="002B4AA1">
        <w:rPr>
          <w:lang w:val="cy-GB"/>
        </w:rPr>
        <w:t>20</w:t>
      </w:r>
      <w:r>
        <w:rPr>
          <w:lang w:val="cy-GB"/>
        </w:rPr>
        <w:t xml:space="preserve">% wedi ei gynnwys yn y map gwerth. </w:t>
      </w:r>
    </w:p>
    <w:p w14:paraId="62978015" w14:textId="6A6B6998" w:rsidR="004E0173" w:rsidRPr="00A512F9" w:rsidRDefault="004E0173" w:rsidP="00CD0281">
      <w:pPr>
        <w:pStyle w:val="BodyText"/>
        <w:tabs>
          <w:tab w:val="left" w:pos="10632"/>
        </w:tabs>
        <w:spacing w:before="1" w:line="276" w:lineRule="auto"/>
        <w:rPr>
          <w:b/>
          <w:bCs/>
          <w:sz w:val="28"/>
          <w:szCs w:val="28"/>
          <w:lang w:val="cy-GB"/>
        </w:rPr>
      </w:pPr>
      <w:r w:rsidRPr="00A512F9">
        <w:rPr>
          <w:b/>
          <w:bCs/>
          <w:sz w:val="28"/>
          <w:szCs w:val="28"/>
          <w:lang w:val="cy-GB"/>
        </w:rPr>
        <w:t>Dadleoliad</w:t>
      </w:r>
    </w:p>
    <w:p w14:paraId="23551710" w14:textId="4D4C6D37" w:rsidR="004E0173" w:rsidRDefault="004E0173" w:rsidP="00CD0281">
      <w:pPr>
        <w:pStyle w:val="BodyText"/>
        <w:tabs>
          <w:tab w:val="left" w:pos="10632"/>
        </w:tabs>
        <w:spacing w:line="276" w:lineRule="auto"/>
        <w:rPr>
          <w:lang w:val="cy-GB"/>
        </w:rPr>
      </w:pPr>
      <w:r>
        <w:rPr>
          <w:lang w:val="cy-GB"/>
        </w:rPr>
        <w:t xml:space="preserve">Mae angen inni ystyried a yw’r deilliannau yn dadleoli deilliannau eraill yn rhywle arall. Er enghraifft, beth os ydyn ni’n mynd i’r afael â gweithgaredd troseddol ar un stryd, a bod y broblem yn symud i rywle arall, yn hytrach na diflannu? Mae’r gwasanaeth hwn yn rhoi cymorth angenrheidiol i </w:t>
      </w:r>
      <w:r w:rsidR="00CE4660">
        <w:rPr>
          <w:lang w:val="cy-GB"/>
        </w:rPr>
        <w:t>defnyddwyr gwasanaeth</w:t>
      </w:r>
      <w:r>
        <w:rPr>
          <w:lang w:val="cy-GB"/>
        </w:rPr>
        <w:t xml:space="preserve"> a</w:t>
      </w:r>
      <w:r w:rsidR="0034533F">
        <w:rPr>
          <w:lang w:val="cy-GB"/>
        </w:rPr>
        <w:t>c</w:t>
      </w:r>
      <w:r>
        <w:rPr>
          <w:lang w:val="cy-GB"/>
        </w:rPr>
        <w:t xml:space="preserve"> nid ydy yn dadleoli unrhyw wasanaeth arall.  </w:t>
      </w:r>
    </w:p>
    <w:p w14:paraId="1A703CC4" w14:textId="38784821" w:rsidR="004466EA" w:rsidRDefault="007F685B" w:rsidP="00CD0281">
      <w:pPr>
        <w:pStyle w:val="Heading1"/>
        <w:spacing w:line="276" w:lineRule="auto"/>
        <w:rPr>
          <w:lang w:val="cy-GB"/>
        </w:rPr>
      </w:pPr>
      <w:r>
        <w:rPr>
          <w:lang w:val="cy-GB"/>
        </w:rPr>
        <w:lastRenderedPageBreak/>
        <w:t xml:space="preserve">Canlyniadau </w:t>
      </w:r>
      <w:r w:rsidR="00545082">
        <w:rPr>
          <w:lang w:val="cy-GB"/>
        </w:rPr>
        <w:t>gwerth cymdeithasol</w:t>
      </w:r>
    </w:p>
    <w:p w14:paraId="3FFD3ECF" w14:textId="5A1CF9FC" w:rsidR="00F27AFC" w:rsidRDefault="00F27AFC" w:rsidP="00CD0281">
      <w:pPr>
        <w:pStyle w:val="BodyText"/>
        <w:tabs>
          <w:tab w:val="left" w:pos="10632"/>
        </w:tabs>
        <w:spacing w:before="162" w:line="276" w:lineRule="auto"/>
        <w:jc w:val="both"/>
        <w:rPr>
          <w:lang w:val="cy-GB"/>
        </w:rPr>
      </w:pPr>
      <w:r w:rsidRPr="00D05B9E">
        <w:rPr>
          <w:lang w:val="cy-GB"/>
        </w:rPr>
        <w:t xml:space="preserve">Mae’r rhan hwn o’r adroddiad yn cyflwyno canlyniadau cyffredinol y dadansoddiad </w:t>
      </w:r>
      <w:r w:rsidR="00CD0281">
        <w:rPr>
          <w:lang w:val="cy-GB"/>
        </w:rPr>
        <w:t>Adenillion Cymdeithasol ar Fuddsoddiad / Social return on Investment (</w:t>
      </w:r>
      <w:r w:rsidRPr="00D05B9E">
        <w:rPr>
          <w:lang w:val="cy-GB"/>
        </w:rPr>
        <w:t>SROI</w:t>
      </w:r>
      <w:r w:rsidR="00CD0281">
        <w:rPr>
          <w:lang w:val="cy-GB"/>
        </w:rPr>
        <w:t>)</w:t>
      </w:r>
      <w:r w:rsidRPr="00D05B9E">
        <w:rPr>
          <w:lang w:val="cy-GB"/>
        </w:rPr>
        <w:t xml:space="preserve"> o wasanaethau</w:t>
      </w:r>
      <w:r w:rsidR="00BE2A8F">
        <w:rPr>
          <w:lang w:val="cy-GB"/>
        </w:rPr>
        <w:t xml:space="preserve"> Antur Waunfawr</w:t>
      </w:r>
      <w:r w:rsidRPr="00D05B9E">
        <w:rPr>
          <w:lang w:val="cy-GB"/>
        </w:rPr>
        <w:t xml:space="preserve">. Atgyfnerthir y canlyniadau hyn gan yr wyth egwyddor </w:t>
      </w:r>
      <w:r w:rsidR="00CD0281">
        <w:rPr>
          <w:lang w:val="cy-GB"/>
        </w:rPr>
        <w:t>gwerth cymdeithasol</w:t>
      </w:r>
      <w:r w:rsidRPr="00D05B9E">
        <w:rPr>
          <w:lang w:val="cy-GB"/>
        </w:rPr>
        <w:t xml:space="preserve"> a gymhwyswyd yn ofalus i bob agwedd o’r dadansoddiad. Mae’r canlyniadau yn dangos y cyfraniad cadarnhaol y mae’r gwasanaethau yn ei wneud trwy ymroddiad y staff i greu newid cadarnhaol ym mywydau </w:t>
      </w:r>
      <w:r w:rsidR="00994953">
        <w:rPr>
          <w:lang w:val="cy-GB"/>
        </w:rPr>
        <w:t>y defnyddwyr gwasanaeth a</w:t>
      </w:r>
      <w:r w:rsidR="00545082">
        <w:rPr>
          <w:lang w:val="cy-GB"/>
        </w:rPr>
        <w:t>’</w:t>
      </w:r>
      <w:r w:rsidR="00994953">
        <w:rPr>
          <w:lang w:val="cy-GB"/>
        </w:rPr>
        <w:t>u teuluoedd.</w:t>
      </w:r>
    </w:p>
    <w:p w14:paraId="7E92F3DB" w14:textId="2EF16865" w:rsidR="004D1D4D" w:rsidRDefault="004D1D4D" w:rsidP="00CD0281">
      <w:pPr>
        <w:pStyle w:val="BodyText"/>
        <w:tabs>
          <w:tab w:val="left" w:pos="10632"/>
        </w:tabs>
        <w:spacing w:before="162" w:line="276" w:lineRule="auto"/>
        <w:jc w:val="both"/>
        <w:rPr>
          <w:lang w:val="cy-GB"/>
        </w:rPr>
      </w:pPr>
      <w:r>
        <w:rPr>
          <w:lang w:val="cy-GB"/>
        </w:rPr>
        <w:t xml:space="preserve">Mae’n werth pwysleisio yma bod y costau uchel o redeg y math yma o wasanaeth am gael effaith ar y canlyniad. </w:t>
      </w:r>
      <w:r w:rsidR="00371158">
        <w:rPr>
          <w:lang w:val="cy-GB"/>
        </w:rPr>
        <w:t xml:space="preserve">Y tueddiad yw i edrych a chymharu canlyniadau SROI ond er mwyn i hynny roi darlun clir mae angen cymharu megis sector a gyda amodau tebyg yn y dadansoddiad er enghraifft gyda rhoi gwerth a mesur priodoliad a gwrthffeithiol. </w:t>
      </w:r>
    </w:p>
    <w:p w14:paraId="5D2411F1" w14:textId="77777777" w:rsidR="00E21E95" w:rsidRPr="00E21E95" w:rsidRDefault="00E21E95" w:rsidP="00CD0281">
      <w:pPr>
        <w:pStyle w:val="BodyText"/>
        <w:tabs>
          <w:tab w:val="left" w:pos="10632"/>
        </w:tabs>
        <w:spacing w:before="162" w:line="276" w:lineRule="auto"/>
        <w:jc w:val="both"/>
        <w:rPr>
          <w:lang w:val="cy-GB"/>
        </w:rPr>
      </w:pPr>
      <w:r w:rsidRPr="00E21E95">
        <w:rPr>
          <w:lang w:val="cy-GB"/>
        </w:rPr>
        <w:t>Drwy roi profiadau ystyrlon ac amrywiol i’r defnyddwyr gwasanaeth mae Antur Waunfawr yn sicrhau newidiadau positif yn llesiant yr unigolion drwy eu gwneud yn rhan o gymuned, sicrhau gwell llesiant meddyliol ac yn hybu annibyniaeth. Ar gyfer y defnyddwyr gwasanaeth aml ofynion, mae yna hefyd newidiadau positif mewn annibyniaeth a theimlo yn llai ynysig.</w:t>
      </w:r>
    </w:p>
    <w:p w14:paraId="74D7F2F8" w14:textId="4BD1261D" w:rsidR="00E21E95" w:rsidRDefault="00E21E95" w:rsidP="00CD0281">
      <w:pPr>
        <w:pStyle w:val="BodyText"/>
        <w:tabs>
          <w:tab w:val="left" w:pos="10632"/>
        </w:tabs>
        <w:spacing w:before="162" w:line="276" w:lineRule="auto"/>
        <w:jc w:val="both"/>
        <w:rPr>
          <w:lang w:val="cy-GB"/>
        </w:rPr>
      </w:pPr>
      <w:r w:rsidRPr="00E21E95">
        <w:rPr>
          <w:lang w:val="cy-GB"/>
        </w:rPr>
        <w:t>I’r teuluoedd hefyd mae'r berthynas gydag Antur Waunfawr yn sicrhau deilliannau positif i rai ohonynt hwy drwy sicrhau bod yna ofod saff i’r aelodau teulu ac yn rhoi cyfle iddynt hwy gael ysbaid a hefyd i weithio a chynnal perthnasau eraill.</w:t>
      </w:r>
    </w:p>
    <w:p w14:paraId="2B17A806" w14:textId="356CF75F" w:rsidR="00B76F64" w:rsidRDefault="00F27AFC" w:rsidP="00CD0281">
      <w:pPr>
        <w:pStyle w:val="BodyText"/>
        <w:tabs>
          <w:tab w:val="left" w:pos="10632"/>
        </w:tabs>
        <w:spacing w:before="162" w:line="276" w:lineRule="auto"/>
        <w:jc w:val="both"/>
        <w:rPr>
          <w:lang w:val="cy-GB"/>
        </w:rPr>
      </w:pPr>
      <w:r>
        <w:rPr>
          <w:lang w:val="cy-GB"/>
        </w:rPr>
        <w:t xml:space="preserve">Mae’r canlyniadau cyffredinol yn Nhabl </w:t>
      </w:r>
      <w:r w:rsidR="00B76F64">
        <w:rPr>
          <w:lang w:val="cy-GB"/>
        </w:rPr>
        <w:t xml:space="preserve">10 </w:t>
      </w:r>
      <w:r>
        <w:rPr>
          <w:lang w:val="cy-GB"/>
        </w:rPr>
        <w:t>yn amlinellu cyfanswm y gwerth a grëwyd, cyfanswm y gwerth presennol (wedi’i ddisgowntio 3.5%), y gwerth net presennol, ac yn y pen draw, y gymhareb SROI.</w:t>
      </w:r>
    </w:p>
    <w:p w14:paraId="6438B2EF" w14:textId="77777777" w:rsidR="00994953" w:rsidRDefault="00994953" w:rsidP="00CD0281">
      <w:pPr>
        <w:pStyle w:val="BodyText"/>
        <w:tabs>
          <w:tab w:val="left" w:pos="10632"/>
        </w:tabs>
        <w:spacing w:before="159" w:line="276" w:lineRule="auto"/>
        <w:rPr>
          <w:lang w:val="cy-GB"/>
        </w:rPr>
      </w:pPr>
    </w:p>
    <w:p w14:paraId="61783D27" w14:textId="749D1388" w:rsidR="00F27AFC" w:rsidRPr="00B76F64" w:rsidRDefault="00F27AFC" w:rsidP="00CD0281">
      <w:pPr>
        <w:spacing w:line="276" w:lineRule="auto"/>
        <w:rPr>
          <w:rFonts w:ascii="Calibri" w:hAnsi="Calibri" w:cs="Calibri"/>
          <w:b/>
          <w:color w:val="3F3F75" w:themeColor="accent6"/>
          <w:lang w:val="cy-GB"/>
        </w:rPr>
      </w:pPr>
      <w:r w:rsidRPr="00B76F64">
        <w:rPr>
          <w:rFonts w:ascii="Calibri" w:hAnsi="Calibri" w:cs="Calibri"/>
          <w:b/>
          <w:color w:val="3F3F75" w:themeColor="accent6"/>
          <w:lang w:val="cy-GB"/>
        </w:rPr>
        <w:t xml:space="preserve">Tabl </w:t>
      </w:r>
      <w:r w:rsidR="00B76F64" w:rsidRPr="00B76F64">
        <w:rPr>
          <w:rFonts w:ascii="Calibri" w:hAnsi="Calibri" w:cs="Calibri"/>
          <w:b/>
          <w:color w:val="3F3F75" w:themeColor="accent6"/>
          <w:lang w:val="cy-GB"/>
        </w:rPr>
        <w:t>10</w:t>
      </w:r>
      <w:r w:rsidRPr="00B76F64">
        <w:rPr>
          <w:rFonts w:ascii="Calibri" w:hAnsi="Calibri" w:cs="Calibri"/>
          <w:b/>
          <w:color w:val="3F3F75" w:themeColor="accent6"/>
          <w:lang w:val="cy-GB"/>
        </w:rPr>
        <w:t xml:space="preserve"> – Prif Ganlyniadau SROI </w:t>
      </w:r>
      <w:r w:rsidR="00171234" w:rsidRPr="00B76F64">
        <w:rPr>
          <w:rFonts w:ascii="Calibri" w:hAnsi="Calibri" w:cs="Calibri"/>
          <w:b/>
          <w:color w:val="3F3F75" w:themeColor="accent6"/>
          <w:lang w:val="cy-GB"/>
        </w:rPr>
        <w:t>– Cynnwys yr holl fuddsoddiad</w:t>
      </w:r>
    </w:p>
    <w:p w14:paraId="5CCEF8C1" w14:textId="77777777" w:rsidR="00F27AFC" w:rsidRDefault="00F27AFC" w:rsidP="00CD0281">
      <w:pPr>
        <w:pStyle w:val="BodyText"/>
        <w:tabs>
          <w:tab w:val="left" w:pos="10632"/>
        </w:tabs>
        <w:spacing w:line="276" w:lineRule="auto"/>
        <w:rPr>
          <w:b/>
          <w:sz w:val="20"/>
          <w:lang w:val="cy-GB"/>
        </w:rPr>
      </w:pPr>
    </w:p>
    <w:p w14:paraId="0B29DA0F" w14:textId="77777777" w:rsidR="00F27AFC" w:rsidRDefault="00F27AFC" w:rsidP="00CD0281">
      <w:pPr>
        <w:pStyle w:val="BodyText"/>
        <w:tabs>
          <w:tab w:val="left" w:pos="10632"/>
        </w:tabs>
        <w:spacing w:before="9" w:line="276" w:lineRule="auto"/>
        <w:rPr>
          <w:b/>
          <w:sz w:val="20"/>
          <w:lang w:val="cy-GB"/>
        </w:rPr>
      </w:pPr>
    </w:p>
    <w:tbl>
      <w:tblPr>
        <w:tblW w:w="0" w:type="auto"/>
        <w:tblInd w:w="223" w:type="dxa"/>
        <w:tblBorders>
          <w:top w:val="single" w:sz="12" w:space="0" w:color="92D07B"/>
          <w:left w:val="single" w:sz="12" w:space="0" w:color="92D07B"/>
          <w:bottom w:val="single" w:sz="12" w:space="0" w:color="92D07B"/>
          <w:right w:val="single" w:sz="12" w:space="0" w:color="92D07B"/>
          <w:insideH w:val="single" w:sz="12" w:space="0" w:color="92D07B"/>
          <w:insideV w:val="single" w:sz="12" w:space="0" w:color="92D07B"/>
        </w:tblBorders>
        <w:tblLayout w:type="fixed"/>
        <w:tblCellMar>
          <w:left w:w="0" w:type="dxa"/>
          <w:right w:w="0" w:type="dxa"/>
        </w:tblCellMar>
        <w:tblLook w:val="01E0" w:firstRow="1" w:lastRow="1" w:firstColumn="1" w:lastColumn="1" w:noHBand="0" w:noVBand="0"/>
      </w:tblPr>
      <w:tblGrid>
        <w:gridCol w:w="4787"/>
        <w:gridCol w:w="1702"/>
      </w:tblGrid>
      <w:tr w:rsidR="00F27AFC" w14:paraId="7800E6D2" w14:textId="77777777" w:rsidTr="006D60AE">
        <w:trPr>
          <w:trHeight w:val="493"/>
        </w:trPr>
        <w:tc>
          <w:tcPr>
            <w:tcW w:w="4787" w:type="dxa"/>
            <w:tcBorders>
              <w:top w:val="nil"/>
              <w:left w:val="nil"/>
              <w:bottom w:val="single" w:sz="12" w:space="0" w:color="92D07B"/>
              <w:right w:val="nil"/>
            </w:tcBorders>
            <w:hideMark/>
          </w:tcPr>
          <w:p w14:paraId="5F9F3209" w14:textId="77777777" w:rsidR="00F27AFC" w:rsidRDefault="00F27AFC" w:rsidP="00CD0281">
            <w:pPr>
              <w:pStyle w:val="TableParagraph"/>
              <w:tabs>
                <w:tab w:val="left" w:pos="10632"/>
              </w:tabs>
              <w:spacing w:line="276" w:lineRule="auto"/>
              <w:rPr>
                <w:b/>
                <w:lang w:val="cy-GB" w:eastAsia="en-US"/>
              </w:rPr>
            </w:pPr>
            <w:r>
              <w:rPr>
                <w:b/>
                <w:lang w:val="cy-GB" w:eastAsia="en-US"/>
              </w:rPr>
              <w:t>Cyfanswm y gwerth a grëwyd</w:t>
            </w:r>
          </w:p>
        </w:tc>
        <w:tc>
          <w:tcPr>
            <w:tcW w:w="1702" w:type="dxa"/>
            <w:tcBorders>
              <w:top w:val="nil"/>
              <w:left w:val="nil"/>
              <w:bottom w:val="single" w:sz="12" w:space="0" w:color="92D07B"/>
              <w:right w:val="nil"/>
            </w:tcBorders>
            <w:hideMark/>
          </w:tcPr>
          <w:p w14:paraId="794F7322" w14:textId="77777777" w:rsidR="00F27AFC" w:rsidRDefault="00F27AFC" w:rsidP="00CD0281">
            <w:pPr>
              <w:pStyle w:val="TableParagraph"/>
              <w:tabs>
                <w:tab w:val="left" w:pos="10632"/>
              </w:tabs>
              <w:spacing w:line="276" w:lineRule="auto"/>
              <w:rPr>
                <w:b/>
                <w:lang w:val="cy-GB" w:eastAsia="en-US"/>
              </w:rPr>
            </w:pPr>
            <w:r>
              <w:rPr>
                <w:b/>
                <w:lang w:val="cy-GB" w:eastAsia="en-US"/>
              </w:rPr>
              <w:t>£</w:t>
            </w:r>
          </w:p>
        </w:tc>
      </w:tr>
      <w:tr w:rsidR="00F27AFC" w14:paraId="06CFCCEB" w14:textId="77777777" w:rsidTr="006D60AE">
        <w:trPr>
          <w:trHeight w:val="536"/>
        </w:trPr>
        <w:tc>
          <w:tcPr>
            <w:tcW w:w="4787" w:type="dxa"/>
            <w:tcBorders>
              <w:top w:val="single" w:sz="12" w:space="0" w:color="92D07B"/>
              <w:left w:val="nil"/>
              <w:bottom w:val="single" w:sz="2" w:space="0" w:color="92D07B"/>
              <w:right w:val="single" w:sz="2" w:space="0" w:color="92D07B"/>
            </w:tcBorders>
            <w:shd w:val="clear" w:color="auto" w:fill="E4F3FC" w:themeFill="accent2" w:themeFillTint="33"/>
            <w:hideMark/>
          </w:tcPr>
          <w:p w14:paraId="55A3EFB6" w14:textId="77777777" w:rsidR="00F27AFC" w:rsidRDefault="00F27AFC" w:rsidP="00CD0281">
            <w:pPr>
              <w:pStyle w:val="TableParagraph"/>
              <w:tabs>
                <w:tab w:val="left" w:pos="10632"/>
              </w:tabs>
              <w:spacing w:line="276" w:lineRule="auto"/>
              <w:rPr>
                <w:b/>
                <w:lang w:val="cy-GB" w:eastAsia="en-US"/>
              </w:rPr>
            </w:pPr>
            <w:r>
              <w:rPr>
                <w:b/>
                <w:lang w:val="cy-GB" w:eastAsia="en-US"/>
              </w:rPr>
              <w:t>Cyfanswm y gwerth presennol</w:t>
            </w:r>
          </w:p>
        </w:tc>
        <w:tc>
          <w:tcPr>
            <w:tcW w:w="1702" w:type="dxa"/>
            <w:tcBorders>
              <w:top w:val="single" w:sz="12" w:space="0" w:color="92D07B"/>
              <w:left w:val="single" w:sz="2" w:space="0" w:color="92D07B"/>
              <w:bottom w:val="single" w:sz="2" w:space="0" w:color="92D07B"/>
              <w:right w:val="nil"/>
            </w:tcBorders>
            <w:shd w:val="clear" w:color="auto" w:fill="E4F3FC" w:themeFill="accent2" w:themeFillTint="33"/>
            <w:hideMark/>
          </w:tcPr>
          <w:p w14:paraId="0D3008D7" w14:textId="627AABB1" w:rsidR="00F27AFC" w:rsidRDefault="00F27AFC" w:rsidP="00CD0281">
            <w:pPr>
              <w:pStyle w:val="TableParagraph"/>
              <w:tabs>
                <w:tab w:val="left" w:pos="10632"/>
              </w:tabs>
              <w:spacing w:line="276" w:lineRule="auto"/>
              <w:rPr>
                <w:lang w:val="cy-GB" w:eastAsia="en-US"/>
              </w:rPr>
            </w:pPr>
            <w:r>
              <w:rPr>
                <w:lang w:val="cy-GB" w:eastAsia="en-US"/>
              </w:rPr>
              <w:t>£</w:t>
            </w:r>
            <w:r w:rsidR="00171234">
              <w:rPr>
                <w:lang w:val="cy-GB" w:eastAsia="en-US"/>
              </w:rPr>
              <w:t>4,</w:t>
            </w:r>
            <w:r w:rsidR="00CF3176">
              <w:rPr>
                <w:lang w:val="cy-GB" w:eastAsia="en-US"/>
              </w:rPr>
              <w:t>996,607.69</w:t>
            </w:r>
          </w:p>
        </w:tc>
      </w:tr>
      <w:tr w:rsidR="00F27AFC" w14:paraId="0FCFE378" w14:textId="77777777" w:rsidTr="006D60AE">
        <w:trPr>
          <w:trHeight w:val="537"/>
        </w:trPr>
        <w:tc>
          <w:tcPr>
            <w:tcW w:w="4787" w:type="dxa"/>
            <w:tcBorders>
              <w:top w:val="single" w:sz="2" w:space="0" w:color="92D07B"/>
              <w:left w:val="nil"/>
              <w:bottom w:val="single" w:sz="2" w:space="0" w:color="92D07B"/>
              <w:right w:val="single" w:sz="2" w:space="0" w:color="92D07B"/>
            </w:tcBorders>
            <w:hideMark/>
          </w:tcPr>
          <w:p w14:paraId="6CF4F84F" w14:textId="77777777" w:rsidR="00F27AFC" w:rsidRDefault="00F27AFC" w:rsidP="00CD0281">
            <w:pPr>
              <w:pStyle w:val="TableParagraph"/>
              <w:tabs>
                <w:tab w:val="left" w:pos="10632"/>
              </w:tabs>
              <w:spacing w:line="276" w:lineRule="auto"/>
              <w:rPr>
                <w:b/>
                <w:lang w:val="cy-GB" w:eastAsia="en-US"/>
              </w:rPr>
            </w:pPr>
            <w:r>
              <w:rPr>
                <w:b/>
                <w:lang w:val="cy-GB" w:eastAsia="en-US"/>
              </w:rPr>
              <w:t>Gwerth y buddsoddiad</w:t>
            </w:r>
          </w:p>
        </w:tc>
        <w:tc>
          <w:tcPr>
            <w:tcW w:w="1702" w:type="dxa"/>
            <w:tcBorders>
              <w:top w:val="single" w:sz="2" w:space="0" w:color="92D07B"/>
              <w:left w:val="single" w:sz="2" w:space="0" w:color="92D07B"/>
              <w:bottom w:val="single" w:sz="2" w:space="0" w:color="92D07B"/>
              <w:right w:val="nil"/>
            </w:tcBorders>
            <w:hideMark/>
          </w:tcPr>
          <w:p w14:paraId="0CE6DD99" w14:textId="4688B72B" w:rsidR="00F27AFC" w:rsidRDefault="00F27AFC" w:rsidP="00CD0281">
            <w:pPr>
              <w:pStyle w:val="TableParagraph"/>
              <w:tabs>
                <w:tab w:val="left" w:pos="10632"/>
              </w:tabs>
              <w:spacing w:line="276" w:lineRule="auto"/>
              <w:rPr>
                <w:lang w:val="cy-GB" w:eastAsia="en-US"/>
              </w:rPr>
            </w:pPr>
            <w:r>
              <w:rPr>
                <w:lang w:val="cy-GB" w:eastAsia="en-US"/>
              </w:rPr>
              <w:t>£</w:t>
            </w:r>
            <w:r w:rsidR="00171234">
              <w:rPr>
                <w:lang w:val="cy-GB" w:eastAsia="en-US"/>
              </w:rPr>
              <w:t>3,</w:t>
            </w:r>
            <w:r w:rsidR="00DC0C4D">
              <w:rPr>
                <w:lang w:val="cy-GB" w:eastAsia="en-US"/>
              </w:rPr>
              <w:t>181,230.21</w:t>
            </w:r>
          </w:p>
        </w:tc>
      </w:tr>
      <w:tr w:rsidR="00F27AFC" w14:paraId="1039F40E" w14:textId="77777777" w:rsidTr="006D60AE">
        <w:trPr>
          <w:trHeight w:val="537"/>
        </w:trPr>
        <w:tc>
          <w:tcPr>
            <w:tcW w:w="4787" w:type="dxa"/>
            <w:tcBorders>
              <w:top w:val="single" w:sz="2" w:space="0" w:color="92D07B"/>
              <w:left w:val="nil"/>
              <w:bottom w:val="single" w:sz="2" w:space="0" w:color="92D07B"/>
              <w:right w:val="single" w:sz="2" w:space="0" w:color="92D07B"/>
            </w:tcBorders>
            <w:shd w:val="clear" w:color="auto" w:fill="E4F3FC" w:themeFill="accent2" w:themeFillTint="33"/>
            <w:hideMark/>
          </w:tcPr>
          <w:p w14:paraId="35561E81" w14:textId="77777777" w:rsidR="00F27AFC" w:rsidRDefault="00F27AFC" w:rsidP="00CD0281">
            <w:pPr>
              <w:pStyle w:val="TableParagraph"/>
              <w:tabs>
                <w:tab w:val="left" w:pos="686"/>
                <w:tab w:val="left" w:pos="1629"/>
                <w:tab w:val="left" w:pos="2367"/>
                <w:tab w:val="left" w:pos="3382"/>
                <w:tab w:val="left" w:pos="4121"/>
                <w:tab w:val="left" w:pos="10632"/>
              </w:tabs>
              <w:spacing w:line="276" w:lineRule="auto"/>
              <w:rPr>
                <w:b/>
                <w:lang w:val="cy-GB" w:eastAsia="en-US"/>
              </w:rPr>
            </w:pPr>
            <w:r>
              <w:rPr>
                <w:b/>
                <w:lang w:val="cy-GB" w:eastAsia="en-US"/>
              </w:rPr>
              <w:t>Gwerth net presennol (gwerth presennol minws y buddsoddiad)</w:t>
            </w:r>
          </w:p>
        </w:tc>
        <w:tc>
          <w:tcPr>
            <w:tcW w:w="1702" w:type="dxa"/>
            <w:tcBorders>
              <w:top w:val="single" w:sz="2" w:space="0" w:color="92D07B"/>
              <w:left w:val="single" w:sz="2" w:space="0" w:color="92D07B"/>
              <w:bottom w:val="single" w:sz="2" w:space="0" w:color="92D07B"/>
              <w:right w:val="nil"/>
            </w:tcBorders>
            <w:shd w:val="clear" w:color="auto" w:fill="E4F3FC" w:themeFill="accent2" w:themeFillTint="33"/>
            <w:hideMark/>
          </w:tcPr>
          <w:p w14:paraId="43DCFF46" w14:textId="2FBA42AB" w:rsidR="00F27AFC" w:rsidRDefault="00F27AFC" w:rsidP="00CD0281">
            <w:pPr>
              <w:pStyle w:val="TableParagraph"/>
              <w:tabs>
                <w:tab w:val="left" w:pos="10632"/>
              </w:tabs>
              <w:spacing w:line="276" w:lineRule="auto"/>
              <w:rPr>
                <w:lang w:val="cy-GB" w:eastAsia="en-US"/>
              </w:rPr>
            </w:pPr>
            <w:r>
              <w:rPr>
                <w:lang w:val="cy-GB" w:eastAsia="en-US"/>
              </w:rPr>
              <w:t>£</w:t>
            </w:r>
            <w:r w:rsidR="00F33660">
              <w:rPr>
                <w:lang w:val="cy-GB" w:eastAsia="en-US"/>
              </w:rPr>
              <w:t>1,</w:t>
            </w:r>
            <w:r w:rsidR="009B673A">
              <w:rPr>
                <w:lang w:val="cy-GB" w:eastAsia="en-US"/>
              </w:rPr>
              <w:t>815,377.48</w:t>
            </w:r>
          </w:p>
        </w:tc>
      </w:tr>
      <w:tr w:rsidR="00F27AFC" w14:paraId="63F6061E" w14:textId="77777777" w:rsidTr="006D60AE">
        <w:trPr>
          <w:trHeight w:val="538"/>
        </w:trPr>
        <w:tc>
          <w:tcPr>
            <w:tcW w:w="4787" w:type="dxa"/>
            <w:tcBorders>
              <w:top w:val="single" w:sz="2" w:space="0" w:color="92D07B"/>
              <w:left w:val="nil"/>
              <w:bottom w:val="single" w:sz="2" w:space="0" w:color="92D07B"/>
              <w:right w:val="single" w:sz="2" w:space="0" w:color="92D07B"/>
            </w:tcBorders>
            <w:hideMark/>
          </w:tcPr>
          <w:p w14:paraId="1A54657A" w14:textId="77777777" w:rsidR="00F27AFC" w:rsidRDefault="00F27AFC" w:rsidP="00CD0281">
            <w:pPr>
              <w:pStyle w:val="TableParagraph"/>
              <w:tabs>
                <w:tab w:val="left" w:pos="10632"/>
              </w:tabs>
              <w:spacing w:line="276" w:lineRule="auto"/>
              <w:rPr>
                <w:b/>
                <w:lang w:val="cy-GB" w:eastAsia="en-US"/>
              </w:rPr>
            </w:pPr>
            <w:r>
              <w:rPr>
                <w:b/>
                <w:lang w:val="cy-GB" w:eastAsia="en-US"/>
              </w:rPr>
              <w:t>Adenillion Cymdeithasol ar Fuddsoddiad</w:t>
            </w:r>
          </w:p>
        </w:tc>
        <w:tc>
          <w:tcPr>
            <w:tcW w:w="1702" w:type="dxa"/>
            <w:tcBorders>
              <w:top w:val="single" w:sz="2" w:space="0" w:color="92D07B"/>
              <w:left w:val="single" w:sz="2" w:space="0" w:color="92D07B"/>
              <w:bottom w:val="single" w:sz="2" w:space="0" w:color="92D07B"/>
              <w:right w:val="nil"/>
            </w:tcBorders>
            <w:hideMark/>
          </w:tcPr>
          <w:p w14:paraId="32C5A920" w14:textId="011EF760" w:rsidR="00F27AFC" w:rsidRDefault="00F27AFC" w:rsidP="00CD0281">
            <w:pPr>
              <w:pStyle w:val="TableParagraph"/>
              <w:tabs>
                <w:tab w:val="left" w:pos="10632"/>
              </w:tabs>
              <w:spacing w:line="276" w:lineRule="auto"/>
              <w:rPr>
                <w:b/>
                <w:lang w:val="cy-GB" w:eastAsia="en-US"/>
              </w:rPr>
            </w:pPr>
            <w:r>
              <w:rPr>
                <w:b/>
                <w:u w:val="single"/>
                <w:lang w:val="cy-GB" w:eastAsia="en-US"/>
              </w:rPr>
              <w:t>£</w:t>
            </w:r>
            <w:r w:rsidR="006F7541">
              <w:rPr>
                <w:b/>
                <w:u w:val="single"/>
                <w:lang w:val="cy-GB" w:eastAsia="en-US"/>
              </w:rPr>
              <w:t>1.</w:t>
            </w:r>
            <w:r w:rsidR="00AE2A07">
              <w:rPr>
                <w:b/>
                <w:u w:val="single"/>
                <w:lang w:val="cy-GB" w:eastAsia="en-US"/>
              </w:rPr>
              <w:t>57</w:t>
            </w:r>
            <w:r>
              <w:rPr>
                <w:b/>
                <w:u w:val="single"/>
                <w:lang w:val="cy-GB" w:eastAsia="en-US"/>
              </w:rPr>
              <w:t>:1</w:t>
            </w:r>
          </w:p>
        </w:tc>
      </w:tr>
    </w:tbl>
    <w:p w14:paraId="70559067" w14:textId="77777777" w:rsidR="00F27AFC" w:rsidRDefault="00F27AFC" w:rsidP="00CD0281">
      <w:pPr>
        <w:pStyle w:val="BodyText"/>
        <w:tabs>
          <w:tab w:val="left" w:pos="10632"/>
        </w:tabs>
        <w:spacing w:line="276" w:lineRule="auto"/>
        <w:rPr>
          <w:b/>
          <w:sz w:val="20"/>
          <w:lang w:val="cy-GB"/>
        </w:rPr>
      </w:pPr>
    </w:p>
    <w:p w14:paraId="1D91A1A7" w14:textId="77777777" w:rsidR="00F27AFC" w:rsidRDefault="00F27AFC" w:rsidP="00CD0281">
      <w:pPr>
        <w:pStyle w:val="BodyText"/>
        <w:tabs>
          <w:tab w:val="left" w:pos="10632"/>
        </w:tabs>
        <w:spacing w:line="276" w:lineRule="auto"/>
        <w:rPr>
          <w:b/>
          <w:sz w:val="20"/>
          <w:lang w:val="cy-GB"/>
        </w:rPr>
      </w:pPr>
    </w:p>
    <w:p w14:paraId="20F62E37" w14:textId="77777777" w:rsidR="0087689C" w:rsidRDefault="0087689C" w:rsidP="0087689C">
      <w:pPr>
        <w:spacing w:line="276" w:lineRule="auto"/>
        <w:rPr>
          <w:rFonts w:ascii="Calibri" w:hAnsi="Calibri" w:cs="Calibri"/>
          <w:b/>
          <w:color w:val="3F3F75" w:themeColor="accent6"/>
          <w:lang w:val="cy-GB"/>
        </w:rPr>
      </w:pPr>
    </w:p>
    <w:p w14:paraId="023B741C" w14:textId="77777777" w:rsidR="0087689C" w:rsidRDefault="0087689C" w:rsidP="0087689C">
      <w:pPr>
        <w:spacing w:line="276" w:lineRule="auto"/>
        <w:rPr>
          <w:rFonts w:ascii="Calibri" w:hAnsi="Calibri" w:cs="Calibri"/>
          <w:b/>
          <w:color w:val="3F3F75" w:themeColor="accent6"/>
          <w:lang w:val="cy-GB"/>
        </w:rPr>
      </w:pPr>
    </w:p>
    <w:p w14:paraId="227F43A8" w14:textId="77777777" w:rsidR="0087689C" w:rsidRDefault="0087689C" w:rsidP="0087689C">
      <w:pPr>
        <w:spacing w:line="276" w:lineRule="auto"/>
        <w:rPr>
          <w:rFonts w:ascii="Calibri" w:hAnsi="Calibri" w:cs="Calibri"/>
          <w:b/>
          <w:color w:val="3F3F75" w:themeColor="accent6"/>
          <w:lang w:val="cy-GB"/>
        </w:rPr>
      </w:pPr>
    </w:p>
    <w:p w14:paraId="1F2EE045" w14:textId="77777777" w:rsidR="0087689C" w:rsidRDefault="0087689C" w:rsidP="0087689C">
      <w:pPr>
        <w:spacing w:line="276" w:lineRule="auto"/>
        <w:rPr>
          <w:rFonts w:ascii="Calibri" w:hAnsi="Calibri" w:cs="Calibri"/>
          <w:b/>
          <w:color w:val="3F3F75" w:themeColor="accent6"/>
          <w:lang w:val="cy-GB"/>
        </w:rPr>
      </w:pPr>
    </w:p>
    <w:p w14:paraId="18E75D1B" w14:textId="77777777" w:rsidR="0087689C" w:rsidRDefault="0087689C" w:rsidP="0087689C">
      <w:pPr>
        <w:spacing w:line="276" w:lineRule="auto"/>
        <w:rPr>
          <w:rFonts w:ascii="Calibri" w:hAnsi="Calibri" w:cs="Calibri"/>
          <w:b/>
          <w:color w:val="3F3F75" w:themeColor="accent6"/>
          <w:lang w:val="cy-GB"/>
        </w:rPr>
      </w:pPr>
    </w:p>
    <w:p w14:paraId="7B4746B5" w14:textId="58F40874" w:rsidR="0087689C" w:rsidRPr="00B76F64" w:rsidRDefault="0087689C" w:rsidP="0087689C">
      <w:pPr>
        <w:spacing w:line="276" w:lineRule="auto"/>
        <w:rPr>
          <w:rFonts w:ascii="Calibri" w:hAnsi="Calibri" w:cs="Calibri"/>
          <w:b/>
          <w:color w:val="3F3F75" w:themeColor="accent6"/>
          <w:lang w:val="cy-GB"/>
        </w:rPr>
      </w:pPr>
      <w:r w:rsidRPr="00B76F64">
        <w:rPr>
          <w:rFonts w:ascii="Calibri" w:hAnsi="Calibri" w:cs="Calibri"/>
          <w:b/>
          <w:color w:val="3F3F75" w:themeColor="accent6"/>
          <w:lang w:val="cy-GB"/>
        </w:rPr>
        <w:lastRenderedPageBreak/>
        <w:t>Tabl 1</w:t>
      </w:r>
      <w:r>
        <w:rPr>
          <w:rFonts w:ascii="Calibri" w:hAnsi="Calibri" w:cs="Calibri"/>
          <w:b/>
          <w:color w:val="3F3F75" w:themeColor="accent6"/>
          <w:lang w:val="cy-GB"/>
        </w:rPr>
        <w:t>1</w:t>
      </w:r>
      <w:r w:rsidRPr="00B76F64">
        <w:rPr>
          <w:rFonts w:ascii="Calibri" w:hAnsi="Calibri" w:cs="Calibri"/>
          <w:b/>
          <w:color w:val="3F3F75" w:themeColor="accent6"/>
          <w:lang w:val="cy-GB"/>
        </w:rPr>
        <w:t xml:space="preserve"> – </w:t>
      </w:r>
      <w:r>
        <w:rPr>
          <w:rFonts w:ascii="Calibri" w:hAnsi="Calibri" w:cs="Calibri"/>
          <w:b/>
          <w:color w:val="3F3F75" w:themeColor="accent6"/>
          <w:lang w:val="cy-GB"/>
        </w:rPr>
        <w:t>C</w:t>
      </w:r>
      <w:r w:rsidRPr="00B76F64">
        <w:rPr>
          <w:rFonts w:ascii="Calibri" w:hAnsi="Calibri" w:cs="Calibri"/>
          <w:b/>
          <w:color w:val="3F3F75" w:themeColor="accent6"/>
          <w:lang w:val="cy-GB"/>
        </w:rPr>
        <w:t xml:space="preserve">anlyniadau SROI – </w:t>
      </w:r>
      <w:r>
        <w:rPr>
          <w:rFonts w:ascii="Calibri" w:hAnsi="Calibri" w:cs="Calibri"/>
          <w:b/>
          <w:color w:val="3F3F75" w:themeColor="accent6"/>
          <w:lang w:val="cy-GB"/>
        </w:rPr>
        <w:t xml:space="preserve">Gwasanaeth dydd yn unig </w:t>
      </w:r>
    </w:p>
    <w:p w14:paraId="78708B41" w14:textId="77777777" w:rsidR="0087689C" w:rsidRDefault="0087689C" w:rsidP="0087689C">
      <w:pPr>
        <w:pStyle w:val="BodyText"/>
        <w:tabs>
          <w:tab w:val="left" w:pos="10632"/>
        </w:tabs>
        <w:spacing w:line="276" w:lineRule="auto"/>
        <w:rPr>
          <w:b/>
          <w:sz w:val="20"/>
          <w:lang w:val="cy-GB"/>
        </w:rPr>
      </w:pPr>
    </w:p>
    <w:p w14:paraId="109B4669" w14:textId="77777777" w:rsidR="0087689C" w:rsidRDefault="0087689C" w:rsidP="0087689C">
      <w:pPr>
        <w:pStyle w:val="BodyText"/>
        <w:tabs>
          <w:tab w:val="left" w:pos="10632"/>
        </w:tabs>
        <w:spacing w:before="9" w:line="276" w:lineRule="auto"/>
        <w:rPr>
          <w:b/>
          <w:sz w:val="20"/>
          <w:lang w:val="cy-GB"/>
        </w:rPr>
      </w:pPr>
    </w:p>
    <w:tbl>
      <w:tblPr>
        <w:tblW w:w="0" w:type="auto"/>
        <w:tblInd w:w="223" w:type="dxa"/>
        <w:tblBorders>
          <w:top w:val="single" w:sz="12" w:space="0" w:color="92D07B"/>
          <w:left w:val="single" w:sz="12" w:space="0" w:color="92D07B"/>
          <w:bottom w:val="single" w:sz="12" w:space="0" w:color="92D07B"/>
          <w:right w:val="single" w:sz="12" w:space="0" w:color="92D07B"/>
          <w:insideH w:val="single" w:sz="12" w:space="0" w:color="92D07B"/>
          <w:insideV w:val="single" w:sz="12" w:space="0" w:color="92D07B"/>
        </w:tblBorders>
        <w:tblLayout w:type="fixed"/>
        <w:tblCellMar>
          <w:left w:w="0" w:type="dxa"/>
          <w:right w:w="0" w:type="dxa"/>
        </w:tblCellMar>
        <w:tblLook w:val="01E0" w:firstRow="1" w:lastRow="1" w:firstColumn="1" w:lastColumn="1" w:noHBand="0" w:noVBand="0"/>
      </w:tblPr>
      <w:tblGrid>
        <w:gridCol w:w="4787"/>
        <w:gridCol w:w="1702"/>
      </w:tblGrid>
      <w:tr w:rsidR="0087689C" w14:paraId="716A3786" w14:textId="77777777" w:rsidTr="00773987">
        <w:trPr>
          <w:trHeight w:val="493"/>
        </w:trPr>
        <w:tc>
          <w:tcPr>
            <w:tcW w:w="4787" w:type="dxa"/>
            <w:tcBorders>
              <w:top w:val="nil"/>
              <w:left w:val="nil"/>
              <w:bottom w:val="single" w:sz="12" w:space="0" w:color="92D07B"/>
              <w:right w:val="nil"/>
            </w:tcBorders>
            <w:hideMark/>
          </w:tcPr>
          <w:p w14:paraId="2FE8DF1F" w14:textId="77777777" w:rsidR="0087689C" w:rsidRDefault="0087689C" w:rsidP="00773987">
            <w:pPr>
              <w:pStyle w:val="TableParagraph"/>
              <w:tabs>
                <w:tab w:val="left" w:pos="10632"/>
              </w:tabs>
              <w:spacing w:line="276" w:lineRule="auto"/>
              <w:rPr>
                <w:b/>
                <w:lang w:val="cy-GB" w:eastAsia="en-US"/>
              </w:rPr>
            </w:pPr>
            <w:r>
              <w:rPr>
                <w:b/>
                <w:lang w:val="cy-GB" w:eastAsia="en-US"/>
              </w:rPr>
              <w:t>Cyfanswm y gwerth a grëwyd</w:t>
            </w:r>
          </w:p>
        </w:tc>
        <w:tc>
          <w:tcPr>
            <w:tcW w:w="1702" w:type="dxa"/>
            <w:tcBorders>
              <w:top w:val="nil"/>
              <w:left w:val="nil"/>
              <w:bottom w:val="single" w:sz="12" w:space="0" w:color="92D07B"/>
              <w:right w:val="nil"/>
            </w:tcBorders>
            <w:hideMark/>
          </w:tcPr>
          <w:p w14:paraId="13C46BDA" w14:textId="77777777" w:rsidR="0087689C" w:rsidRDefault="0087689C" w:rsidP="00773987">
            <w:pPr>
              <w:pStyle w:val="TableParagraph"/>
              <w:tabs>
                <w:tab w:val="left" w:pos="10632"/>
              </w:tabs>
              <w:spacing w:line="276" w:lineRule="auto"/>
              <w:rPr>
                <w:b/>
                <w:lang w:val="cy-GB" w:eastAsia="en-US"/>
              </w:rPr>
            </w:pPr>
            <w:r>
              <w:rPr>
                <w:b/>
                <w:lang w:val="cy-GB" w:eastAsia="en-US"/>
              </w:rPr>
              <w:t>£</w:t>
            </w:r>
          </w:p>
        </w:tc>
      </w:tr>
      <w:tr w:rsidR="0087689C" w14:paraId="63C11F55" w14:textId="77777777" w:rsidTr="00773987">
        <w:trPr>
          <w:trHeight w:val="536"/>
        </w:trPr>
        <w:tc>
          <w:tcPr>
            <w:tcW w:w="4787" w:type="dxa"/>
            <w:tcBorders>
              <w:top w:val="single" w:sz="12" w:space="0" w:color="92D07B"/>
              <w:left w:val="nil"/>
              <w:bottom w:val="single" w:sz="2" w:space="0" w:color="92D07B"/>
              <w:right w:val="single" w:sz="2" w:space="0" w:color="92D07B"/>
            </w:tcBorders>
            <w:shd w:val="clear" w:color="auto" w:fill="E4F3FC" w:themeFill="accent2" w:themeFillTint="33"/>
            <w:hideMark/>
          </w:tcPr>
          <w:p w14:paraId="12E10BC4" w14:textId="77777777" w:rsidR="0087689C" w:rsidRDefault="0087689C" w:rsidP="00773987">
            <w:pPr>
              <w:pStyle w:val="TableParagraph"/>
              <w:tabs>
                <w:tab w:val="left" w:pos="10632"/>
              </w:tabs>
              <w:spacing w:line="276" w:lineRule="auto"/>
              <w:rPr>
                <w:b/>
                <w:lang w:val="cy-GB" w:eastAsia="en-US"/>
              </w:rPr>
            </w:pPr>
            <w:r>
              <w:rPr>
                <w:b/>
                <w:lang w:val="cy-GB" w:eastAsia="en-US"/>
              </w:rPr>
              <w:t>Cyfanswm y gwerth presennol</w:t>
            </w:r>
          </w:p>
        </w:tc>
        <w:tc>
          <w:tcPr>
            <w:tcW w:w="1702" w:type="dxa"/>
            <w:tcBorders>
              <w:top w:val="single" w:sz="12" w:space="0" w:color="92D07B"/>
              <w:left w:val="single" w:sz="2" w:space="0" w:color="92D07B"/>
              <w:bottom w:val="single" w:sz="2" w:space="0" w:color="92D07B"/>
              <w:right w:val="nil"/>
            </w:tcBorders>
            <w:shd w:val="clear" w:color="auto" w:fill="E4F3FC" w:themeFill="accent2" w:themeFillTint="33"/>
            <w:hideMark/>
          </w:tcPr>
          <w:p w14:paraId="5E8D09E3" w14:textId="2FF8F338" w:rsidR="0087689C" w:rsidRDefault="0087689C" w:rsidP="00773987">
            <w:pPr>
              <w:pStyle w:val="TableParagraph"/>
              <w:tabs>
                <w:tab w:val="left" w:pos="10632"/>
              </w:tabs>
              <w:spacing w:line="276" w:lineRule="auto"/>
              <w:rPr>
                <w:lang w:val="cy-GB" w:eastAsia="en-US"/>
              </w:rPr>
            </w:pPr>
            <w:r>
              <w:rPr>
                <w:lang w:val="cy-GB" w:eastAsia="en-US"/>
              </w:rPr>
              <w:t>£4,</w:t>
            </w:r>
            <w:r w:rsidR="00762D90">
              <w:rPr>
                <w:lang w:val="cy-GB" w:eastAsia="en-US"/>
              </w:rPr>
              <w:t>774,821.77</w:t>
            </w:r>
          </w:p>
        </w:tc>
      </w:tr>
      <w:tr w:rsidR="0087689C" w14:paraId="3F054161" w14:textId="77777777" w:rsidTr="00773987">
        <w:trPr>
          <w:trHeight w:val="537"/>
        </w:trPr>
        <w:tc>
          <w:tcPr>
            <w:tcW w:w="4787" w:type="dxa"/>
            <w:tcBorders>
              <w:top w:val="single" w:sz="2" w:space="0" w:color="92D07B"/>
              <w:left w:val="nil"/>
              <w:bottom w:val="single" w:sz="2" w:space="0" w:color="92D07B"/>
              <w:right w:val="single" w:sz="2" w:space="0" w:color="92D07B"/>
            </w:tcBorders>
            <w:hideMark/>
          </w:tcPr>
          <w:p w14:paraId="02DBDFDE" w14:textId="77777777" w:rsidR="0087689C" w:rsidRDefault="0087689C" w:rsidP="00773987">
            <w:pPr>
              <w:pStyle w:val="TableParagraph"/>
              <w:tabs>
                <w:tab w:val="left" w:pos="10632"/>
              </w:tabs>
              <w:spacing w:line="276" w:lineRule="auto"/>
              <w:rPr>
                <w:b/>
                <w:lang w:val="cy-GB" w:eastAsia="en-US"/>
              </w:rPr>
            </w:pPr>
            <w:r>
              <w:rPr>
                <w:b/>
                <w:lang w:val="cy-GB" w:eastAsia="en-US"/>
              </w:rPr>
              <w:t>Gwerth y buddsoddiad</w:t>
            </w:r>
          </w:p>
        </w:tc>
        <w:tc>
          <w:tcPr>
            <w:tcW w:w="1702" w:type="dxa"/>
            <w:tcBorders>
              <w:top w:val="single" w:sz="2" w:space="0" w:color="92D07B"/>
              <w:left w:val="single" w:sz="2" w:space="0" w:color="92D07B"/>
              <w:bottom w:val="single" w:sz="2" w:space="0" w:color="92D07B"/>
              <w:right w:val="nil"/>
            </w:tcBorders>
            <w:hideMark/>
          </w:tcPr>
          <w:p w14:paraId="4827EEE9" w14:textId="2550BEA5" w:rsidR="0087689C" w:rsidRDefault="0087689C" w:rsidP="00773987">
            <w:pPr>
              <w:pStyle w:val="TableParagraph"/>
              <w:tabs>
                <w:tab w:val="left" w:pos="10632"/>
              </w:tabs>
              <w:spacing w:line="276" w:lineRule="auto"/>
              <w:rPr>
                <w:lang w:val="cy-GB" w:eastAsia="en-US"/>
              </w:rPr>
            </w:pPr>
            <w:r>
              <w:rPr>
                <w:lang w:val="cy-GB" w:eastAsia="en-US"/>
              </w:rPr>
              <w:t>£</w:t>
            </w:r>
            <w:r w:rsidR="00A8736C">
              <w:rPr>
                <w:lang w:val="cy-GB" w:eastAsia="en-US"/>
              </w:rPr>
              <w:t>2,</w:t>
            </w:r>
            <w:r w:rsidR="005F651C">
              <w:rPr>
                <w:lang w:val="cy-GB" w:eastAsia="en-US"/>
              </w:rPr>
              <w:t>250,700.53</w:t>
            </w:r>
          </w:p>
        </w:tc>
      </w:tr>
      <w:tr w:rsidR="0087689C" w14:paraId="190A0F1D" w14:textId="77777777" w:rsidTr="00773987">
        <w:trPr>
          <w:trHeight w:val="537"/>
        </w:trPr>
        <w:tc>
          <w:tcPr>
            <w:tcW w:w="4787" w:type="dxa"/>
            <w:tcBorders>
              <w:top w:val="single" w:sz="2" w:space="0" w:color="92D07B"/>
              <w:left w:val="nil"/>
              <w:bottom w:val="single" w:sz="2" w:space="0" w:color="92D07B"/>
              <w:right w:val="single" w:sz="2" w:space="0" w:color="92D07B"/>
            </w:tcBorders>
            <w:shd w:val="clear" w:color="auto" w:fill="E4F3FC" w:themeFill="accent2" w:themeFillTint="33"/>
            <w:hideMark/>
          </w:tcPr>
          <w:p w14:paraId="47AA03D3" w14:textId="77777777" w:rsidR="0087689C" w:rsidRDefault="0087689C" w:rsidP="00773987">
            <w:pPr>
              <w:pStyle w:val="TableParagraph"/>
              <w:tabs>
                <w:tab w:val="left" w:pos="686"/>
                <w:tab w:val="left" w:pos="1629"/>
                <w:tab w:val="left" w:pos="2367"/>
                <w:tab w:val="left" w:pos="3382"/>
                <w:tab w:val="left" w:pos="4121"/>
                <w:tab w:val="left" w:pos="10632"/>
              </w:tabs>
              <w:spacing w:line="276" w:lineRule="auto"/>
              <w:rPr>
                <w:b/>
                <w:lang w:val="cy-GB" w:eastAsia="en-US"/>
              </w:rPr>
            </w:pPr>
            <w:r>
              <w:rPr>
                <w:b/>
                <w:lang w:val="cy-GB" w:eastAsia="en-US"/>
              </w:rPr>
              <w:t>Gwerth net presennol (gwerth presennol minws y buddsoddiad)</w:t>
            </w:r>
          </w:p>
        </w:tc>
        <w:tc>
          <w:tcPr>
            <w:tcW w:w="1702" w:type="dxa"/>
            <w:tcBorders>
              <w:top w:val="single" w:sz="2" w:space="0" w:color="92D07B"/>
              <w:left w:val="single" w:sz="2" w:space="0" w:color="92D07B"/>
              <w:bottom w:val="single" w:sz="2" w:space="0" w:color="92D07B"/>
              <w:right w:val="nil"/>
            </w:tcBorders>
            <w:shd w:val="clear" w:color="auto" w:fill="E4F3FC" w:themeFill="accent2" w:themeFillTint="33"/>
            <w:hideMark/>
          </w:tcPr>
          <w:p w14:paraId="60618A78" w14:textId="08D48E28" w:rsidR="0087689C" w:rsidRDefault="0087689C" w:rsidP="00773987">
            <w:pPr>
              <w:pStyle w:val="TableParagraph"/>
              <w:tabs>
                <w:tab w:val="left" w:pos="10632"/>
              </w:tabs>
              <w:spacing w:line="276" w:lineRule="auto"/>
              <w:rPr>
                <w:lang w:val="cy-GB" w:eastAsia="en-US"/>
              </w:rPr>
            </w:pPr>
            <w:r>
              <w:rPr>
                <w:lang w:val="cy-GB" w:eastAsia="en-US"/>
              </w:rPr>
              <w:t>£</w:t>
            </w:r>
            <w:r w:rsidR="00762D90">
              <w:rPr>
                <w:lang w:val="cy-GB" w:eastAsia="en-US"/>
              </w:rPr>
              <w:t>2,513,437.49</w:t>
            </w:r>
          </w:p>
        </w:tc>
      </w:tr>
      <w:tr w:rsidR="0087689C" w14:paraId="535DC8D7" w14:textId="77777777" w:rsidTr="00773987">
        <w:trPr>
          <w:trHeight w:val="538"/>
        </w:trPr>
        <w:tc>
          <w:tcPr>
            <w:tcW w:w="4787" w:type="dxa"/>
            <w:tcBorders>
              <w:top w:val="single" w:sz="2" w:space="0" w:color="92D07B"/>
              <w:left w:val="nil"/>
              <w:bottom w:val="single" w:sz="2" w:space="0" w:color="92D07B"/>
              <w:right w:val="single" w:sz="2" w:space="0" w:color="92D07B"/>
            </w:tcBorders>
            <w:hideMark/>
          </w:tcPr>
          <w:p w14:paraId="31F28621" w14:textId="77777777" w:rsidR="0087689C" w:rsidRDefault="0087689C" w:rsidP="00773987">
            <w:pPr>
              <w:pStyle w:val="TableParagraph"/>
              <w:tabs>
                <w:tab w:val="left" w:pos="10632"/>
              </w:tabs>
              <w:spacing w:line="276" w:lineRule="auto"/>
              <w:rPr>
                <w:b/>
                <w:lang w:val="cy-GB" w:eastAsia="en-US"/>
              </w:rPr>
            </w:pPr>
            <w:r>
              <w:rPr>
                <w:b/>
                <w:lang w:val="cy-GB" w:eastAsia="en-US"/>
              </w:rPr>
              <w:t>Adenillion Cymdeithasol ar Fuddsoddiad</w:t>
            </w:r>
          </w:p>
        </w:tc>
        <w:tc>
          <w:tcPr>
            <w:tcW w:w="1702" w:type="dxa"/>
            <w:tcBorders>
              <w:top w:val="single" w:sz="2" w:space="0" w:color="92D07B"/>
              <w:left w:val="single" w:sz="2" w:space="0" w:color="92D07B"/>
              <w:bottom w:val="single" w:sz="2" w:space="0" w:color="92D07B"/>
              <w:right w:val="nil"/>
            </w:tcBorders>
            <w:hideMark/>
          </w:tcPr>
          <w:p w14:paraId="40107B7A" w14:textId="2F7A2C58" w:rsidR="0087689C" w:rsidRDefault="0087689C" w:rsidP="00773987">
            <w:pPr>
              <w:pStyle w:val="TableParagraph"/>
              <w:tabs>
                <w:tab w:val="left" w:pos="10632"/>
              </w:tabs>
              <w:spacing w:line="276" w:lineRule="auto"/>
              <w:rPr>
                <w:b/>
                <w:lang w:val="cy-GB" w:eastAsia="en-US"/>
              </w:rPr>
            </w:pPr>
            <w:r>
              <w:rPr>
                <w:b/>
                <w:u w:val="single"/>
                <w:lang w:val="cy-GB" w:eastAsia="en-US"/>
              </w:rPr>
              <w:t>£2.11:1</w:t>
            </w:r>
          </w:p>
        </w:tc>
      </w:tr>
    </w:tbl>
    <w:p w14:paraId="4FEED1EC" w14:textId="77777777" w:rsidR="0087689C" w:rsidRDefault="0087689C" w:rsidP="0087689C">
      <w:pPr>
        <w:pStyle w:val="BodyText"/>
        <w:tabs>
          <w:tab w:val="left" w:pos="10632"/>
        </w:tabs>
        <w:spacing w:line="276" w:lineRule="auto"/>
        <w:rPr>
          <w:b/>
          <w:sz w:val="20"/>
          <w:lang w:val="cy-GB"/>
        </w:rPr>
      </w:pPr>
    </w:p>
    <w:p w14:paraId="17F82134" w14:textId="77777777" w:rsidR="0087689C" w:rsidRDefault="0087689C" w:rsidP="0087689C">
      <w:pPr>
        <w:pStyle w:val="BodyText"/>
        <w:tabs>
          <w:tab w:val="left" w:pos="10632"/>
        </w:tabs>
        <w:spacing w:line="276" w:lineRule="auto"/>
        <w:rPr>
          <w:b/>
          <w:sz w:val="20"/>
          <w:lang w:val="cy-GB"/>
        </w:rPr>
      </w:pPr>
    </w:p>
    <w:p w14:paraId="267D1FBA" w14:textId="6AA42667" w:rsidR="00F27AFC" w:rsidRDefault="003E66B1" w:rsidP="00CD0281">
      <w:pPr>
        <w:pStyle w:val="BodyText"/>
        <w:tabs>
          <w:tab w:val="left" w:pos="10632"/>
        </w:tabs>
        <w:spacing w:line="276" w:lineRule="auto"/>
        <w:rPr>
          <w:b/>
          <w:sz w:val="20"/>
          <w:lang w:val="cy-GB"/>
        </w:rPr>
      </w:pPr>
      <w:r>
        <w:rPr>
          <w:b/>
          <w:noProof/>
          <w:sz w:val="20"/>
          <w:lang w:val="cy-GB"/>
        </w:rPr>
        <w:drawing>
          <wp:inline distT="0" distB="0" distL="0" distR="0" wp14:anchorId="36621C5A" wp14:editId="4D0C4E9A">
            <wp:extent cx="4701540" cy="2567940"/>
            <wp:effectExtent l="0" t="0" r="0" b="0"/>
            <wp:docPr id="118139632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4A41320E" w14:textId="77777777" w:rsidR="00B06E8A" w:rsidRPr="00822736" w:rsidRDefault="00B06E8A" w:rsidP="00CD0281">
      <w:pPr>
        <w:spacing w:line="276" w:lineRule="auto"/>
        <w:rPr>
          <w:rFonts w:ascii="Calibri" w:hAnsi="Calibri" w:cs="Calibri"/>
          <w:lang w:val="cy-GB" w:bidi="en-GB"/>
        </w:rPr>
      </w:pPr>
    </w:p>
    <w:p w14:paraId="3A9D88E6" w14:textId="57E29C5E" w:rsidR="002063EE" w:rsidRPr="0065084D" w:rsidRDefault="009C719A" w:rsidP="009C719A">
      <w:pPr>
        <w:tabs>
          <w:tab w:val="left" w:pos="1020"/>
        </w:tabs>
        <w:spacing w:after="180" w:line="276" w:lineRule="auto"/>
        <w:contextualSpacing w:val="0"/>
        <w:rPr>
          <w:rFonts w:ascii="Calibri" w:hAnsi="Calibri" w:cs="Calibri"/>
          <w:lang w:val="cy-GB"/>
        </w:rPr>
      </w:pPr>
      <w:r>
        <w:rPr>
          <w:b/>
          <w:noProof/>
          <w:sz w:val="20"/>
          <w:lang w:val="cy-GB"/>
        </w:rPr>
        <w:drawing>
          <wp:inline distT="0" distB="0" distL="0" distR="0" wp14:anchorId="55A29AE8" wp14:editId="69EE311F">
            <wp:extent cx="4701540" cy="2567940"/>
            <wp:effectExtent l="0" t="0" r="0" b="0"/>
            <wp:docPr id="1797194776"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4899C35C" w14:textId="7D962910" w:rsidR="002063EE" w:rsidRDefault="00255A32" w:rsidP="00CD0281">
      <w:pPr>
        <w:pStyle w:val="Heading1"/>
        <w:spacing w:line="276" w:lineRule="auto"/>
        <w:rPr>
          <w:rFonts w:ascii="Calibri" w:hAnsi="Calibri" w:cs="Calibri"/>
          <w:lang w:val="it-IT" w:bidi="en-GB"/>
        </w:rPr>
      </w:pPr>
      <w:bookmarkStart w:id="7" w:name="_Toc160701872"/>
      <w:r w:rsidRPr="00FC07EC">
        <w:rPr>
          <w:rFonts w:ascii="Calibri" w:hAnsi="Calibri" w:cs="Calibri"/>
          <w:lang w:val="it-IT" w:bidi="en-GB"/>
        </w:rPr>
        <w:lastRenderedPageBreak/>
        <w:t xml:space="preserve">Argymhellion </w:t>
      </w:r>
      <w:bookmarkEnd w:id="7"/>
    </w:p>
    <w:p w14:paraId="7CB35BED" w14:textId="2713632F" w:rsidR="00713BD7" w:rsidRPr="00890C87" w:rsidRDefault="005945FC" w:rsidP="00CD0281">
      <w:pPr>
        <w:pStyle w:val="ListParagraph"/>
        <w:numPr>
          <w:ilvl w:val="0"/>
          <w:numId w:val="7"/>
        </w:numPr>
        <w:spacing w:line="276" w:lineRule="auto"/>
        <w:rPr>
          <w:b/>
          <w:bCs/>
          <w:sz w:val="24"/>
          <w:szCs w:val="24"/>
          <w:lang w:val="cy-GB"/>
        </w:rPr>
      </w:pPr>
      <w:r w:rsidRPr="00890C87">
        <w:rPr>
          <w:b/>
          <w:bCs/>
          <w:sz w:val="24"/>
          <w:szCs w:val="24"/>
          <w:lang w:val="cy-GB"/>
        </w:rPr>
        <w:t xml:space="preserve">Gwaith? </w:t>
      </w:r>
    </w:p>
    <w:p w14:paraId="3E300D19" w14:textId="77777777" w:rsidR="005945FC" w:rsidRPr="00CA40CA" w:rsidRDefault="005945FC" w:rsidP="00CD0281">
      <w:pPr>
        <w:spacing w:line="276" w:lineRule="auto"/>
        <w:rPr>
          <w:rFonts w:ascii="Calibri" w:hAnsi="Calibri" w:cs="Calibri"/>
          <w:szCs w:val="24"/>
          <w:lang w:val="cy-GB"/>
        </w:rPr>
      </w:pPr>
    </w:p>
    <w:p w14:paraId="1683FE32" w14:textId="448407A3" w:rsidR="005945FC" w:rsidRPr="00CA40CA" w:rsidRDefault="006D3628" w:rsidP="00CD0281">
      <w:pPr>
        <w:spacing w:line="276" w:lineRule="auto"/>
        <w:rPr>
          <w:rFonts w:ascii="Calibri" w:hAnsi="Calibri" w:cs="Calibri"/>
          <w:szCs w:val="24"/>
          <w:lang w:val="cy-GB"/>
        </w:rPr>
      </w:pPr>
      <w:r w:rsidRPr="00CA40CA">
        <w:rPr>
          <w:rFonts w:ascii="Calibri" w:hAnsi="Calibri" w:cs="Calibri"/>
          <w:szCs w:val="24"/>
          <w:lang w:val="cy-GB"/>
        </w:rPr>
        <w:t xml:space="preserve">Roedd ychydig o </w:t>
      </w:r>
      <w:r w:rsidR="00F277BD" w:rsidRPr="00CA40CA">
        <w:rPr>
          <w:rFonts w:ascii="Calibri" w:hAnsi="Calibri" w:cs="Calibri"/>
          <w:szCs w:val="24"/>
          <w:lang w:val="cy-GB"/>
        </w:rPr>
        <w:t>wrthdaro wrth gyfeirio at y defnyddwyr gwasanaeth yn ‘gweithio’ ymysg y rhanddeiliaid gwahanol a gymer</w:t>
      </w:r>
      <w:r w:rsidR="00671E31">
        <w:rPr>
          <w:rFonts w:ascii="Calibri" w:hAnsi="Calibri" w:cs="Calibri"/>
          <w:szCs w:val="24"/>
          <w:lang w:val="cy-GB"/>
        </w:rPr>
        <w:t>odd</w:t>
      </w:r>
      <w:r w:rsidR="00F277BD" w:rsidRPr="00CA40CA">
        <w:rPr>
          <w:rFonts w:ascii="Calibri" w:hAnsi="Calibri" w:cs="Calibri"/>
          <w:szCs w:val="24"/>
          <w:lang w:val="cy-GB"/>
        </w:rPr>
        <w:t xml:space="preserve"> rhan yn yr asesiad. </w:t>
      </w:r>
      <w:r w:rsidR="00801F7D" w:rsidRPr="00CA40CA">
        <w:rPr>
          <w:rFonts w:ascii="Calibri" w:hAnsi="Calibri" w:cs="Calibri"/>
          <w:szCs w:val="24"/>
          <w:lang w:val="cy-GB"/>
        </w:rPr>
        <w:t xml:space="preserve">Pan sefydlwyd yr elusen </w:t>
      </w:r>
      <w:r w:rsidR="00D34EEC" w:rsidRPr="00CA40CA">
        <w:rPr>
          <w:rFonts w:ascii="Calibri" w:hAnsi="Calibri" w:cs="Calibri"/>
          <w:szCs w:val="24"/>
          <w:lang w:val="cy-GB"/>
        </w:rPr>
        <w:t>y bwriad oedd “Dros 35 mlynedd yn ôl, roedd cwmni elusennol fel Antur Waunfawr, a gynigai waith go-iawn gyda phwrpas iddo i bobl gydag anableddau dysgu, yn arloesol.”</w:t>
      </w:r>
    </w:p>
    <w:p w14:paraId="3B133BC7" w14:textId="0AB18634" w:rsidR="00D34EEC" w:rsidRPr="00CA40CA" w:rsidRDefault="00D34EEC" w:rsidP="00CD0281">
      <w:pPr>
        <w:spacing w:line="276" w:lineRule="auto"/>
        <w:rPr>
          <w:rFonts w:ascii="Calibri" w:hAnsi="Calibri" w:cs="Calibri"/>
          <w:szCs w:val="24"/>
          <w:lang w:val="cy-GB"/>
        </w:rPr>
      </w:pPr>
      <w:r w:rsidRPr="00CA40CA">
        <w:rPr>
          <w:rFonts w:ascii="Calibri" w:hAnsi="Calibri" w:cs="Calibri"/>
          <w:szCs w:val="24"/>
          <w:lang w:val="cy-GB"/>
        </w:rPr>
        <w:t xml:space="preserve">Mae yna dal gyfeiriad at “waith” ar y </w:t>
      </w:r>
      <w:r w:rsidR="00D44BFC">
        <w:rPr>
          <w:rFonts w:ascii="Calibri" w:hAnsi="Calibri" w:cs="Calibri"/>
          <w:szCs w:val="24"/>
          <w:lang w:val="cy-GB"/>
        </w:rPr>
        <w:t xml:space="preserve">wefan </w:t>
      </w:r>
      <w:r w:rsidRPr="00CA40CA">
        <w:rPr>
          <w:rFonts w:ascii="Calibri" w:hAnsi="Calibri" w:cs="Calibri"/>
          <w:szCs w:val="24"/>
          <w:lang w:val="cy-GB"/>
        </w:rPr>
        <w:t xml:space="preserve">ond yn ystod trafodaethau gyda’r Rheolwyr </w:t>
      </w:r>
      <w:r w:rsidR="00D00FB5" w:rsidRPr="00CA40CA">
        <w:rPr>
          <w:rFonts w:ascii="Calibri" w:hAnsi="Calibri" w:cs="Calibri"/>
          <w:szCs w:val="24"/>
          <w:lang w:val="cy-GB"/>
        </w:rPr>
        <w:t>mae yna fwriad i symud</w:t>
      </w:r>
      <w:r w:rsidR="00D44BFC">
        <w:rPr>
          <w:rFonts w:ascii="Calibri" w:hAnsi="Calibri" w:cs="Calibri"/>
          <w:szCs w:val="24"/>
          <w:lang w:val="cy-GB"/>
        </w:rPr>
        <w:t xml:space="preserve"> i</w:t>
      </w:r>
      <w:r w:rsidR="00D00FB5" w:rsidRPr="00CA40CA">
        <w:rPr>
          <w:rFonts w:ascii="Calibri" w:hAnsi="Calibri" w:cs="Calibri"/>
          <w:szCs w:val="24"/>
          <w:lang w:val="cy-GB"/>
        </w:rPr>
        <w:t xml:space="preserve"> ffwrdd o hyn gan mai gweithgareddau di-d</w:t>
      </w:r>
      <w:r w:rsidR="00587CA2">
        <w:rPr>
          <w:rFonts w:ascii="Calibri" w:hAnsi="Calibri" w:cs="Calibri"/>
          <w:szCs w:val="24"/>
          <w:lang w:val="cy-GB"/>
        </w:rPr>
        <w:t>â</w:t>
      </w:r>
      <w:r w:rsidR="00D00FB5" w:rsidRPr="00CA40CA">
        <w:rPr>
          <w:rFonts w:ascii="Calibri" w:hAnsi="Calibri" w:cs="Calibri"/>
          <w:szCs w:val="24"/>
          <w:lang w:val="cy-GB"/>
        </w:rPr>
        <w:t xml:space="preserve">l sydd yn digwydd a bod </w:t>
      </w:r>
      <w:r w:rsidR="00D02E98" w:rsidRPr="00CA40CA">
        <w:rPr>
          <w:rFonts w:ascii="Calibri" w:hAnsi="Calibri" w:cs="Calibri"/>
          <w:szCs w:val="24"/>
          <w:lang w:val="cy-GB"/>
        </w:rPr>
        <w:t>cyfeirio at “waith” yn rhoi</w:t>
      </w:r>
      <w:r w:rsidR="00587CA2">
        <w:rPr>
          <w:rFonts w:ascii="Calibri" w:hAnsi="Calibri" w:cs="Calibri"/>
          <w:szCs w:val="24"/>
          <w:lang w:val="cy-GB"/>
        </w:rPr>
        <w:t>’</w:t>
      </w:r>
      <w:r w:rsidR="00D02E98" w:rsidRPr="00CA40CA">
        <w:rPr>
          <w:rFonts w:ascii="Calibri" w:hAnsi="Calibri" w:cs="Calibri"/>
          <w:szCs w:val="24"/>
          <w:lang w:val="cy-GB"/>
        </w:rPr>
        <w:t>r awgrym bod yna d</w:t>
      </w:r>
      <w:r w:rsidR="00D44BFC">
        <w:rPr>
          <w:rFonts w:ascii="Calibri" w:hAnsi="Calibri" w:cs="Calibri"/>
          <w:szCs w:val="24"/>
          <w:lang w:val="cy-GB"/>
        </w:rPr>
        <w:t>â</w:t>
      </w:r>
      <w:r w:rsidR="00D02E98" w:rsidRPr="00CA40CA">
        <w:rPr>
          <w:rFonts w:ascii="Calibri" w:hAnsi="Calibri" w:cs="Calibri"/>
          <w:szCs w:val="24"/>
          <w:lang w:val="cy-GB"/>
        </w:rPr>
        <w:t xml:space="preserve">l am wasanaeth. </w:t>
      </w:r>
    </w:p>
    <w:p w14:paraId="4556662C" w14:textId="372CF1FB" w:rsidR="00890C87" w:rsidRPr="00CA40CA" w:rsidRDefault="00890C87" w:rsidP="00CD0281">
      <w:pPr>
        <w:spacing w:line="276" w:lineRule="auto"/>
        <w:rPr>
          <w:rFonts w:ascii="Calibri" w:hAnsi="Calibri" w:cs="Calibri"/>
          <w:szCs w:val="24"/>
          <w:lang w:val="cy-GB"/>
        </w:rPr>
      </w:pPr>
      <w:r w:rsidRPr="00CA40CA">
        <w:rPr>
          <w:rFonts w:ascii="Calibri" w:hAnsi="Calibri" w:cs="Calibri"/>
          <w:szCs w:val="24"/>
          <w:lang w:val="cy-GB"/>
        </w:rPr>
        <w:t xml:space="preserve">Yn ystod y trafodaethau gyda’r defnyddwyr gwasanaeth a’r teuluoedd, </w:t>
      </w:r>
      <w:r w:rsidR="008C3DF1" w:rsidRPr="00CA40CA">
        <w:rPr>
          <w:rFonts w:ascii="Calibri" w:hAnsi="Calibri" w:cs="Calibri"/>
          <w:szCs w:val="24"/>
          <w:lang w:val="cy-GB"/>
        </w:rPr>
        <w:t>cyfeir</w:t>
      </w:r>
      <w:r w:rsidR="00C809CA">
        <w:rPr>
          <w:rFonts w:ascii="Calibri" w:hAnsi="Calibri" w:cs="Calibri"/>
          <w:szCs w:val="24"/>
          <w:lang w:val="cy-GB"/>
        </w:rPr>
        <w:t>i</w:t>
      </w:r>
      <w:r w:rsidR="008C3DF1" w:rsidRPr="00CA40CA">
        <w:rPr>
          <w:rFonts w:ascii="Calibri" w:hAnsi="Calibri" w:cs="Calibri"/>
          <w:szCs w:val="24"/>
          <w:lang w:val="cy-GB"/>
        </w:rPr>
        <w:t xml:space="preserve">wyd sawl gwaith at y gweithgareddau fel ‘gwaith’ </w:t>
      </w:r>
      <w:r w:rsidR="006F482C" w:rsidRPr="00CA40CA">
        <w:rPr>
          <w:rFonts w:ascii="Calibri" w:hAnsi="Calibri" w:cs="Calibri"/>
          <w:szCs w:val="24"/>
          <w:lang w:val="cy-GB"/>
        </w:rPr>
        <w:t>a hynny gyda</w:t>
      </w:r>
      <w:r w:rsidR="008C3DF1" w:rsidRPr="00CA40CA">
        <w:rPr>
          <w:rFonts w:ascii="Calibri" w:hAnsi="Calibri" w:cs="Calibri"/>
          <w:szCs w:val="24"/>
          <w:lang w:val="cy-GB"/>
        </w:rPr>
        <w:t xml:space="preserve"> balchder. Defnyddiwyd </w:t>
      </w:r>
      <w:r w:rsidR="0012254E">
        <w:rPr>
          <w:rFonts w:ascii="Calibri" w:hAnsi="Calibri" w:cs="Calibri"/>
          <w:szCs w:val="24"/>
          <w:lang w:val="cy-GB"/>
        </w:rPr>
        <w:t>ieithwedd</w:t>
      </w:r>
      <w:r w:rsidR="005C3E38" w:rsidRPr="00CA40CA">
        <w:rPr>
          <w:rFonts w:ascii="Calibri" w:hAnsi="Calibri" w:cs="Calibri"/>
          <w:szCs w:val="24"/>
          <w:lang w:val="cy-GB"/>
        </w:rPr>
        <w:t xml:space="preserve"> megis </w:t>
      </w:r>
      <w:r w:rsidR="00135251">
        <w:rPr>
          <w:rFonts w:ascii="Calibri" w:hAnsi="Calibri" w:cs="Calibri"/>
          <w:szCs w:val="24"/>
          <w:lang w:val="cy-GB"/>
        </w:rPr>
        <w:t>gwisg</w:t>
      </w:r>
      <w:r w:rsidR="005C3E38" w:rsidRPr="00CA40CA">
        <w:rPr>
          <w:rFonts w:ascii="Calibri" w:hAnsi="Calibri" w:cs="Calibri"/>
          <w:szCs w:val="24"/>
          <w:lang w:val="cy-GB"/>
        </w:rPr>
        <w:t>, paratoi pecyn bwyd, cymryd gwyliau, ymddeol</w:t>
      </w:r>
      <w:r w:rsidR="006376A9" w:rsidRPr="00CA40CA">
        <w:rPr>
          <w:rFonts w:ascii="Calibri" w:hAnsi="Calibri" w:cs="Calibri"/>
          <w:szCs w:val="24"/>
          <w:lang w:val="cy-GB"/>
        </w:rPr>
        <w:t xml:space="preserve"> ac roedd yna foddhad a balchder yn hyn oedd yn awgrymu</w:t>
      </w:r>
      <w:r w:rsidR="002C71FD">
        <w:rPr>
          <w:rFonts w:ascii="Calibri" w:hAnsi="Calibri" w:cs="Calibri"/>
          <w:szCs w:val="24"/>
          <w:lang w:val="cy-GB"/>
        </w:rPr>
        <w:t>’r</w:t>
      </w:r>
      <w:r w:rsidR="006376A9" w:rsidRPr="00CA40CA">
        <w:rPr>
          <w:rFonts w:ascii="Calibri" w:hAnsi="Calibri" w:cs="Calibri"/>
          <w:szCs w:val="24"/>
          <w:lang w:val="cy-GB"/>
        </w:rPr>
        <w:t xml:space="preserve"> teimlad o falchder a synnwyr o bwrpas. </w:t>
      </w:r>
      <w:r w:rsidR="00687549" w:rsidRPr="00CA40CA">
        <w:rPr>
          <w:rFonts w:ascii="Calibri" w:hAnsi="Calibri" w:cs="Calibri"/>
          <w:szCs w:val="24"/>
          <w:lang w:val="cy-GB"/>
        </w:rPr>
        <w:t>Yn y gorffennol roedd yna ‘pecyn bach arian’ yn cael ei roi yn fisol fel diolch, ond caf</w:t>
      </w:r>
      <w:r w:rsidR="0012254E">
        <w:rPr>
          <w:rFonts w:ascii="Calibri" w:hAnsi="Calibri" w:cs="Calibri"/>
          <w:szCs w:val="24"/>
          <w:lang w:val="cy-GB"/>
        </w:rPr>
        <w:t>odd</w:t>
      </w:r>
      <w:r w:rsidR="00687549" w:rsidRPr="00CA40CA">
        <w:rPr>
          <w:rFonts w:ascii="Calibri" w:hAnsi="Calibri" w:cs="Calibri"/>
          <w:szCs w:val="24"/>
          <w:lang w:val="cy-GB"/>
        </w:rPr>
        <w:t xml:space="preserve"> hyn ei newid </w:t>
      </w:r>
      <w:r w:rsidR="00E04FDA" w:rsidRPr="00CA40CA">
        <w:rPr>
          <w:rFonts w:ascii="Calibri" w:hAnsi="Calibri" w:cs="Calibri"/>
          <w:szCs w:val="24"/>
          <w:lang w:val="cy-GB"/>
        </w:rPr>
        <w:t xml:space="preserve">gyda’r arian yna yn cyfrannu at weithgareddau eraill i hyrwyddo llesiant. </w:t>
      </w:r>
    </w:p>
    <w:p w14:paraId="3B6239FF" w14:textId="5B8F678B" w:rsidR="00E04FDA" w:rsidRPr="00CA40CA" w:rsidRDefault="006B1F2A" w:rsidP="00CD0281">
      <w:pPr>
        <w:spacing w:line="276" w:lineRule="auto"/>
        <w:rPr>
          <w:rFonts w:ascii="Calibri" w:hAnsi="Calibri" w:cs="Calibri"/>
          <w:szCs w:val="24"/>
          <w:lang w:val="cy-GB"/>
        </w:rPr>
      </w:pPr>
      <w:r w:rsidRPr="00CA40CA">
        <w:rPr>
          <w:rFonts w:ascii="Calibri" w:hAnsi="Calibri" w:cs="Calibri"/>
          <w:szCs w:val="24"/>
          <w:lang w:val="cy-GB"/>
        </w:rPr>
        <w:t>Nid oes yna argymhelliad pendant yma i ddefnyddio’r term “gwaith”</w:t>
      </w:r>
      <w:r w:rsidR="008536C8" w:rsidRPr="00CA40CA">
        <w:rPr>
          <w:rFonts w:ascii="Calibri" w:hAnsi="Calibri" w:cs="Calibri"/>
          <w:szCs w:val="24"/>
          <w:lang w:val="cy-GB"/>
        </w:rPr>
        <w:t xml:space="preserve"> nac i beidio, ond beth sydd yn amlwg ydy bod yna falchder gan yr unigolion a’r teuluoedd eu bod yn mynd i “weithio” </w:t>
      </w:r>
      <w:r w:rsidR="007007B9" w:rsidRPr="00CA40CA">
        <w:rPr>
          <w:rFonts w:ascii="Calibri" w:hAnsi="Calibri" w:cs="Calibri"/>
          <w:szCs w:val="24"/>
          <w:lang w:val="cy-GB"/>
        </w:rPr>
        <w:t xml:space="preserve">ac yn cyfrannu mewn ffordd </w:t>
      </w:r>
      <w:r w:rsidR="002938B9" w:rsidRPr="00CA40CA">
        <w:rPr>
          <w:rFonts w:ascii="Calibri" w:hAnsi="Calibri" w:cs="Calibri"/>
          <w:szCs w:val="24"/>
          <w:lang w:val="cy-GB"/>
        </w:rPr>
        <w:t xml:space="preserve">ystyrlon. </w:t>
      </w:r>
      <w:r w:rsidR="004520A8" w:rsidRPr="00CA40CA">
        <w:rPr>
          <w:rFonts w:ascii="Calibri" w:hAnsi="Calibri" w:cs="Calibri"/>
          <w:szCs w:val="24"/>
          <w:lang w:val="cy-GB"/>
        </w:rPr>
        <w:t>Fel dywedodd R. Gwynn Davies “</w:t>
      </w:r>
      <w:r w:rsidR="004520A8" w:rsidRPr="00CA40CA">
        <w:rPr>
          <w:rFonts w:ascii="Calibri" w:hAnsi="Calibri" w:cs="Calibri"/>
          <w:i/>
          <w:iCs/>
          <w:szCs w:val="24"/>
          <w:lang w:val="cy-GB"/>
        </w:rPr>
        <w:t>Byrdwn fy mhregeth yw mai trwy roi gwasanaeth i’w gymuned y mae person yn ennill ei blwyf fel dinesydd.</w:t>
      </w:r>
      <w:r w:rsidR="00522DCE" w:rsidRPr="00CA40CA">
        <w:rPr>
          <w:rFonts w:ascii="Calibri" w:hAnsi="Calibri" w:cs="Calibri"/>
          <w:i/>
          <w:iCs/>
          <w:szCs w:val="24"/>
          <w:lang w:val="cy-GB"/>
        </w:rPr>
        <w:t xml:space="preserve">” </w:t>
      </w:r>
      <w:r w:rsidR="00522DCE" w:rsidRPr="00CA40CA">
        <w:rPr>
          <w:rFonts w:ascii="Calibri" w:hAnsi="Calibri" w:cs="Calibri"/>
          <w:szCs w:val="24"/>
          <w:lang w:val="cy-GB"/>
        </w:rPr>
        <w:t xml:space="preserve">Gall </w:t>
      </w:r>
      <w:r w:rsidR="0012254E">
        <w:rPr>
          <w:rFonts w:ascii="Calibri" w:hAnsi="Calibri" w:cs="Calibri"/>
          <w:szCs w:val="24"/>
          <w:lang w:val="cy-GB"/>
        </w:rPr>
        <w:t>hyn</w:t>
      </w:r>
      <w:r w:rsidR="00522DCE" w:rsidRPr="00CA40CA">
        <w:rPr>
          <w:rFonts w:ascii="Calibri" w:hAnsi="Calibri" w:cs="Calibri"/>
          <w:szCs w:val="24"/>
          <w:lang w:val="cy-GB"/>
        </w:rPr>
        <w:t xml:space="preserve"> wrth gwrs fod drwy waith cyflogedig neu drwy waith gwirfoddol.</w:t>
      </w:r>
    </w:p>
    <w:p w14:paraId="3B6534D2" w14:textId="2E0857AC" w:rsidR="00E04FDA" w:rsidRPr="00CA40CA" w:rsidRDefault="00A83F42" w:rsidP="00CD0281">
      <w:pPr>
        <w:spacing w:line="276" w:lineRule="auto"/>
        <w:rPr>
          <w:rFonts w:ascii="Calibri" w:hAnsi="Calibri" w:cs="Calibri"/>
          <w:szCs w:val="24"/>
          <w:lang w:val="cy-GB"/>
        </w:rPr>
      </w:pPr>
      <w:r w:rsidRPr="00CA40CA">
        <w:rPr>
          <w:rFonts w:ascii="Calibri" w:hAnsi="Calibri" w:cs="Calibri"/>
          <w:szCs w:val="24"/>
          <w:lang w:val="cy-GB"/>
        </w:rPr>
        <w:t>Beth sydd yn bositif iawn yw bod yna gyfle i ddysgu sgiliau a chael amrywiaeth o dasgau a mynd i safl</w:t>
      </w:r>
      <w:r w:rsidR="00342492">
        <w:rPr>
          <w:rFonts w:ascii="Calibri" w:hAnsi="Calibri" w:cs="Calibri"/>
          <w:szCs w:val="24"/>
          <w:lang w:val="cy-GB"/>
        </w:rPr>
        <w:t>e</w:t>
      </w:r>
      <w:r w:rsidRPr="00CA40CA">
        <w:rPr>
          <w:rFonts w:ascii="Calibri" w:hAnsi="Calibri" w:cs="Calibri"/>
          <w:szCs w:val="24"/>
          <w:lang w:val="cy-GB"/>
        </w:rPr>
        <w:t xml:space="preserve">oedd gwahanol os mai dyna ei dymuniad. </w:t>
      </w:r>
    </w:p>
    <w:p w14:paraId="2F6EBB2E" w14:textId="77777777" w:rsidR="009769B4" w:rsidRPr="00CA40CA" w:rsidRDefault="009769B4" w:rsidP="00CD0281">
      <w:pPr>
        <w:spacing w:line="276" w:lineRule="auto"/>
        <w:rPr>
          <w:rFonts w:ascii="Calibri" w:hAnsi="Calibri" w:cs="Calibri"/>
          <w:b/>
          <w:bCs/>
          <w:szCs w:val="24"/>
          <w:lang w:val="cy-GB"/>
        </w:rPr>
      </w:pPr>
    </w:p>
    <w:p w14:paraId="5F2092D2" w14:textId="5BDE12D2" w:rsidR="009769B4" w:rsidRPr="00CA40CA" w:rsidRDefault="009769B4" w:rsidP="00CD0281">
      <w:pPr>
        <w:pStyle w:val="ListParagraph"/>
        <w:numPr>
          <w:ilvl w:val="0"/>
          <w:numId w:val="7"/>
        </w:numPr>
        <w:spacing w:line="276" w:lineRule="auto"/>
        <w:rPr>
          <w:b/>
          <w:bCs/>
          <w:sz w:val="24"/>
          <w:szCs w:val="24"/>
          <w:lang w:val="cy-GB"/>
        </w:rPr>
      </w:pPr>
      <w:r w:rsidRPr="00CA40CA">
        <w:rPr>
          <w:b/>
          <w:bCs/>
          <w:sz w:val="24"/>
          <w:szCs w:val="24"/>
          <w:lang w:val="cy-GB"/>
        </w:rPr>
        <w:t>Cyfathrebu</w:t>
      </w:r>
    </w:p>
    <w:p w14:paraId="0BA07164" w14:textId="77777777" w:rsidR="009769B4" w:rsidRPr="00CA40CA" w:rsidRDefault="009769B4" w:rsidP="00CD0281">
      <w:pPr>
        <w:spacing w:line="276" w:lineRule="auto"/>
        <w:rPr>
          <w:rFonts w:ascii="Calibri" w:hAnsi="Calibri" w:cs="Calibri"/>
          <w:szCs w:val="24"/>
          <w:lang w:val="cy-GB"/>
        </w:rPr>
      </w:pPr>
    </w:p>
    <w:p w14:paraId="307850AA" w14:textId="1E8F0B5A" w:rsidR="00612EC6" w:rsidRPr="00612EC6" w:rsidRDefault="00612EC6" w:rsidP="00CD0281">
      <w:pPr>
        <w:spacing w:line="276" w:lineRule="auto"/>
        <w:rPr>
          <w:rFonts w:ascii="Calibri" w:hAnsi="Calibri" w:cs="Calibri"/>
          <w:szCs w:val="24"/>
          <w:lang w:val="cy-GB"/>
        </w:rPr>
      </w:pPr>
      <w:r w:rsidRPr="00612EC6">
        <w:rPr>
          <w:rFonts w:ascii="Calibri" w:hAnsi="Calibri" w:cs="Calibri"/>
          <w:szCs w:val="24"/>
          <w:lang w:val="cy-GB"/>
        </w:rPr>
        <w:t xml:space="preserve">Mae </w:t>
      </w:r>
      <w:r w:rsidR="002C6A2B">
        <w:rPr>
          <w:rFonts w:ascii="Calibri" w:hAnsi="Calibri" w:cs="Calibri"/>
          <w:szCs w:val="24"/>
          <w:lang w:val="cy-GB"/>
        </w:rPr>
        <w:t>nifer</w:t>
      </w:r>
      <w:r w:rsidRPr="00612EC6">
        <w:rPr>
          <w:rFonts w:ascii="Calibri" w:hAnsi="Calibri" w:cs="Calibri"/>
          <w:szCs w:val="24"/>
          <w:lang w:val="cy-GB"/>
        </w:rPr>
        <w:t xml:space="preserve"> o argymhellion yn dod o dan y pennawd cyfathrebu.</w:t>
      </w:r>
    </w:p>
    <w:p w14:paraId="12BB4FF8" w14:textId="70B34499" w:rsidR="00612EC6" w:rsidRPr="00612EC6" w:rsidRDefault="00612EC6" w:rsidP="00CD0281">
      <w:pPr>
        <w:spacing w:line="276" w:lineRule="auto"/>
        <w:rPr>
          <w:rFonts w:ascii="Calibri" w:hAnsi="Calibri" w:cs="Calibri"/>
          <w:szCs w:val="24"/>
          <w:lang w:val="cy-GB"/>
        </w:rPr>
      </w:pPr>
      <w:r w:rsidRPr="00612EC6">
        <w:rPr>
          <w:rFonts w:ascii="Calibri" w:hAnsi="Calibri" w:cs="Calibri"/>
          <w:szCs w:val="24"/>
          <w:lang w:val="cy-GB"/>
        </w:rPr>
        <w:t>Yn gyntaf oedd medru cysylltu gyda’r mudiad</w:t>
      </w:r>
      <w:r w:rsidR="002C6A2B">
        <w:rPr>
          <w:rFonts w:ascii="Calibri" w:hAnsi="Calibri" w:cs="Calibri"/>
          <w:szCs w:val="24"/>
          <w:lang w:val="cy-GB"/>
        </w:rPr>
        <w:t>,</w:t>
      </w:r>
      <w:r w:rsidRPr="00612EC6">
        <w:rPr>
          <w:rFonts w:ascii="Calibri" w:hAnsi="Calibri" w:cs="Calibri"/>
          <w:szCs w:val="24"/>
          <w:lang w:val="cy-GB"/>
        </w:rPr>
        <w:t xml:space="preserve"> gyda nifer yn honni eu bod yn cael trafferth cael gafael ar rywun ar y ffôn ac yn creu pryder i rai os ydynt eisiau cael gafael ar rywun. </w:t>
      </w:r>
    </w:p>
    <w:p w14:paraId="36F79823" w14:textId="03659F0A" w:rsidR="00612EC6" w:rsidRPr="00612EC6" w:rsidRDefault="00612EC6" w:rsidP="00CD0281">
      <w:pPr>
        <w:spacing w:line="276" w:lineRule="auto"/>
        <w:rPr>
          <w:rFonts w:ascii="Calibri" w:hAnsi="Calibri" w:cs="Calibri"/>
          <w:szCs w:val="24"/>
          <w:lang w:val="cy-GB"/>
        </w:rPr>
      </w:pPr>
      <w:r w:rsidRPr="00612EC6">
        <w:rPr>
          <w:rFonts w:ascii="Calibri" w:hAnsi="Calibri" w:cs="Calibri"/>
          <w:szCs w:val="24"/>
          <w:lang w:val="cy-GB"/>
        </w:rPr>
        <w:t xml:space="preserve">Yn y drafodaeth gyda’r teulu a’r holiadur, roedd rhai yn teimlo nad ydynt yn ymwybodol beth sydd yn digwydd yn y mudiad a byddai yn fuddiol cael rhywbeth fel newyddlen neu gael gweithiwr allweddol i drafod unrhyw newidiadau. Mi fydd gweithiwr allweddol yn cael ei drafod isod. </w:t>
      </w:r>
    </w:p>
    <w:p w14:paraId="1461C89B" w14:textId="70937D60" w:rsidR="0046105C" w:rsidRDefault="00612EC6" w:rsidP="00CD0281">
      <w:pPr>
        <w:spacing w:line="276" w:lineRule="auto"/>
        <w:rPr>
          <w:rFonts w:ascii="Calibri" w:hAnsi="Calibri" w:cs="Calibri"/>
          <w:szCs w:val="24"/>
          <w:lang w:val="cy-GB"/>
        </w:rPr>
      </w:pPr>
      <w:r w:rsidRPr="00612EC6">
        <w:rPr>
          <w:rFonts w:ascii="Calibri" w:hAnsi="Calibri" w:cs="Calibri"/>
          <w:szCs w:val="24"/>
          <w:lang w:val="cy-GB"/>
        </w:rPr>
        <w:t xml:space="preserve">Cyfeiriwyd un rhiant at sut mae unrhyw newidiadau yn Antur yn medru cael effaith ar fywyd adref. Er enghraifft efallai bod aelod o staff yn gadael a gall hynny </w:t>
      </w:r>
      <w:r w:rsidR="009F5689">
        <w:rPr>
          <w:rFonts w:ascii="Calibri" w:hAnsi="Calibri" w:cs="Calibri"/>
          <w:szCs w:val="24"/>
          <w:lang w:val="cy-GB"/>
        </w:rPr>
        <w:t>g</w:t>
      </w:r>
      <w:r w:rsidRPr="00612EC6">
        <w:rPr>
          <w:rFonts w:ascii="Calibri" w:hAnsi="Calibri" w:cs="Calibri"/>
          <w:szCs w:val="24"/>
          <w:lang w:val="cy-GB"/>
        </w:rPr>
        <w:t>ael effaith a</w:t>
      </w:r>
      <w:r w:rsidR="009F5689">
        <w:rPr>
          <w:rFonts w:ascii="Calibri" w:hAnsi="Calibri" w:cs="Calibri"/>
          <w:szCs w:val="24"/>
          <w:lang w:val="cy-GB"/>
        </w:rPr>
        <w:t>rnynt</w:t>
      </w:r>
      <w:r w:rsidRPr="00612EC6">
        <w:rPr>
          <w:rFonts w:ascii="Calibri" w:hAnsi="Calibri" w:cs="Calibri"/>
          <w:szCs w:val="24"/>
          <w:lang w:val="cy-GB"/>
        </w:rPr>
        <w:t xml:space="preserve"> am dipyn a byddai gwybod hynny yn help iddynt ddeall unrhyw ymddygiad.</w:t>
      </w:r>
    </w:p>
    <w:p w14:paraId="735C1D6A" w14:textId="2C099E16" w:rsidR="00AE13CD" w:rsidRDefault="000C2E4B" w:rsidP="00CD0281">
      <w:pPr>
        <w:spacing w:line="276" w:lineRule="auto"/>
        <w:rPr>
          <w:rFonts w:ascii="Calibri" w:hAnsi="Calibri" w:cs="Calibri"/>
          <w:szCs w:val="24"/>
          <w:lang w:val="cy-GB"/>
        </w:rPr>
      </w:pPr>
      <w:r w:rsidRPr="000C2E4B">
        <w:rPr>
          <w:rFonts w:ascii="Calibri" w:hAnsi="Calibri" w:cs="Calibri"/>
          <w:szCs w:val="24"/>
          <w:lang w:val="cy-GB"/>
        </w:rPr>
        <w:t>Hefyd o fewn yr holiadur staff, roedd rhai yn codi am y broses cyfathrebu gyda hwy a sut mae hynny yn cael effaith ar wasanaeth. Roedd rhai yn pryderu am yr arweiniad gan rai rheolwyr llinell gyda rhai yn rhoi negeseuon amrywiol ond hefyd o ran rheoli'r pryder ynglŷn â’r dyfodol.</w:t>
      </w:r>
    </w:p>
    <w:p w14:paraId="07028E1C" w14:textId="77777777" w:rsidR="00316614" w:rsidRDefault="00316614" w:rsidP="00CD0281">
      <w:pPr>
        <w:spacing w:line="276" w:lineRule="auto"/>
        <w:rPr>
          <w:rFonts w:ascii="Calibri" w:hAnsi="Calibri" w:cs="Calibri"/>
          <w:szCs w:val="24"/>
          <w:lang w:val="cy-GB"/>
        </w:rPr>
      </w:pPr>
    </w:p>
    <w:p w14:paraId="4B181EB4" w14:textId="77777777" w:rsidR="00316614" w:rsidRDefault="00316614" w:rsidP="00CD0281">
      <w:pPr>
        <w:spacing w:line="276" w:lineRule="auto"/>
        <w:rPr>
          <w:rFonts w:ascii="Calibri" w:hAnsi="Calibri" w:cs="Calibri"/>
          <w:szCs w:val="24"/>
          <w:lang w:val="cy-GB"/>
        </w:rPr>
      </w:pPr>
    </w:p>
    <w:p w14:paraId="0AF45B94" w14:textId="77777777" w:rsidR="00316614" w:rsidRDefault="00316614" w:rsidP="00CD0281">
      <w:pPr>
        <w:spacing w:line="276" w:lineRule="auto"/>
        <w:rPr>
          <w:rFonts w:ascii="Calibri" w:hAnsi="Calibri" w:cs="Calibri"/>
          <w:szCs w:val="24"/>
          <w:lang w:val="cy-GB"/>
        </w:rPr>
      </w:pPr>
    </w:p>
    <w:p w14:paraId="3B0224E9" w14:textId="77777777" w:rsidR="000C2E4B" w:rsidRPr="000C2E4B" w:rsidRDefault="000C2E4B" w:rsidP="00CD0281">
      <w:pPr>
        <w:spacing w:line="276" w:lineRule="auto"/>
        <w:rPr>
          <w:rFonts w:ascii="Calibri" w:hAnsi="Calibri" w:cs="Calibri"/>
          <w:szCs w:val="24"/>
          <w:lang w:val="cy-GB"/>
        </w:rPr>
      </w:pPr>
    </w:p>
    <w:p w14:paraId="738C9247" w14:textId="4057EC50" w:rsidR="00AE13CD" w:rsidRPr="00CA40CA" w:rsidRDefault="00AE13CD" w:rsidP="00CD0281">
      <w:pPr>
        <w:pStyle w:val="ListParagraph"/>
        <w:numPr>
          <w:ilvl w:val="0"/>
          <w:numId w:val="7"/>
        </w:numPr>
        <w:spacing w:line="276" w:lineRule="auto"/>
        <w:rPr>
          <w:b/>
          <w:bCs/>
          <w:sz w:val="24"/>
          <w:szCs w:val="24"/>
          <w:lang w:val="cy-GB"/>
        </w:rPr>
      </w:pPr>
      <w:r w:rsidRPr="00CA40CA">
        <w:rPr>
          <w:b/>
          <w:bCs/>
          <w:sz w:val="24"/>
          <w:szCs w:val="24"/>
          <w:lang w:val="cy-GB"/>
        </w:rPr>
        <w:lastRenderedPageBreak/>
        <w:t>Gweithiwr allweddol</w:t>
      </w:r>
    </w:p>
    <w:p w14:paraId="22E4B49F" w14:textId="77777777" w:rsidR="00AE13CD" w:rsidRPr="00CA40CA" w:rsidRDefault="00AE13CD" w:rsidP="00CD0281">
      <w:pPr>
        <w:spacing w:line="276" w:lineRule="auto"/>
        <w:rPr>
          <w:rFonts w:ascii="Calibri" w:hAnsi="Calibri" w:cs="Calibri"/>
          <w:szCs w:val="24"/>
          <w:lang w:val="cy-GB"/>
        </w:rPr>
      </w:pPr>
    </w:p>
    <w:p w14:paraId="0112BA63" w14:textId="55345CEB" w:rsidR="00AE13CD" w:rsidRPr="00CA40CA" w:rsidRDefault="00AE13CD" w:rsidP="00CD0281">
      <w:pPr>
        <w:spacing w:line="276" w:lineRule="auto"/>
        <w:rPr>
          <w:rFonts w:ascii="Calibri" w:hAnsi="Calibri" w:cs="Calibri"/>
          <w:szCs w:val="24"/>
          <w:lang w:val="cy-GB"/>
        </w:rPr>
      </w:pPr>
      <w:r w:rsidRPr="00CA40CA">
        <w:rPr>
          <w:rFonts w:ascii="Calibri" w:hAnsi="Calibri" w:cs="Calibri"/>
          <w:szCs w:val="24"/>
          <w:lang w:val="cy-GB"/>
        </w:rPr>
        <w:t xml:space="preserve">Yn dilyn o’r uchod, </w:t>
      </w:r>
      <w:r w:rsidR="00FF506B" w:rsidRPr="00CA40CA">
        <w:rPr>
          <w:rFonts w:ascii="Calibri" w:hAnsi="Calibri" w:cs="Calibri"/>
          <w:szCs w:val="24"/>
          <w:lang w:val="cy-GB"/>
        </w:rPr>
        <w:t xml:space="preserve">un awgrym gan y teulu oedd cael cyswllt penodol yn Antur er mwyn cael diweddariad rheolaidd a medru cysylltu am sgwrs os oedd rhywbeth yn </w:t>
      </w:r>
      <w:r w:rsidR="00AE583D">
        <w:rPr>
          <w:rFonts w:ascii="Calibri" w:hAnsi="Calibri" w:cs="Calibri"/>
          <w:szCs w:val="24"/>
          <w:lang w:val="cy-GB"/>
        </w:rPr>
        <w:t xml:space="preserve">eu </w:t>
      </w:r>
      <w:r w:rsidR="00FF506B" w:rsidRPr="00CA40CA">
        <w:rPr>
          <w:rFonts w:ascii="Calibri" w:hAnsi="Calibri" w:cs="Calibri"/>
          <w:szCs w:val="24"/>
          <w:lang w:val="cy-GB"/>
        </w:rPr>
        <w:t xml:space="preserve">poeni. </w:t>
      </w:r>
      <w:r w:rsidR="009D1837" w:rsidRPr="00CA40CA">
        <w:rPr>
          <w:rFonts w:ascii="Calibri" w:hAnsi="Calibri" w:cs="Calibri"/>
          <w:szCs w:val="24"/>
          <w:lang w:val="cy-GB"/>
        </w:rPr>
        <w:t>Roedd rhai yn dweud byddai cael cyfarfod blynyddol yn fuddiol er mwyn gweld sut maent yn datblygu a t</w:t>
      </w:r>
      <w:r w:rsidR="00A50278">
        <w:rPr>
          <w:rFonts w:ascii="Calibri" w:hAnsi="Calibri" w:cs="Calibri"/>
          <w:szCs w:val="24"/>
          <w:lang w:val="cy-GB"/>
        </w:rPr>
        <w:t>h</w:t>
      </w:r>
      <w:r w:rsidR="009D1837" w:rsidRPr="00CA40CA">
        <w:rPr>
          <w:rFonts w:ascii="Calibri" w:hAnsi="Calibri" w:cs="Calibri"/>
          <w:szCs w:val="24"/>
          <w:lang w:val="cy-GB"/>
        </w:rPr>
        <w:t xml:space="preserve">rafod unrhyw anghenion. Roedd ambell un yn teimlo bod ganddynt y cyswllt yma ond hynny oherwydd anghenion meddygol dwys efallai. </w:t>
      </w:r>
    </w:p>
    <w:p w14:paraId="0650762D" w14:textId="2128E2FE" w:rsidR="006E3CE8" w:rsidRDefault="006E3CE8" w:rsidP="00CD0281">
      <w:pPr>
        <w:spacing w:line="276" w:lineRule="auto"/>
        <w:rPr>
          <w:rFonts w:ascii="Calibri" w:hAnsi="Calibri" w:cs="Calibri"/>
          <w:szCs w:val="24"/>
          <w:lang w:val="cy-GB"/>
        </w:rPr>
      </w:pPr>
      <w:r w:rsidRPr="00CA40CA">
        <w:rPr>
          <w:rFonts w:ascii="Calibri" w:hAnsi="Calibri" w:cs="Calibri"/>
          <w:szCs w:val="24"/>
          <w:lang w:val="cy-GB"/>
        </w:rPr>
        <w:t xml:space="preserve">Yn yr holiadur staff – mi wnaeth hyn gael ei godi yma hefyd fel rhywbeth byddai yn fuddiol oherwydd y gallu yna i drefnu rhaglen o weithgareddau penodol i’r unigolyn. </w:t>
      </w:r>
    </w:p>
    <w:p w14:paraId="32EFEB51" w14:textId="77777777" w:rsidR="00D2093C" w:rsidRDefault="00443CBB" w:rsidP="00CD0281">
      <w:pPr>
        <w:spacing w:line="276" w:lineRule="auto"/>
        <w:rPr>
          <w:rFonts w:ascii="Calibri" w:hAnsi="Calibri" w:cs="Calibri"/>
          <w:szCs w:val="24"/>
          <w:lang w:val="cy-GB"/>
        </w:rPr>
      </w:pPr>
      <w:r>
        <w:rPr>
          <w:rFonts w:ascii="Calibri" w:hAnsi="Calibri" w:cs="Calibri"/>
          <w:szCs w:val="24"/>
          <w:lang w:val="cy-GB"/>
        </w:rPr>
        <w:t>“</w:t>
      </w:r>
      <w:r w:rsidRPr="00443CBB">
        <w:rPr>
          <w:rFonts w:ascii="Calibri" w:hAnsi="Calibri" w:cs="Calibri"/>
          <w:szCs w:val="24"/>
          <w:lang w:val="cy-GB"/>
        </w:rPr>
        <w:t>I also think each individual should have a key worker. The key worker can work with the individual to think of meaningful activities. The key worker can have a good understanding of what is important for the individual , and work with the service manager</w:t>
      </w:r>
      <w:r>
        <w:rPr>
          <w:rFonts w:ascii="Calibri" w:hAnsi="Calibri" w:cs="Calibri"/>
          <w:szCs w:val="24"/>
          <w:lang w:val="cy-GB"/>
        </w:rPr>
        <w:t>”</w:t>
      </w:r>
    </w:p>
    <w:p w14:paraId="65D6D860" w14:textId="59FC251C" w:rsidR="00D2093C" w:rsidRPr="00D2093C" w:rsidRDefault="00DF13E1" w:rsidP="00CD0281">
      <w:pPr>
        <w:pStyle w:val="ListParagraph"/>
        <w:numPr>
          <w:ilvl w:val="0"/>
          <w:numId w:val="7"/>
        </w:numPr>
        <w:spacing w:line="276" w:lineRule="auto"/>
        <w:rPr>
          <w:b/>
          <w:bCs/>
          <w:sz w:val="24"/>
          <w:szCs w:val="24"/>
          <w:lang w:val="cy-GB"/>
        </w:rPr>
      </w:pPr>
      <w:r w:rsidRPr="00D2093C">
        <w:rPr>
          <w:b/>
          <w:bCs/>
          <w:sz w:val="24"/>
          <w:szCs w:val="24"/>
          <w:lang w:val="cy-GB"/>
        </w:rPr>
        <w:t>Data gwerth cymdeithasol</w:t>
      </w:r>
      <w:r w:rsidR="00727133" w:rsidRPr="00D2093C">
        <w:rPr>
          <w:b/>
          <w:bCs/>
          <w:sz w:val="24"/>
          <w:szCs w:val="24"/>
          <w:lang w:val="cy-GB"/>
        </w:rPr>
        <w:t xml:space="preserve"> </w:t>
      </w:r>
    </w:p>
    <w:p w14:paraId="6A8471BD" w14:textId="6F525930" w:rsidR="00727133" w:rsidRPr="00D2093C" w:rsidRDefault="00D2093C" w:rsidP="00CD0281">
      <w:pPr>
        <w:spacing w:line="276" w:lineRule="auto"/>
        <w:rPr>
          <w:rFonts w:ascii="Calibri" w:hAnsi="Calibri" w:cs="Calibri"/>
          <w:szCs w:val="24"/>
          <w:lang w:val="cy-GB"/>
        </w:rPr>
      </w:pPr>
      <w:r w:rsidRPr="00D2093C">
        <w:rPr>
          <w:rFonts w:ascii="Calibri" w:hAnsi="Calibri" w:cs="Calibri"/>
          <w:szCs w:val="24"/>
          <w:lang w:val="cy-GB"/>
        </w:rPr>
        <w:t>Y</w:t>
      </w:r>
      <w:r w:rsidR="003E0666" w:rsidRPr="00D2093C">
        <w:rPr>
          <w:rFonts w:ascii="Calibri" w:hAnsi="Calibri" w:cs="Calibri"/>
          <w:szCs w:val="24"/>
          <w:lang w:val="cy-GB"/>
        </w:rPr>
        <w:t xml:space="preserve">n arferol, </w:t>
      </w:r>
      <w:r w:rsidR="00727133" w:rsidRPr="00D2093C">
        <w:rPr>
          <w:rFonts w:ascii="Calibri" w:hAnsi="Calibri" w:cs="Calibri"/>
          <w:szCs w:val="24"/>
          <w:lang w:val="cy-GB"/>
        </w:rPr>
        <w:t>mae sicrhau bod gennym ddata gwaelodlin, a chynnal adolygiad hanner ffordd ac adolygiad ar y diwedd, yn hanfodol er mwyn deall a oes unrhyw newid yn digwydd, yn ogystal â faint o newid, ac a oes gwahaniaethau rhwng anghenion gwahanol unigolion</w:t>
      </w:r>
      <w:r w:rsidR="00B10D0A" w:rsidRPr="00D2093C">
        <w:rPr>
          <w:rFonts w:ascii="Calibri" w:hAnsi="Calibri" w:cs="Calibri"/>
          <w:szCs w:val="24"/>
          <w:lang w:val="cy-GB"/>
        </w:rPr>
        <w:t xml:space="preserve"> </w:t>
      </w:r>
      <w:r w:rsidR="00681C41">
        <w:rPr>
          <w:rFonts w:ascii="Calibri" w:hAnsi="Calibri" w:cs="Calibri"/>
          <w:szCs w:val="24"/>
          <w:lang w:val="cy-GB"/>
        </w:rPr>
        <w:t xml:space="preserve">i </w:t>
      </w:r>
      <w:r w:rsidR="00727133" w:rsidRPr="00D2093C">
        <w:rPr>
          <w:rFonts w:ascii="Calibri" w:hAnsi="Calibri" w:cs="Calibri"/>
          <w:bCs/>
          <w:szCs w:val="24"/>
          <w:lang w:val="cy-GB"/>
        </w:rPr>
        <w:t xml:space="preserve">fuddsoddi amser i sicrhau bod systemau a phrosesau addas ar waith i fesur gwerth cymdeithasol.  </w:t>
      </w:r>
      <w:r w:rsidR="003E0666" w:rsidRPr="00D2093C">
        <w:rPr>
          <w:rFonts w:ascii="Calibri" w:hAnsi="Calibri" w:cs="Calibri"/>
          <w:bCs/>
          <w:szCs w:val="24"/>
          <w:lang w:val="cy-GB"/>
        </w:rPr>
        <w:t xml:space="preserve">Gyda mudiad fel Antur Waunfawr, maent yn cefnogi unigolion am flynyddoedd ac felly </w:t>
      </w:r>
      <w:r w:rsidR="002B0433" w:rsidRPr="00D2093C">
        <w:rPr>
          <w:rFonts w:ascii="Calibri" w:hAnsi="Calibri" w:cs="Calibri"/>
          <w:bCs/>
          <w:szCs w:val="24"/>
          <w:lang w:val="cy-GB"/>
        </w:rPr>
        <w:t>nid oes disgwyl y byddai yna newid bob rhai misoedd a byddai</w:t>
      </w:r>
      <w:r w:rsidR="004B4E81" w:rsidRPr="00D2093C">
        <w:rPr>
          <w:rFonts w:ascii="Calibri" w:hAnsi="Calibri" w:cs="Calibri"/>
          <w:bCs/>
          <w:szCs w:val="24"/>
          <w:lang w:val="cy-GB"/>
        </w:rPr>
        <w:t>’r</w:t>
      </w:r>
      <w:r w:rsidR="002B0433" w:rsidRPr="00D2093C">
        <w:rPr>
          <w:rFonts w:ascii="Calibri" w:hAnsi="Calibri" w:cs="Calibri"/>
          <w:bCs/>
          <w:szCs w:val="24"/>
          <w:lang w:val="cy-GB"/>
        </w:rPr>
        <w:t xml:space="preserve"> lefel yn </w:t>
      </w:r>
      <w:r w:rsidR="00165385" w:rsidRPr="00D2093C">
        <w:rPr>
          <w:rFonts w:ascii="Calibri" w:hAnsi="Calibri" w:cs="Calibri"/>
          <w:bCs/>
          <w:szCs w:val="24"/>
          <w:lang w:val="cy-GB"/>
        </w:rPr>
        <w:t xml:space="preserve">cyrraedd pwynt lle mae’n aros yr un fath. Fodd bynnag mae’r data yn dangos bod </w:t>
      </w:r>
      <w:r w:rsidR="00681C41">
        <w:rPr>
          <w:rFonts w:ascii="Calibri" w:hAnsi="Calibri" w:cs="Calibri"/>
          <w:bCs/>
          <w:szCs w:val="24"/>
          <w:lang w:val="cy-GB"/>
        </w:rPr>
        <w:t>l</w:t>
      </w:r>
      <w:r w:rsidR="00165385" w:rsidRPr="00D2093C">
        <w:rPr>
          <w:rFonts w:ascii="Calibri" w:hAnsi="Calibri" w:cs="Calibri"/>
          <w:bCs/>
          <w:szCs w:val="24"/>
          <w:lang w:val="cy-GB"/>
        </w:rPr>
        <w:t xml:space="preserve">le i adeiladu ar y gwerth yma ac felly drwy ddilyn argymhellion mae </w:t>
      </w:r>
      <w:r w:rsidR="00681C41">
        <w:rPr>
          <w:rFonts w:ascii="Calibri" w:hAnsi="Calibri" w:cs="Calibri"/>
          <w:bCs/>
          <w:szCs w:val="24"/>
          <w:lang w:val="cy-GB"/>
        </w:rPr>
        <w:t>l</w:t>
      </w:r>
      <w:r w:rsidR="00165385" w:rsidRPr="00D2093C">
        <w:rPr>
          <w:rFonts w:ascii="Calibri" w:hAnsi="Calibri" w:cs="Calibri"/>
          <w:bCs/>
          <w:szCs w:val="24"/>
          <w:lang w:val="cy-GB"/>
        </w:rPr>
        <w:t>le i adeiladu ar hyn i’r unigolion ond hefyd i’r rhieni.</w:t>
      </w:r>
      <w:r w:rsidR="00165385" w:rsidRPr="00D2093C">
        <w:rPr>
          <w:rFonts w:ascii="Calibri" w:hAnsi="Calibri" w:cs="Calibri"/>
          <w:b/>
          <w:szCs w:val="24"/>
          <w:lang w:val="cy-GB"/>
        </w:rPr>
        <w:t xml:space="preserve"> </w:t>
      </w:r>
    </w:p>
    <w:p w14:paraId="0395012C" w14:textId="760C60E9" w:rsidR="008B107D" w:rsidRPr="00D2093C" w:rsidRDefault="008B107D" w:rsidP="00CD0281">
      <w:pPr>
        <w:pStyle w:val="ListParagraph"/>
        <w:spacing w:line="276" w:lineRule="auto"/>
        <w:ind w:left="720" w:firstLine="0"/>
        <w:rPr>
          <w:sz w:val="24"/>
          <w:szCs w:val="24"/>
          <w:lang w:val="cy-GB"/>
        </w:rPr>
      </w:pPr>
    </w:p>
    <w:p w14:paraId="34BE0992" w14:textId="43367DCC" w:rsidR="00713BD7" w:rsidRDefault="00104D86" w:rsidP="00CD0281">
      <w:pPr>
        <w:pStyle w:val="Heading1"/>
        <w:spacing w:line="276" w:lineRule="auto"/>
        <w:rPr>
          <w:lang w:val="cy-GB"/>
        </w:rPr>
      </w:pPr>
      <w:r>
        <w:rPr>
          <w:lang w:val="cy-GB"/>
        </w:rPr>
        <w:lastRenderedPageBreak/>
        <w:t>CASGLIAD</w:t>
      </w:r>
    </w:p>
    <w:p w14:paraId="2ED340FC" w14:textId="5BFEB920" w:rsidR="00104D86" w:rsidRDefault="00A73137" w:rsidP="00CD0281">
      <w:pPr>
        <w:spacing w:line="276" w:lineRule="auto"/>
        <w:rPr>
          <w:rFonts w:ascii="Calibri" w:hAnsi="Calibri" w:cs="Calibri"/>
          <w:szCs w:val="24"/>
          <w:lang w:val="cy-GB"/>
        </w:rPr>
      </w:pPr>
      <w:r w:rsidRPr="003F7F7B">
        <w:rPr>
          <w:rFonts w:ascii="Calibri" w:hAnsi="Calibri" w:cs="Calibri"/>
          <w:szCs w:val="24"/>
          <w:lang w:val="cy-GB"/>
        </w:rPr>
        <w:t>Dr</w:t>
      </w:r>
      <w:r w:rsidR="00CC6595">
        <w:rPr>
          <w:rFonts w:ascii="Calibri" w:hAnsi="Calibri" w:cs="Calibri"/>
          <w:szCs w:val="24"/>
          <w:lang w:val="cy-GB"/>
        </w:rPr>
        <w:t>wy</w:t>
      </w:r>
      <w:r w:rsidRPr="003F7F7B">
        <w:rPr>
          <w:rFonts w:ascii="Calibri" w:hAnsi="Calibri" w:cs="Calibri"/>
          <w:szCs w:val="24"/>
          <w:lang w:val="cy-GB"/>
        </w:rPr>
        <w:t xml:space="preserve"> ymgysylltu gyda rhanddeiliaid ar gyfer yr adroddiad yma roedd cael </w:t>
      </w:r>
      <w:r w:rsidR="003F7F7B" w:rsidRPr="003F7F7B">
        <w:rPr>
          <w:rFonts w:ascii="Calibri" w:hAnsi="Calibri" w:cs="Calibri"/>
          <w:szCs w:val="24"/>
          <w:lang w:val="cy-GB"/>
        </w:rPr>
        <w:t>gweld “teulu” Antur Waunfawr a’r cyfeillgarwch rhwng y defnyddwyr gwasanaeth a’r staff</w:t>
      </w:r>
      <w:r w:rsidR="003F7F7B">
        <w:rPr>
          <w:rFonts w:ascii="Calibri" w:hAnsi="Calibri" w:cs="Calibri"/>
          <w:szCs w:val="24"/>
          <w:lang w:val="cy-GB"/>
        </w:rPr>
        <w:t xml:space="preserve"> yn </w:t>
      </w:r>
      <w:r w:rsidR="00FF6F4E">
        <w:rPr>
          <w:rFonts w:ascii="Calibri" w:hAnsi="Calibri" w:cs="Calibri"/>
          <w:szCs w:val="24"/>
          <w:lang w:val="cy-GB"/>
        </w:rPr>
        <w:t xml:space="preserve">amlygu’r deilliannau positif. </w:t>
      </w:r>
      <w:r w:rsidR="006F51AB">
        <w:rPr>
          <w:rFonts w:ascii="Calibri" w:hAnsi="Calibri" w:cs="Calibri"/>
          <w:szCs w:val="24"/>
          <w:lang w:val="cy-GB"/>
        </w:rPr>
        <w:t>Roedd nifer o’r defnyddwyr gwasanaeth wedi bod yn Antur Waunfawr ers blynyddoedd, a rhai ers y cychwyn</w:t>
      </w:r>
      <w:r w:rsidR="00AA1482">
        <w:rPr>
          <w:rFonts w:ascii="Calibri" w:hAnsi="Calibri" w:cs="Calibri"/>
          <w:szCs w:val="24"/>
          <w:lang w:val="cy-GB"/>
        </w:rPr>
        <w:t xml:space="preserve">. </w:t>
      </w:r>
    </w:p>
    <w:p w14:paraId="6B60A999" w14:textId="77777777" w:rsidR="00990434" w:rsidRDefault="00990434" w:rsidP="00CD0281">
      <w:pPr>
        <w:spacing w:line="276" w:lineRule="auto"/>
        <w:rPr>
          <w:rFonts w:ascii="Calibri" w:hAnsi="Calibri" w:cs="Calibri"/>
          <w:szCs w:val="24"/>
          <w:lang w:val="cy-GB"/>
        </w:rPr>
      </w:pPr>
      <w:r w:rsidRPr="00990434">
        <w:rPr>
          <w:rFonts w:ascii="Calibri" w:hAnsi="Calibri" w:cs="Calibri"/>
          <w:szCs w:val="24"/>
          <w:lang w:val="cy-GB"/>
        </w:rPr>
        <w:t xml:space="preserve">Roedd yr amrywiaeth o dasgau a gweithgareddau ar gael yn cynnig amrywiaeth i’r wythnos ond hefyd cyfleoedd i ddatblygu amryw o sgiliau yn ôl diddordeb a gallu gan gynnwys gwaith corfforol, sortio, digidol, swyddfa, coginio, gwerthu, garddio, crefft a llawer mwy. Ceir pwyslais ar yr unigolyn a chyfle iddynt serennu er enghraifft drwy werthu eu crefftau neu drwy fod yn wyneb i’r mudiad yn gwerthu mewn ffeiriau dolig. </w:t>
      </w:r>
    </w:p>
    <w:p w14:paraId="2FE83471" w14:textId="45346FF0" w:rsidR="000748B8" w:rsidRDefault="000748B8" w:rsidP="00CD0281">
      <w:pPr>
        <w:spacing w:line="276" w:lineRule="auto"/>
        <w:rPr>
          <w:rFonts w:ascii="Calibri" w:hAnsi="Calibri" w:cs="Calibri"/>
          <w:szCs w:val="24"/>
          <w:lang w:val="cy-GB"/>
        </w:rPr>
      </w:pPr>
      <w:r w:rsidRPr="000748B8">
        <w:rPr>
          <w:rFonts w:ascii="Calibri" w:hAnsi="Calibri" w:cs="Calibri"/>
          <w:szCs w:val="24"/>
          <w:lang w:val="cy-GB"/>
        </w:rPr>
        <w:t xml:space="preserve">Yn ogystal â'r tasgau dyddiol, roedd nifer o sesiynau adloniant hefyd gan gynnwys canu wythnosol, drama ac i aml-ofynion gweithgareddau sensori, crefft, nofio ac ymweliadau megis trip i’r sinema. Ceir cyfle i’r unigolion leisio barn a rhannu'r hyn roeddent yn dymuno ei wneud a hynny yn sicrhau llais a gwell hyder ac annibyniaeth iddynt. </w:t>
      </w:r>
    </w:p>
    <w:p w14:paraId="1C97F195" w14:textId="537C20CE" w:rsidR="0046682F" w:rsidRDefault="00E242CA" w:rsidP="00CD0281">
      <w:pPr>
        <w:spacing w:line="276" w:lineRule="auto"/>
        <w:rPr>
          <w:rFonts w:ascii="Calibri" w:hAnsi="Calibri" w:cs="Calibri"/>
          <w:szCs w:val="24"/>
          <w:lang w:val="cy-GB"/>
        </w:rPr>
      </w:pPr>
      <w:r w:rsidRPr="00E242CA">
        <w:rPr>
          <w:rFonts w:ascii="Calibri" w:hAnsi="Calibri" w:cs="Calibri"/>
          <w:szCs w:val="24"/>
          <w:lang w:val="cy-GB"/>
        </w:rPr>
        <w:t xml:space="preserve">I’r rhieni, roedd nifer yn gwerthfawrogi'r cymorth a phawb wnaeth ymateb yn fodlon iawn gyda’r gwasanaeth. Roedd cael cymorth a hyblygrwydd yr Antur yn help iddynt hwy o ran sicrhau </w:t>
      </w:r>
      <w:r w:rsidR="00CA5EC5">
        <w:rPr>
          <w:rFonts w:ascii="Calibri" w:hAnsi="Calibri" w:cs="Calibri"/>
          <w:szCs w:val="24"/>
          <w:lang w:val="cy-GB"/>
        </w:rPr>
        <w:t>l</w:t>
      </w:r>
      <w:r w:rsidRPr="00E242CA">
        <w:rPr>
          <w:rFonts w:ascii="Calibri" w:hAnsi="Calibri" w:cs="Calibri"/>
          <w:szCs w:val="24"/>
          <w:lang w:val="cy-GB"/>
        </w:rPr>
        <w:t xml:space="preserve">lai o straen a phryder a gwell perthynas teulu. Roedd rhai </w:t>
      </w:r>
      <w:r w:rsidR="00CA5EC5">
        <w:rPr>
          <w:rFonts w:ascii="Calibri" w:hAnsi="Calibri" w:cs="Calibri"/>
          <w:szCs w:val="24"/>
          <w:lang w:val="cy-GB"/>
        </w:rPr>
        <w:t>a gymeroedd</w:t>
      </w:r>
      <w:r w:rsidRPr="00E242CA">
        <w:rPr>
          <w:rFonts w:ascii="Calibri" w:hAnsi="Calibri" w:cs="Calibri"/>
          <w:szCs w:val="24"/>
          <w:lang w:val="cy-GB"/>
        </w:rPr>
        <w:t xml:space="preserve"> rhan yn y drafodaeth yn gwerthfawrogi'r cyfle i fynegi barn a thrafod ac yn rhywbeth hoffent ei weld yn datblygu yn y dyfodol er enghraifft drwy fforwm rhieni / gofalwyr. </w:t>
      </w:r>
    </w:p>
    <w:p w14:paraId="073F2BF0" w14:textId="77777777" w:rsidR="00001033" w:rsidRPr="00001033" w:rsidRDefault="00001033" w:rsidP="00CD0281">
      <w:pPr>
        <w:spacing w:line="276" w:lineRule="auto"/>
        <w:rPr>
          <w:rFonts w:ascii="Calibri" w:hAnsi="Calibri" w:cs="Calibri"/>
          <w:szCs w:val="24"/>
          <w:lang w:val="cy-GB"/>
        </w:rPr>
      </w:pPr>
      <w:r w:rsidRPr="00001033">
        <w:rPr>
          <w:rFonts w:ascii="Calibri" w:hAnsi="Calibri" w:cs="Calibri"/>
          <w:szCs w:val="24"/>
          <w:lang w:val="cy-GB"/>
        </w:rPr>
        <w:t xml:space="preserve">Roedd cael mewnbwn y staff hefyd yn bwysig er mwyn cadarnhau’r deilliannau i’r unigolion ond hefyd i gael eu barn hwy o ran argymhellion o ran uchafu’r gwerth cymdeithasol maent yn creu. </w:t>
      </w:r>
    </w:p>
    <w:p w14:paraId="2D4E5B19" w14:textId="509451A2" w:rsidR="00001033" w:rsidRDefault="00001033" w:rsidP="00CD0281">
      <w:pPr>
        <w:spacing w:line="276" w:lineRule="auto"/>
        <w:rPr>
          <w:rFonts w:ascii="Calibri" w:hAnsi="Calibri" w:cs="Calibri"/>
          <w:szCs w:val="24"/>
          <w:lang w:val="cy-GB"/>
        </w:rPr>
      </w:pPr>
      <w:r w:rsidRPr="00001033">
        <w:rPr>
          <w:rFonts w:ascii="Calibri" w:hAnsi="Calibri" w:cs="Calibri"/>
          <w:szCs w:val="24"/>
          <w:lang w:val="cy-GB"/>
        </w:rPr>
        <w:t xml:space="preserve">Mae’r canlyniad yn un positif ac eto mae’n werth nodi bod costau uchel o redeg gwasanaeth sydd yn cynnig gofal yn mynd i gael effaith ar y gymhareb. Fodd bynnag mae </w:t>
      </w:r>
      <w:r w:rsidRPr="00C56469">
        <w:rPr>
          <w:rFonts w:ascii="Calibri" w:hAnsi="Calibri" w:cs="Calibri"/>
          <w:szCs w:val="24"/>
          <w:lang w:val="cy-GB"/>
        </w:rPr>
        <w:t>£1,</w:t>
      </w:r>
      <w:r w:rsidR="00C56469" w:rsidRPr="00C56469">
        <w:rPr>
          <w:rFonts w:ascii="Calibri" w:hAnsi="Calibri" w:cs="Calibri"/>
          <w:szCs w:val="24"/>
          <w:lang w:val="cy-GB"/>
        </w:rPr>
        <w:t>815</w:t>
      </w:r>
      <w:r w:rsidRPr="00C56469">
        <w:rPr>
          <w:rFonts w:ascii="Calibri" w:hAnsi="Calibri" w:cs="Calibri"/>
          <w:szCs w:val="24"/>
          <w:lang w:val="cy-GB"/>
        </w:rPr>
        <w:t>,000</w:t>
      </w:r>
      <w:r w:rsidRPr="00001033">
        <w:rPr>
          <w:rFonts w:ascii="Calibri" w:hAnsi="Calibri" w:cs="Calibri"/>
          <w:szCs w:val="24"/>
          <w:lang w:val="cy-GB"/>
        </w:rPr>
        <w:t xml:space="preserve"> o werth cymdeithasol yn cael ei greu ac mewn asesiadau eraill yn y dyfodol lle mae yna sgyrsiau gyda phartneriaid mae modd ystyried am werth ychwanegol hefyd drwy edrych ar unrhyw ailddyrannu costau.</w:t>
      </w:r>
      <w:r w:rsidR="00C56469">
        <w:rPr>
          <w:rFonts w:ascii="Calibri" w:hAnsi="Calibri" w:cs="Calibri"/>
          <w:szCs w:val="24"/>
          <w:lang w:val="cy-GB"/>
        </w:rPr>
        <w:t xml:space="preserve"> Wrth edrych ar y gofal </w:t>
      </w:r>
      <w:r w:rsidR="003E7B6E">
        <w:rPr>
          <w:rFonts w:ascii="Calibri" w:hAnsi="Calibri" w:cs="Calibri"/>
          <w:szCs w:val="24"/>
          <w:lang w:val="cy-GB"/>
        </w:rPr>
        <w:t xml:space="preserve">dydd yn unig heb y costau tai, mae’r gwerth yma yn £2,500,000. </w:t>
      </w:r>
    </w:p>
    <w:p w14:paraId="0B7A4500" w14:textId="3CBBDFA0" w:rsidR="004C3EA4" w:rsidRPr="003F7F7B" w:rsidRDefault="004C3EA4" w:rsidP="00CD0281">
      <w:pPr>
        <w:spacing w:line="276" w:lineRule="auto"/>
        <w:rPr>
          <w:rFonts w:ascii="Calibri" w:hAnsi="Calibri" w:cs="Calibri"/>
          <w:szCs w:val="24"/>
          <w:lang w:val="cy-GB"/>
        </w:rPr>
      </w:pPr>
    </w:p>
    <w:p w14:paraId="0A7BD556" w14:textId="77777777" w:rsidR="00713BD7" w:rsidRPr="003F7F7B" w:rsidRDefault="00713BD7" w:rsidP="00CD0281">
      <w:pPr>
        <w:spacing w:line="276" w:lineRule="auto"/>
        <w:rPr>
          <w:rFonts w:ascii="Calibri" w:hAnsi="Calibri" w:cs="Calibri"/>
          <w:szCs w:val="24"/>
          <w:lang w:val="cy-GB"/>
        </w:rPr>
      </w:pPr>
    </w:p>
    <w:p w14:paraId="07883AA3" w14:textId="77777777" w:rsidR="00713BD7" w:rsidRDefault="00713BD7" w:rsidP="00CD0281">
      <w:pPr>
        <w:spacing w:line="276" w:lineRule="auto"/>
        <w:rPr>
          <w:szCs w:val="24"/>
          <w:lang w:val="cy-GB"/>
        </w:rPr>
      </w:pPr>
    </w:p>
    <w:p w14:paraId="3B6B1626" w14:textId="77777777" w:rsidR="00713BD7" w:rsidRDefault="00713BD7" w:rsidP="00CD0281">
      <w:pPr>
        <w:spacing w:line="276" w:lineRule="auto"/>
        <w:rPr>
          <w:szCs w:val="24"/>
          <w:lang w:val="cy-GB"/>
        </w:rPr>
      </w:pPr>
    </w:p>
    <w:p w14:paraId="6E9F0550" w14:textId="77777777" w:rsidR="00001033" w:rsidRDefault="00001033" w:rsidP="00CD0281">
      <w:pPr>
        <w:spacing w:line="276" w:lineRule="auto"/>
        <w:rPr>
          <w:szCs w:val="24"/>
          <w:lang w:val="cy-GB"/>
        </w:rPr>
      </w:pPr>
    </w:p>
    <w:p w14:paraId="0BF51A9C" w14:textId="77777777" w:rsidR="00001033" w:rsidRDefault="00001033" w:rsidP="00CD0281">
      <w:pPr>
        <w:spacing w:line="276" w:lineRule="auto"/>
        <w:rPr>
          <w:szCs w:val="24"/>
          <w:lang w:val="cy-GB"/>
        </w:rPr>
      </w:pPr>
    </w:p>
    <w:p w14:paraId="5722DCD9" w14:textId="77777777" w:rsidR="00316614" w:rsidRDefault="00316614" w:rsidP="00CD0281">
      <w:pPr>
        <w:spacing w:line="276" w:lineRule="auto"/>
        <w:rPr>
          <w:szCs w:val="24"/>
          <w:lang w:val="cy-GB"/>
        </w:rPr>
      </w:pPr>
    </w:p>
    <w:p w14:paraId="021E31A0" w14:textId="77777777" w:rsidR="00316614" w:rsidRDefault="00316614" w:rsidP="00CD0281">
      <w:pPr>
        <w:spacing w:line="276" w:lineRule="auto"/>
        <w:rPr>
          <w:szCs w:val="24"/>
          <w:lang w:val="cy-GB"/>
        </w:rPr>
      </w:pPr>
    </w:p>
    <w:p w14:paraId="6B70BE58" w14:textId="77777777" w:rsidR="00316614" w:rsidRDefault="00316614" w:rsidP="00CD0281">
      <w:pPr>
        <w:spacing w:line="276" w:lineRule="auto"/>
        <w:rPr>
          <w:szCs w:val="24"/>
          <w:lang w:val="cy-GB"/>
        </w:rPr>
      </w:pPr>
    </w:p>
    <w:p w14:paraId="2BC21E5D" w14:textId="77777777" w:rsidR="00316614" w:rsidRDefault="00316614" w:rsidP="00CD0281">
      <w:pPr>
        <w:spacing w:line="276" w:lineRule="auto"/>
        <w:rPr>
          <w:szCs w:val="24"/>
          <w:lang w:val="cy-GB"/>
        </w:rPr>
      </w:pPr>
    </w:p>
    <w:p w14:paraId="77FB24B0" w14:textId="77777777" w:rsidR="00316614" w:rsidRDefault="00316614" w:rsidP="00CD0281">
      <w:pPr>
        <w:spacing w:line="276" w:lineRule="auto"/>
        <w:rPr>
          <w:szCs w:val="24"/>
          <w:lang w:val="cy-GB"/>
        </w:rPr>
      </w:pPr>
    </w:p>
    <w:p w14:paraId="474CDE51" w14:textId="77777777" w:rsidR="00316614" w:rsidRDefault="00316614" w:rsidP="00CD0281">
      <w:pPr>
        <w:spacing w:line="276" w:lineRule="auto"/>
        <w:rPr>
          <w:szCs w:val="24"/>
          <w:lang w:val="cy-GB"/>
        </w:rPr>
      </w:pPr>
    </w:p>
    <w:p w14:paraId="0347586B" w14:textId="77777777" w:rsidR="00316614" w:rsidRDefault="00316614" w:rsidP="00CD0281">
      <w:pPr>
        <w:spacing w:line="276" w:lineRule="auto"/>
        <w:rPr>
          <w:szCs w:val="24"/>
          <w:lang w:val="cy-GB"/>
        </w:rPr>
      </w:pPr>
    </w:p>
    <w:p w14:paraId="1E211B03" w14:textId="77777777" w:rsidR="00316614" w:rsidRDefault="00316614" w:rsidP="00CD0281">
      <w:pPr>
        <w:spacing w:line="276" w:lineRule="auto"/>
        <w:rPr>
          <w:szCs w:val="24"/>
          <w:lang w:val="cy-GB"/>
        </w:rPr>
      </w:pPr>
    </w:p>
    <w:p w14:paraId="20C26A1E" w14:textId="77777777" w:rsidR="00316614" w:rsidRDefault="00316614" w:rsidP="00CD0281">
      <w:pPr>
        <w:spacing w:line="276" w:lineRule="auto"/>
        <w:rPr>
          <w:szCs w:val="24"/>
          <w:lang w:val="cy-GB"/>
        </w:rPr>
      </w:pPr>
    </w:p>
    <w:p w14:paraId="17D25019" w14:textId="62635C58" w:rsidR="00713BD7" w:rsidRPr="00FC07EC" w:rsidRDefault="004132B6" w:rsidP="00CD0281">
      <w:pPr>
        <w:pStyle w:val="NormalWeb"/>
        <w:spacing w:line="276" w:lineRule="auto"/>
        <w:rPr>
          <w:lang w:val="cy-GB"/>
        </w:rPr>
      </w:pPr>
      <w:r>
        <w:rPr>
          <w:rFonts w:ascii="Amasis MT Pro" w:hAnsi="Amasis MT Pro"/>
          <w:b/>
          <w:bCs/>
          <w:sz w:val="44"/>
          <w:szCs w:val="44"/>
          <w:lang w:val="cy-GB"/>
        </w:rPr>
        <w:lastRenderedPageBreak/>
        <w:t>Cyfeiriadau</w:t>
      </w:r>
      <w:r w:rsidR="00713BD7" w:rsidRPr="00FC07EC">
        <w:rPr>
          <w:lang w:val="cy-GB"/>
        </w:rPr>
        <w:t> </w:t>
      </w:r>
    </w:p>
    <w:p w14:paraId="775EEDB5" w14:textId="77777777" w:rsidR="0035317F" w:rsidRPr="0035317F" w:rsidRDefault="0035317F" w:rsidP="00CD0281">
      <w:pPr>
        <w:spacing w:line="276" w:lineRule="auto"/>
        <w:rPr>
          <w:rFonts w:ascii="Calibri" w:eastAsia="Times New Roman" w:hAnsi="Calibri" w:cs="Calibri"/>
          <w:color w:val="auto"/>
          <w:szCs w:val="24"/>
          <w:lang w:eastAsia="en-GB"/>
        </w:rPr>
      </w:pPr>
      <w:r w:rsidRPr="0035317F">
        <w:rPr>
          <w:rFonts w:ascii="Calibri" w:eastAsia="Times New Roman" w:hAnsi="Calibri" w:cs="Calibri"/>
          <w:color w:val="auto"/>
          <w:szCs w:val="24"/>
          <w:lang w:eastAsia="en-GB"/>
        </w:rPr>
        <w:t xml:space="preserve">Public Health Wales (2021) </w:t>
      </w:r>
      <w:r w:rsidRPr="0035317F">
        <w:rPr>
          <w:rFonts w:ascii="Calibri" w:eastAsia="Times New Roman" w:hAnsi="Calibri" w:cs="Calibri"/>
          <w:i/>
          <w:iCs/>
          <w:color w:val="auto"/>
          <w:szCs w:val="24"/>
          <w:lang w:eastAsia="en-GB"/>
        </w:rPr>
        <w:t>Learning Disability Health Profile for Wales</w:t>
      </w:r>
      <w:r w:rsidRPr="0035317F">
        <w:rPr>
          <w:rFonts w:ascii="Calibri" w:eastAsia="Times New Roman" w:hAnsi="Calibri" w:cs="Calibri"/>
          <w:color w:val="auto"/>
          <w:szCs w:val="24"/>
          <w:lang w:eastAsia="en-GB"/>
        </w:rPr>
        <w:t>. Cardiff: Public Health Wales.</w:t>
      </w:r>
    </w:p>
    <w:p w14:paraId="0FD221BB" w14:textId="77777777" w:rsidR="0035317F" w:rsidRPr="0035317F" w:rsidRDefault="0035317F" w:rsidP="00CD0281">
      <w:pPr>
        <w:spacing w:line="276" w:lineRule="auto"/>
        <w:rPr>
          <w:rFonts w:ascii="Calibri" w:eastAsia="Times New Roman" w:hAnsi="Calibri" w:cs="Calibri"/>
          <w:color w:val="auto"/>
          <w:szCs w:val="24"/>
          <w:lang w:eastAsia="en-GB"/>
        </w:rPr>
      </w:pPr>
      <w:r w:rsidRPr="0035317F">
        <w:rPr>
          <w:rFonts w:ascii="Calibri" w:eastAsia="Times New Roman" w:hAnsi="Calibri" w:cs="Calibri"/>
          <w:color w:val="auto"/>
          <w:szCs w:val="24"/>
          <w:lang w:eastAsia="en-GB"/>
        </w:rPr>
        <w:t xml:space="preserve">Welsh Government (2001) </w:t>
      </w:r>
      <w:r w:rsidRPr="0035317F">
        <w:rPr>
          <w:rFonts w:ascii="Calibri" w:eastAsia="Times New Roman" w:hAnsi="Calibri" w:cs="Calibri"/>
          <w:i/>
          <w:iCs/>
          <w:color w:val="auto"/>
          <w:szCs w:val="24"/>
          <w:lang w:eastAsia="en-GB"/>
        </w:rPr>
        <w:t>Learning Disability Strategy for Wales</w:t>
      </w:r>
      <w:r w:rsidRPr="0035317F">
        <w:rPr>
          <w:rFonts w:ascii="Calibri" w:eastAsia="Times New Roman" w:hAnsi="Calibri" w:cs="Calibri"/>
          <w:color w:val="auto"/>
          <w:szCs w:val="24"/>
          <w:lang w:eastAsia="en-GB"/>
        </w:rPr>
        <w:t>. Cardiff: Welsh Government.</w:t>
      </w:r>
    </w:p>
    <w:p w14:paraId="0B64C8D8" w14:textId="77777777" w:rsidR="0035317F" w:rsidRPr="0035317F" w:rsidRDefault="0035317F" w:rsidP="00CD0281">
      <w:pPr>
        <w:spacing w:line="276" w:lineRule="auto"/>
        <w:rPr>
          <w:rFonts w:ascii="Calibri" w:eastAsia="Times New Roman" w:hAnsi="Calibri" w:cs="Calibri"/>
          <w:color w:val="auto"/>
          <w:szCs w:val="24"/>
          <w:lang w:eastAsia="en-GB"/>
        </w:rPr>
      </w:pPr>
      <w:r w:rsidRPr="0035317F">
        <w:rPr>
          <w:rFonts w:ascii="Calibri" w:eastAsia="Times New Roman" w:hAnsi="Calibri" w:cs="Calibri"/>
          <w:color w:val="auto"/>
          <w:szCs w:val="24"/>
          <w:lang w:eastAsia="en-GB"/>
        </w:rPr>
        <w:t xml:space="preserve">Welsh Government (2014) </w:t>
      </w:r>
      <w:r w:rsidRPr="0035317F">
        <w:rPr>
          <w:rFonts w:ascii="Calibri" w:eastAsia="Times New Roman" w:hAnsi="Calibri" w:cs="Calibri"/>
          <w:i/>
          <w:iCs/>
          <w:color w:val="auto"/>
          <w:szCs w:val="24"/>
          <w:lang w:eastAsia="en-GB"/>
        </w:rPr>
        <w:t>Social Services and Well-being (Wales) Act 2014</w:t>
      </w:r>
      <w:r w:rsidRPr="0035317F">
        <w:rPr>
          <w:rFonts w:ascii="Calibri" w:eastAsia="Times New Roman" w:hAnsi="Calibri" w:cs="Calibri"/>
          <w:color w:val="auto"/>
          <w:szCs w:val="24"/>
          <w:lang w:eastAsia="en-GB"/>
        </w:rPr>
        <w:t>. Cardiff: Welsh Government.</w:t>
      </w:r>
    </w:p>
    <w:p w14:paraId="3479CC01" w14:textId="77777777" w:rsidR="0035317F" w:rsidRPr="0035317F" w:rsidRDefault="0035317F" w:rsidP="00CD0281">
      <w:pPr>
        <w:spacing w:line="276" w:lineRule="auto"/>
        <w:rPr>
          <w:rFonts w:ascii="Calibri" w:eastAsia="Times New Roman" w:hAnsi="Calibri" w:cs="Calibri"/>
          <w:color w:val="auto"/>
          <w:szCs w:val="24"/>
          <w:lang w:eastAsia="en-GB"/>
        </w:rPr>
      </w:pPr>
      <w:r w:rsidRPr="0035317F">
        <w:rPr>
          <w:rFonts w:ascii="Calibri" w:eastAsia="Times New Roman" w:hAnsi="Calibri" w:cs="Calibri"/>
          <w:color w:val="auto"/>
          <w:szCs w:val="24"/>
          <w:lang w:eastAsia="en-GB"/>
        </w:rPr>
        <w:t xml:space="preserve">Welsh Government (2015) </w:t>
      </w:r>
      <w:r w:rsidRPr="0035317F">
        <w:rPr>
          <w:rFonts w:ascii="Calibri" w:eastAsia="Times New Roman" w:hAnsi="Calibri" w:cs="Calibri"/>
          <w:i/>
          <w:iCs/>
          <w:color w:val="auto"/>
          <w:szCs w:val="24"/>
          <w:lang w:eastAsia="en-GB"/>
        </w:rPr>
        <w:t>Well-being of Future Generations (Wales) Act 2015</w:t>
      </w:r>
      <w:r w:rsidRPr="0035317F">
        <w:rPr>
          <w:rFonts w:ascii="Calibri" w:eastAsia="Times New Roman" w:hAnsi="Calibri" w:cs="Calibri"/>
          <w:color w:val="auto"/>
          <w:szCs w:val="24"/>
          <w:lang w:eastAsia="en-GB"/>
        </w:rPr>
        <w:t>. Cardiff: Welsh Government.</w:t>
      </w:r>
    </w:p>
    <w:p w14:paraId="3F940B6B" w14:textId="77777777" w:rsidR="0035317F" w:rsidRPr="0035317F" w:rsidRDefault="0035317F" w:rsidP="00CD0281">
      <w:pPr>
        <w:spacing w:line="276" w:lineRule="auto"/>
        <w:rPr>
          <w:rFonts w:ascii="Calibri" w:eastAsia="Times New Roman" w:hAnsi="Calibri" w:cs="Calibri"/>
          <w:color w:val="auto"/>
          <w:szCs w:val="24"/>
          <w:lang w:eastAsia="en-GB"/>
        </w:rPr>
      </w:pPr>
      <w:r w:rsidRPr="0035317F">
        <w:rPr>
          <w:rFonts w:ascii="Calibri" w:eastAsia="Times New Roman" w:hAnsi="Calibri" w:cs="Calibri"/>
          <w:color w:val="auto"/>
          <w:szCs w:val="24"/>
          <w:lang w:eastAsia="en-GB"/>
        </w:rPr>
        <w:t xml:space="preserve">Welsh Government (2016) </w:t>
      </w:r>
      <w:r w:rsidRPr="0035317F">
        <w:rPr>
          <w:rFonts w:ascii="Calibri" w:eastAsia="Times New Roman" w:hAnsi="Calibri" w:cs="Calibri"/>
          <w:i/>
          <w:iCs/>
          <w:color w:val="auto"/>
          <w:szCs w:val="24"/>
          <w:lang w:eastAsia="en-GB"/>
        </w:rPr>
        <w:t>Code of Practice and Statutory Guidance to the Social Services and Well-being (Wales) Act 2014</w:t>
      </w:r>
      <w:r w:rsidRPr="0035317F">
        <w:rPr>
          <w:rFonts w:ascii="Calibri" w:eastAsia="Times New Roman" w:hAnsi="Calibri" w:cs="Calibri"/>
          <w:color w:val="auto"/>
          <w:szCs w:val="24"/>
          <w:lang w:eastAsia="en-GB"/>
        </w:rPr>
        <w:t>. Cardiff: Welsh Government.</w:t>
      </w:r>
    </w:p>
    <w:p w14:paraId="2D86E588" w14:textId="77777777" w:rsidR="0035317F" w:rsidRPr="0035317F" w:rsidRDefault="0035317F" w:rsidP="00CD0281">
      <w:pPr>
        <w:spacing w:line="276" w:lineRule="auto"/>
        <w:rPr>
          <w:rFonts w:ascii="Calibri" w:eastAsia="Times New Roman" w:hAnsi="Calibri" w:cs="Calibri"/>
          <w:color w:val="auto"/>
          <w:szCs w:val="24"/>
          <w:lang w:eastAsia="en-GB"/>
        </w:rPr>
      </w:pPr>
      <w:r w:rsidRPr="0035317F">
        <w:rPr>
          <w:rFonts w:ascii="Calibri" w:eastAsia="Times New Roman" w:hAnsi="Calibri" w:cs="Calibri"/>
          <w:color w:val="auto"/>
          <w:szCs w:val="24"/>
          <w:lang w:eastAsia="en-GB"/>
        </w:rPr>
        <w:t xml:space="preserve">Welsh Government (2019) </w:t>
      </w:r>
      <w:r w:rsidRPr="0035317F">
        <w:rPr>
          <w:rFonts w:ascii="Calibri" w:eastAsia="Times New Roman" w:hAnsi="Calibri" w:cs="Calibri"/>
          <w:i/>
          <w:iCs/>
          <w:color w:val="auto"/>
          <w:szCs w:val="24"/>
          <w:lang w:eastAsia="en-GB"/>
        </w:rPr>
        <w:t>A Healthier Wales: Our Plan for Health and Social Care</w:t>
      </w:r>
      <w:r w:rsidRPr="0035317F">
        <w:rPr>
          <w:rFonts w:ascii="Calibri" w:eastAsia="Times New Roman" w:hAnsi="Calibri" w:cs="Calibri"/>
          <w:color w:val="auto"/>
          <w:szCs w:val="24"/>
          <w:lang w:eastAsia="en-GB"/>
        </w:rPr>
        <w:t>. Cardiff: Welsh Government.</w:t>
      </w:r>
    </w:p>
    <w:p w14:paraId="2B206E32" w14:textId="77777777" w:rsidR="0035317F" w:rsidRPr="0035317F" w:rsidRDefault="0035317F" w:rsidP="00CD0281">
      <w:pPr>
        <w:spacing w:line="276" w:lineRule="auto"/>
        <w:rPr>
          <w:rFonts w:ascii="Calibri" w:eastAsia="Times New Roman" w:hAnsi="Calibri" w:cs="Calibri"/>
          <w:color w:val="auto"/>
          <w:szCs w:val="24"/>
          <w:lang w:eastAsia="en-GB"/>
        </w:rPr>
      </w:pPr>
      <w:r w:rsidRPr="0035317F">
        <w:rPr>
          <w:rFonts w:ascii="Calibri" w:eastAsia="Times New Roman" w:hAnsi="Calibri" w:cs="Calibri"/>
          <w:color w:val="auto"/>
          <w:szCs w:val="24"/>
          <w:lang w:eastAsia="en-GB"/>
        </w:rPr>
        <w:t xml:space="preserve">Welsh Government (2022) </w:t>
      </w:r>
      <w:r w:rsidRPr="0035317F">
        <w:rPr>
          <w:rFonts w:ascii="Calibri" w:eastAsia="Times New Roman" w:hAnsi="Calibri" w:cs="Calibri"/>
          <w:i/>
          <w:iCs/>
          <w:color w:val="auto"/>
          <w:szCs w:val="24"/>
          <w:lang w:eastAsia="en-GB"/>
        </w:rPr>
        <w:t>Learning Disability Improving Lives Programme</w:t>
      </w:r>
      <w:r w:rsidRPr="0035317F">
        <w:rPr>
          <w:rFonts w:ascii="Calibri" w:eastAsia="Times New Roman" w:hAnsi="Calibri" w:cs="Calibri"/>
          <w:color w:val="auto"/>
          <w:szCs w:val="24"/>
          <w:lang w:eastAsia="en-GB"/>
        </w:rPr>
        <w:t>. Cardiff: Welsh Government.</w:t>
      </w:r>
    </w:p>
    <w:p w14:paraId="040DB61B" w14:textId="77777777" w:rsidR="0035317F" w:rsidRPr="0035317F" w:rsidRDefault="0035317F" w:rsidP="00CD0281">
      <w:pPr>
        <w:spacing w:line="276" w:lineRule="auto"/>
        <w:rPr>
          <w:rFonts w:ascii="Amasis MT Pro" w:eastAsia="Times New Roman" w:hAnsi="Amasis MT Pro" w:cs="Times New Roman"/>
          <w:b/>
          <w:bCs/>
          <w:vanish/>
          <w:color w:val="auto"/>
          <w:sz w:val="44"/>
          <w:szCs w:val="44"/>
          <w:lang w:eastAsia="en-GB"/>
        </w:rPr>
      </w:pPr>
      <w:r w:rsidRPr="0035317F">
        <w:rPr>
          <w:rFonts w:ascii="Amasis MT Pro" w:eastAsia="Times New Roman" w:hAnsi="Amasis MT Pro" w:cs="Times New Roman"/>
          <w:b/>
          <w:bCs/>
          <w:vanish/>
          <w:color w:val="auto"/>
          <w:sz w:val="44"/>
          <w:szCs w:val="44"/>
          <w:lang w:eastAsia="en-GB"/>
        </w:rPr>
        <w:t>Top of Form</w:t>
      </w:r>
    </w:p>
    <w:p w14:paraId="1D0FE6BA" w14:textId="77777777" w:rsidR="0035317F" w:rsidRPr="0035317F" w:rsidRDefault="0035317F" w:rsidP="00CD0281">
      <w:pPr>
        <w:spacing w:line="276" w:lineRule="auto"/>
        <w:rPr>
          <w:rFonts w:ascii="Amasis MT Pro" w:eastAsia="Times New Roman" w:hAnsi="Amasis MT Pro" w:cs="Times New Roman"/>
          <w:b/>
          <w:bCs/>
          <w:color w:val="auto"/>
          <w:sz w:val="44"/>
          <w:szCs w:val="44"/>
          <w:lang w:eastAsia="en-GB"/>
        </w:rPr>
      </w:pPr>
    </w:p>
    <w:p w14:paraId="06133AE6" w14:textId="77777777" w:rsidR="0035317F" w:rsidRPr="0035317F" w:rsidRDefault="0035317F" w:rsidP="00CD0281">
      <w:pPr>
        <w:spacing w:line="276" w:lineRule="auto"/>
        <w:rPr>
          <w:rFonts w:ascii="Amasis MT Pro" w:eastAsia="Times New Roman" w:hAnsi="Amasis MT Pro" w:cs="Times New Roman"/>
          <w:b/>
          <w:bCs/>
          <w:vanish/>
          <w:color w:val="auto"/>
          <w:sz w:val="44"/>
          <w:szCs w:val="44"/>
          <w:lang w:eastAsia="en-GB"/>
        </w:rPr>
      </w:pPr>
      <w:r w:rsidRPr="0035317F">
        <w:rPr>
          <w:rFonts w:ascii="Amasis MT Pro" w:eastAsia="Times New Roman" w:hAnsi="Amasis MT Pro" w:cs="Times New Roman"/>
          <w:b/>
          <w:bCs/>
          <w:vanish/>
          <w:color w:val="auto"/>
          <w:sz w:val="44"/>
          <w:szCs w:val="44"/>
          <w:lang w:eastAsia="en-GB"/>
        </w:rPr>
        <w:t>Bottom of Form</w:t>
      </w:r>
    </w:p>
    <w:p w14:paraId="194A6AA8" w14:textId="77777777" w:rsidR="00713BD7" w:rsidRPr="0035317F" w:rsidRDefault="00713BD7" w:rsidP="00CD0281">
      <w:pPr>
        <w:spacing w:line="276" w:lineRule="auto"/>
        <w:rPr>
          <w:rFonts w:ascii="Amasis MT Pro" w:eastAsia="Times New Roman" w:hAnsi="Amasis MT Pro" w:cs="Times New Roman"/>
          <w:b/>
          <w:bCs/>
          <w:color w:val="auto"/>
          <w:sz w:val="44"/>
          <w:szCs w:val="44"/>
          <w:lang w:eastAsia="en-GB"/>
        </w:rPr>
      </w:pPr>
    </w:p>
    <w:p w14:paraId="7C21E0BE" w14:textId="77777777" w:rsidR="0035317F" w:rsidRDefault="0035317F" w:rsidP="00CD0281">
      <w:pPr>
        <w:spacing w:line="276" w:lineRule="auto"/>
        <w:rPr>
          <w:rFonts w:ascii="Amasis MT Pro" w:eastAsia="Times New Roman" w:hAnsi="Amasis MT Pro" w:cs="Times New Roman"/>
          <w:b/>
          <w:bCs/>
          <w:color w:val="auto"/>
          <w:sz w:val="44"/>
          <w:szCs w:val="44"/>
          <w:lang w:val="cy-GB" w:eastAsia="en-GB"/>
        </w:rPr>
      </w:pPr>
    </w:p>
    <w:p w14:paraId="6E0A88DC" w14:textId="77777777" w:rsidR="0035317F" w:rsidRPr="0035317F" w:rsidRDefault="0035317F" w:rsidP="00CD0281">
      <w:pPr>
        <w:spacing w:line="276" w:lineRule="auto"/>
        <w:rPr>
          <w:szCs w:val="24"/>
          <w:lang w:val="cy-GB"/>
        </w:rPr>
        <w:sectPr w:rsidR="0035317F" w:rsidRPr="0035317F" w:rsidSect="00B969B3">
          <w:pgSz w:w="11906" w:h="16838" w:code="9"/>
          <w:pgMar w:top="720" w:right="1152" w:bottom="720" w:left="1152" w:header="0" w:footer="0" w:gutter="0"/>
          <w:cols w:space="708"/>
          <w:docGrid w:linePitch="360"/>
        </w:sectPr>
      </w:pPr>
    </w:p>
    <w:p w14:paraId="469E707E" w14:textId="742B9259" w:rsidR="00CE7DAB" w:rsidRDefault="00A9007B" w:rsidP="00CD0281">
      <w:pPr>
        <w:spacing w:line="276" w:lineRule="auto"/>
        <w:rPr>
          <w:szCs w:val="24"/>
          <w:lang w:val="cy-GB"/>
        </w:rPr>
      </w:pPr>
      <w:r>
        <w:rPr>
          <w:szCs w:val="24"/>
          <w:lang w:val="cy-GB"/>
        </w:rPr>
        <w:lastRenderedPageBreak/>
        <w:t>Atodiad 2</w:t>
      </w:r>
      <w:r w:rsidR="00CE7DAB">
        <w:rPr>
          <w:szCs w:val="24"/>
          <w:lang w:val="cy-GB"/>
        </w:rPr>
        <w:t xml:space="preserve"> – Defnyddwyr gwasanaeth </w:t>
      </w:r>
    </w:p>
    <w:p w14:paraId="2D222595" w14:textId="63F4EFBF" w:rsidR="00CE7DAB" w:rsidRPr="00CE7DAB" w:rsidRDefault="00CE7DAB" w:rsidP="00CD0281">
      <w:pPr>
        <w:spacing w:line="276" w:lineRule="auto"/>
        <w:rPr>
          <w:szCs w:val="24"/>
        </w:rPr>
      </w:pPr>
      <w:r w:rsidRPr="00CE7DAB">
        <w:rPr>
          <w:noProof/>
          <w:szCs w:val="24"/>
        </w:rPr>
        <w:drawing>
          <wp:inline distT="0" distB="0" distL="0" distR="0" wp14:anchorId="32BA38CF" wp14:editId="6DC094B2">
            <wp:extent cx="8575454" cy="5444067"/>
            <wp:effectExtent l="0" t="0" r="0" b="4445"/>
            <wp:docPr id="51583854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582318" cy="5448425"/>
                    </a:xfrm>
                    <a:prstGeom prst="rect">
                      <a:avLst/>
                    </a:prstGeom>
                    <a:noFill/>
                    <a:ln>
                      <a:noFill/>
                    </a:ln>
                  </pic:spPr>
                </pic:pic>
              </a:graphicData>
            </a:graphic>
          </wp:inline>
        </w:drawing>
      </w:r>
    </w:p>
    <w:p w14:paraId="37A92002" w14:textId="46B67D4C" w:rsidR="00010B84" w:rsidRDefault="00010B84" w:rsidP="00CD0281">
      <w:pPr>
        <w:spacing w:line="276" w:lineRule="auto"/>
        <w:rPr>
          <w:szCs w:val="24"/>
          <w:lang w:val="cy-GB"/>
        </w:rPr>
      </w:pPr>
      <w:r>
        <w:rPr>
          <w:szCs w:val="24"/>
          <w:lang w:val="cy-GB"/>
        </w:rPr>
        <w:t xml:space="preserve">Atodiad 3 </w:t>
      </w:r>
      <w:r w:rsidR="00CE7DAB">
        <w:rPr>
          <w:szCs w:val="24"/>
          <w:lang w:val="cy-GB"/>
        </w:rPr>
        <w:t>- Tai</w:t>
      </w:r>
    </w:p>
    <w:p w14:paraId="6B79C5CC" w14:textId="10FBF5A8" w:rsidR="00010B84" w:rsidRPr="00010B84" w:rsidRDefault="00010B84" w:rsidP="00CD0281">
      <w:pPr>
        <w:spacing w:line="276" w:lineRule="auto"/>
        <w:rPr>
          <w:szCs w:val="24"/>
        </w:rPr>
      </w:pPr>
      <w:r w:rsidRPr="00010B84">
        <w:rPr>
          <w:noProof/>
          <w:szCs w:val="24"/>
        </w:rPr>
        <w:lastRenderedPageBreak/>
        <w:drawing>
          <wp:inline distT="0" distB="0" distL="0" distR="0" wp14:anchorId="7DA62F84" wp14:editId="153AEF53">
            <wp:extent cx="9777730" cy="5589905"/>
            <wp:effectExtent l="0" t="0" r="0" b="0"/>
            <wp:docPr id="12454900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777730" cy="5589905"/>
                    </a:xfrm>
                    <a:prstGeom prst="rect">
                      <a:avLst/>
                    </a:prstGeom>
                    <a:noFill/>
                    <a:ln>
                      <a:noFill/>
                    </a:ln>
                  </pic:spPr>
                </pic:pic>
              </a:graphicData>
            </a:graphic>
          </wp:inline>
        </w:drawing>
      </w:r>
    </w:p>
    <w:p w14:paraId="339BBF49" w14:textId="6224CF67" w:rsidR="00010B84" w:rsidRDefault="00EC5906" w:rsidP="00CD0281">
      <w:pPr>
        <w:spacing w:line="276" w:lineRule="auto"/>
        <w:rPr>
          <w:szCs w:val="24"/>
          <w:lang w:val="cy-GB"/>
        </w:rPr>
      </w:pPr>
      <w:r>
        <w:rPr>
          <w:szCs w:val="24"/>
          <w:lang w:val="cy-GB"/>
        </w:rPr>
        <w:t>Atodiad 4 – Aml ofynion</w:t>
      </w:r>
    </w:p>
    <w:p w14:paraId="15297953" w14:textId="1172AE6E" w:rsidR="00EC5906" w:rsidRPr="00EC5906" w:rsidRDefault="00EC5906" w:rsidP="00CD0281">
      <w:pPr>
        <w:spacing w:line="276" w:lineRule="auto"/>
        <w:rPr>
          <w:szCs w:val="24"/>
        </w:rPr>
      </w:pPr>
      <w:r w:rsidRPr="00EC5906">
        <w:rPr>
          <w:noProof/>
          <w:szCs w:val="24"/>
        </w:rPr>
        <w:lastRenderedPageBreak/>
        <w:drawing>
          <wp:inline distT="0" distB="0" distL="0" distR="0" wp14:anchorId="2BD49373" wp14:editId="480C0D9A">
            <wp:extent cx="9777730" cy="3808730"/>
            <wp:effectExtent l="0" t="0" r="0" b="1270"/>
            <wp:docPr id="8782611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777730" cy="3808730"/>
                    </a:xfrm>
                    <a:prstGeom prst="rect">
                      <a:avLst/>
                    </a:prstGeom>
                    <a:noFill/>
                    <a:ln>
                      <a:noFill/>
                    </a:ln>
                  </pic:spPr>
                </pic:pic>
              </a:graphicData>
            </a:graphic>
          </wp:inline>
        </w:drawing>
      </w:r>
    </w:p>
    <w:p w14:paraId="55F50A3D" w14:textId="77777777" w:rsidR="00EC5906" w:rsidRDefault="00EC5906" w:rsidP="00CD0281">
      <w:pPr>
        <w:spacing w:line="276" w:lineRule="auto"/>
        <w:rPr>
          <w:szCs w:val="24"/>
          <w:lang w:val="cy-GB"/>
        </w:rPr>
      </w:pPr>
    </w:p>
    <w:p w14:paraId="7882DAEF" w14:textId="1D19C09C" w:rsidR="00A9007B" w:rsidRPr="00713BD7" w:rsidRDefault="00A9007B" w:rsidP="00CD0281">
      <w:pPr>
        <w:spacing w:line="276" w:lineRule="auto"/>
        <w:rPr>
          <w:szCs w:val="24"/>
          <w:lang w:val="cy-GB"/>
        </w:rPr>
      </w:pPr>
    </w:p>
    <w:p w14:paraId="1603508A" w14:textId="77777777" w:rsidR="00724C5B" w:rsidRPr="00EF6488" w:rsidRDefault="00724C5B" w:rsidP="00CD0281">
      <w:pPr>
        <w:spacing w:line="276" w:lineRule="auto"/>
        <w:rPr>
          <w:rFonts w:ascii="Calibri" w:hAnsi="Calibri" w:cs="Calibri"/>
          <w:lang w:bidi="en-GB"/>
        </w:rPr>
      </w:pPr>
    </w:p>
    <w:p w14:paraId="37A44AB9" w14:textId="77777777" w:rsidR="00062793" w:rsidRPr="00EF6488" w:rsidRDefault="00062793" w:rsidP="00CD0281">
      <w:pPr>
        <w:spacing w:line="276" w:lineRule="auto"/>
        <w:rPr>
          <w:rFonts w:ascii="Calibri" w:hAnsi="Calibri" w:cs="Calibri"/>
          <w:szCs w:val="24"/>
          <w:lang w:bidi="en-GB"/>
        </w:rPr>
      </w:pPr>
    </w:p>
    <w:p w14:paraId="0174EBCB" w14:textId="3480A9F1" w:rsidR="00087AD9" w:rsidRDefault="00087AD9" w:rsidP="00CD0281">
      <w:pPr>
        <w:pStyle w:val="BodyText"/>
        <w:tabs>
          <w:tab w:val="left" w:pos="10632"/>
        </w:tabs>
        <w:spacing w:before="160" w:line="276" w:lineRule="auto"/>
        <w:jc w:val="both"/>
        <w:rPr>
          <w:bCs/>
          <w:color w:val="262140" w:themeColor="text1"/>
          <w:lang w:val="cy-GB"/>
        </w:rPr>
      </w:pPr>
    </w:p>
    <w:p w14:paraId="443168AE" w14:textId="35325100" w:rsidR="00A21569" w:rsidRDefault="00A21569" w:rsidP="00CD0281">
      <w:pPr>
        <w:pStyle w:val="BodyText"/>
        <w:tabs>
          <w:tab w:val="left" w:pos="10632"/>
        </w:tabs>
        <w:spacing w:before="160" w:line="276" w:lineRule="auto"/>
        <w:jc w:val="both"/>
        <w:rPr>
          <w:bCs/>
          <w:color w:val="262140" w:themeColor="text1"/>
          <w:lang w:val="cy-GB"/>
        </w:rPr>
      </w:pPr>
      <w:r>
        <w:rPr>
          <w:bCs/>
          <w:color w:val="262140" w:themeColor="text1"/>
          <w:lang w:val="cy-GB"/>
        </w:rPr>
        <w:t xml:space="preserve">Atodiad 5 – Enghraifft o amserlen </w:t>
      </w:r>
    </w:p>
    <w:p w14:paraId="07195EEA" w14:textId="77777777" w:rsidR="0043795D" w:rsidRDefault="0043795D" w:rsidP="00CD0281">
      <w:pPr>
        <w:spacing w:line="276" w:lineRule="auto"/>
        <w:rPr>
          <w:rFonts w:ascii="Aptos" w:eastAsia="Aptos" w:hAnsi="Aptos" w:cs="Aptos"/>
          <w:b/>
          <w:bCs/>
          <w:sz w:val="28"/>
          <w:szCs w:val="28"/>
          <w:highlight w:val="cyan"/>
          <w:lang w:val="en-US"/>
        </w:rPr>
      </w:pPr>
      <w:r w:rsidRPr="0043795D">
        <w:rPr>
          <w:rFonts w:ascii="Aptos" w:eastAsia="Aptos" w:hAnsi="Aptos" w:cs="Aptos"/>
          <w:sz w:val="20"/>
          <w:highlight w:val="lightGray"/>
          <w:lang w:val="cy-GB"/>
        </w:rPr>
        <w:t>Y Sgubor</w:t>
      </w:r>
      <w:r w:rsidRPr="0043795D">
        <w:rPr>
          <w:rFonts w:ascii="Aptos" w:eastAsia="Aptos" w:hAnsi="Aptos" w:cs="Aptos"/>
          <w:sz w:val="20"/>
          <w:lang w:val="cy-GB"/>
        </w:rPr>
        <w:t xml:space="preserve">  </w:t>
      </w:r>
      <w:r w:rsidRPr="0043795D">
        <w:rPr>
          <w:rFonts w:ascii="Aptos" w:eastAsia="Aptos" w:hAnsi="Aptos" w:cs="Aptos"/>
          <w:sz w:val="20"/>
          <w:highlight w:val="magenta"/>
          <w:lang w:val="cy-GB"/>
        </w:rPr>
        <w:t>Capel Bethel 1</w:t>
      </w:r>
      <w:r w:rsidRPr="0043795D">
        <w:rPr>
          <w:rFonts w:ascii="Aptos" w:eastAsia="Aptos" w:hAnsi="Aptos" w:cs="Aptos"/>
          <w:sz w:val="20"/>
          <w:lang w:val="cy-GB"/>
        </w:rPr>
        <w:t xml:space="preserve">  </w:t>
      </w:r>
      <w:r w:rsidRPr="0043795D">
        <w:rPr>
          <w:rFonts w:ascii="Aptos" w:eastAsia="Aptos" w:hAnsi="Aptos" w:cs="Aptos"/>
          <w:sz w:val="20"/>
          <w:highlight w:val="yellow"/>
          <w:lang w:val="cy-GB"/>
        </w:rPr>
        <w:t>Capel Bethel 2</w:t>
      </w:r>
      <w:r w:rsidRPr="0043795D">
        <w:rPr>
          <w:rFonts w:ascii="Aptos" w:eastAsia="Aptos" w:hAnsi="Aptos" w:cs="Aptos"/>
          <w:sz w:val="20"/>
          <w:lang w:val="cy-GB"/>
        </w:rPr>
        <w:t xml:space="preserve">     </w:t>
      </w:r>
      <w:r w:rsidRPr="0043795D">
        <w:rPr>
          <w:rFonts w:ascii="Aptos" w:eastAsia="Aptos" w:hAnsi="Aptos" w:cs="Aptos"/>
          <w:b/>
          <w:bCs/>
          <w:i/>
          <w:iCs/>
          <w:sz w:val="20"/>
          <w:highlight w:val="magenta"/>
          <w:lang w:val="cy-GB"/>
        </w:rPr>
        <w:t>Mi fydd lleoliadau ‘Clwb Crwydro’ yn cael ei cyfnodi ar RotaCloud cyn yr diwrnod.</w:t>
      </w:r>
      <w:r w:rsidRPr="0043795D">
        <w:rPr>
          <w:rFonts w:ascii="Aptos" w:eastAsia="Aptos" w:hAnsi="Aptos" w:cs="Aptos"/>
          <w:b/>
          <w:bCs/>
          <w:i/>
          <w:iCs/>
          <w:sz w:val="20"/>
          <w:lang w:val="cy-GB"/>
        </w:rPr>
        <w:t xml:space="preserve"> </w:t>
      </w:r>
      <w:r w:rsidRPr="0043795D">
        <w:rPr>
          <w:rFonts w:ascii="Aptos" w:eastAsia="Aptos" w:hAnsi="Aptos" w:cs="Aptos"/>
          <w:sz w:val="20"/>
          <w:lang w:val="cy-GB"/>
        </w:rPr>
        <w:t xml:space="preserve"> </w:t>
      </w:r>
      <w:proofErr w:type="spellStart"/>
      <w:r w:rsidRPr="549338C4">
        <w:rPr>
          <w:rFonts w:ascii="Aptos" w:eastAsia="Aptos" w:hAnsi="Aptos" w:cs="Aptos"/>
          <w:b/>
          <w:bCs/>
          <w:sz w:val="28"/>
          <w:szCs w:val="28"/>
          <w:highlight w:val="cyan"/>
          <w:lang w:val="en-US"/>
        </w:rPr>
        <w:t>Nofio</w:t>
      </w:r>
      <w:proofErr w:type="spellEnd"/>
      <w:r w:rsidRPr="549338C4">
        <w:rPr>
          <w:rFonts w:ascii="Aptos" w:eastAsia="Aptos" w:hAnsi="Aptos" w:cs="Aptos"/>
          <w:b/>
          <w:bCs/>
          <w:sz w:val="28"/>
          <w:szCs w:val="28"/>
          <w:highlight w:val="cyan"/>
          <w:lang w:val="en-US"/>
        </w:rPr>
        <w:t xml:space="preserve">, Caernarfon – 11:15  </w:t>
      </w:r>
      <w:r w:rsidRPr="549338C4">
        <w:rPr>
          <w:rFonts w:ascii="Aptos" w:eastAsia="Aptos" w:hAnsi="Aptos" w:cs="Aptos"/>
          <w:b/>
          <w:bCs/>
          <w:sz w:val="28"/>
          <w:szCs w:val="28"/>
          <w:highlight w:val="yellow"/>
          <w:lang w:val="en-US"/>
        </w:rPr>
        <w:t>Pwllheli – 10:45</w:t>
      </w:r>
    </w:p>
    <w:tbl>
      <w:tblPr>
        <w:tblStyle w:val="TableGrid"/>
        <w:tblW w:w="16294" w:type="dxa"/>
        <w:tblBorders>
          <w:top w:val="single" w:sz="6" w:space="0" w:color="auto"/>
          <w:left w:val="single" w:sz="6" w:space="0" w:color="auto"/>
          <w:bottom w:val="single" w:sz="6" w:space="0" w:color="auto"/>
          <w:right w:val="single" w:sz="6" w:space="0" w:color="auto"/>
          <w:insideH w:val="single" w:sz="4" w:space="0" w:color="262140" w:themeColor="text1"/>
          <w:insideV w:val="single" w:sz="4" w:space="0" w:color="262140" w:themeColor="text1"/>
        </w:tblBorders>
        <w:tblLayout w:type="fixed"/>
        <w:tblLook w:val="06A0" w:firstRow="1" w:lastRow="0" w:firstColumn="1" w:lastColumn="0" w:noHBand="1" w:noVBand="1"/>
      </w:tblPr>
      <w:tblGrid>
        <w:gridCol w:w="2402"/>
        <w:gridCol w:w="3969"/>
        <w:gridCol w:w="3827"/>
        <w:gridCol w:w="3402"/>
        <w:gridCol w:w="2694"/>
      </w:tblGrid>
      <w:tr w:rsidR="0043795D" w14:paraId="245539DC" w14:textId="77777777" w:rsidTr="005E326B">
        <w:trPr>
          <w:cnfStyle w:val="100000000000" w:firstRow="1" w:lastRow="0" w:firstColumn="0" w:lastColumn="0" w:oddVBand="0" w:evenVBand="0" w:oddHBand="0" w:evenHBand="0" w:firstRowFirstColumn="0" w:firstRowLastColumn="0" w:lastRowFirstColumn="0" w:lastRowLastColumn="0"/>
          <w:trHeight w:val="300"/>
        </w:trPr>
        <w:tc>
          <w:tcPr>
            <w:tcW w:w="2402" w:type="dxa"/>
            <w:tcMar>
              <w:left w:w="105" w:type="dxa"/>
              <w:right w:w="105" w:type="dxa"/>
            </w:tcMar>
          </w:tcPr>
          <w:p w14:paraId="735AF45F" w14:textId="77777777" w:rsidR="0043795D" w:rsidRDefault="0043795D" w:rsidP="00CD0281">
            <w:pPr>
              <w:spacing w:line="276" w:lineRule="auto"/>
              <w:rPr>
                <w:rFonts w:ascii="Aptos" w:eastAsia="Aptos" w:hAnsi="Aptos" w:cs="Aptos"/>
                <w:sz w:val="20"/>
              </w:rPr>
            </w:pPr>
            <w:proofErr w:type="spellStart"/>
            <w:r w:rsidRPr="6286E913">
              <w:rPr>
                <w:rFonts w:ascii="Aptos" w:eastAsia="Aptos" w:hAnsi="Aptos" w:cs="Aptos"/>
                <w:sz w:val="20"/>
                <w:lang w:val="en-US"/>
              </w:rPr>
              <w:lastRenderedPageBreak/>
              <w:t>Llun</w:t>
            </w:r>
            <w:proofErr w:type="spellEnd"/>
          </w:p>
        </w:tc>
        <w:tc>
          <w:tcPr>
            <w:tcW w:w="3969" w:type="dxa"/>
            <w:tcMar>
              <w:left w:w="105" w:type="dxa"/>
              <w:right w:w="105" w:type="dxa"/>
            </w:tcMar>
          </w:tcPr>
          <w:p w14:paraId="035DD7A7" w14:textId="77777777" w:rsidR="0043795D" w:rsidRDefault="0043795D" w:rsidP="00CD0281">
            <w:pPr>
              <w:spacing w:line="276" w:lineRule="auto"/>
              <w:rPr>
                <w:rFonts w:ascii="Aptos" w:eastAsia="Aptos" w:hAnsi="Aptos" w:cs="Aptos"/>
                <w:sz w:val="20"/>
              </w:rPr>
            </w:pPr>
            <w:r w:rsidRPr="6286E913">
              <w:rPr>
                <w:rFonts w:ascii="Aptos" w:eastAsia="Aptos" w:hAnsi="Aptos" w:cs="Aptos"/>
                <w:sz w:val="20"/>
                <w:lang w:val="en-US"/>
              </w:rPr>
              <w:t>Mawrth</w:t>
            </w:r>
          </w:p>
        </w:tc>
        <w:tc>
          <w:tcPr>
            <w:tcW w:w="3827" w:type="dxa"/>
            <w:tcMar>
              <w:left w:w="105" w:type="dxa"/>
              <w:right w:w="105" w:type="dxa"/>
            </w:tcMar>
          </w:tcPr>
          <w:p w14:paraId="4226CDF3" w14:textId="77777777" w:rsidR="0043795D" w:rsidRDefault="0043795D" w:rsidP="00CD0281">
            <w:pPr>
              <w:spacing w:line="276" w:lineRule="auto"/>
              <w:rPr>
                <w:rFonts w:ascii="Aptos" w:eastAsia="Aptos" w:hAnsi="Aptos" w:cs="Aptos"/>
                <w:sz w:val="20"/>
              </w:rPr>
            </w:pPr>
            <w:r w:rsidRPr="6286E913">
              <w:rPr>
                <w:rFonts w:ascii="Aptos" w:eastAsia="Aptos" w:hAnsi="Aptos" w:cs="Aptos"/>
                <w:sz w:val="20"/>
                <w:lang w:val="en-US"/>
              </w:rPr>
              <w:t>Mercher</w:t>
            </w:r>
          </w:p>
        </w:tc>
        <w:tc>
          <w:tcPr>
            <w:tcW w:w="3402" w:type="dxa"/>
            <w:tcMar>
              <w:left w:w="105" w:type="dxa"/>
              <w:right w:w="105" w:type="dxa"/>
            </w:tcMar>
          </w:tcPr>
          <w:p w14:paraId="65B7CA87" w14:textId="77777777" w:rsidR="0043795D" w:rsidRDefault="0043795D" w:rsidP="00CD0281">
            <w:pPr>
              <w:spacing w:line="276" w:lineRule="auto"/>
              <w:rPr>
                <w:rFonts w:ascii="Aptos" w:eastAsia="Aptos" w:hAnsi="Aptos" w:cs="Aptos"/>
                <w:sz w:val="20"/>
              </w:rPr>
            </w:pPr>
            <w:proofErr w:type="spellStart"/>
            <w:r w:rsidRPr="6286E913">
              <w:rPr>
                <w:rFonts w:ascii="Aptos" w:eastAsia="Aptos" w:hAnsi="Aptos" w:cs="Aptos"/>
                <w:sz w:val="20"/>
                <w:lang w:val="en-US"/>
              </w:rPr>
              <w:t>Iau</w:t>
            </w:r>
            <w:proofErr w:type="spellEnd"/>
          </w:p>
        </w:tc>
        <w:tc>
          <w:tcPr>
            <w:tcW w:w="2694" w:type="dxa"/>
            <w:tcMar>
              <w:left w:w="105" w:type="dxa"/>
              <w:right w:w="105" w:type="dxa"/>
            </w:tcMar>
          </w:tcPr>
          <w:p w14:paraId="56E1826B" w14:textId="77777777" w:rsidR="0043795D" w:rsidRDefault="0043795D" w:rsidP="00CD0281">
            <w:pPr>
              <w:spacing w:line="276" w:lineRule="auto"/>
              <w:rPr>
                <w:rFonts w:ascii="Aptos" w:eastAsia="Aptos" w:hAnsi="Aptos" w:cs="Aptos"/>
                <w:sz w:val="20"/>
              </w:rPr>
            </w:pPr>
            <w:proofErr w:type="spellStart"/>
            <w:r w:rsidRPr="6286E913">
              <w:rPr>
                <w:rFonts w:ascii="Aptos" w:eastAsia="Aptos" w:hAnsi="Aptos" w:cs="Aptos"/>
                <w:sz w:val="20"/>
                <w:lang w:val="en-US"/>
              </w:rPr>
              <w:t>Gwener</w:t>
            </w:r>
            <w:proofErr w:type="spellEnd"/>
          </w:p>
        </w:tc>
      </w:tr>
      <w:tr w:rsidR="0043795D" w14:paraId="384B48A7" w14:textId="77777777" w:rsidTr="005E326B">
        <w:trPr>
          <w:trHeight w:val="308"/>
        </w:trPr>
        <w:tc>
          <w:tcPr>
            <w:tcW w:w="2402" w:type="dxa"/>
            <w:tcMar>
              <w:left w:w="105" w:type="dxa"/>
              <w:right w:w="105" w:type="dxa"/>
            </w:tcMar>
          </w:tcPr>
          <w:p w14:paraId="7499717A" w14:textId="77777777" w:rsidR="0043795D" w:rsidRDefault="0043795D" w:rsidP="00CD0281">
            <w:pPr>
              <w:spacing w:line="276" w:lineRule="auto"/>
              <w:rPr>
                <w:rFonts w:ascii="Aptos" w:eastAsia="Aptos" w:hAnsi="Aptos" w:cs="Aptos"/>
                <w:b/>
                <w:bCs/>
                <w:sz w:val="20"/>
                <w:lang w:val="en-US"/>
              </w:rPr>
            </w:pPr>
          </w:p>
          <w:p w14:paraId="3DA35D3E" w14:textId="77777777" w:rsidR="0043795D" w:rsidRDefault="0043795D" w:rsidP="00CD0281">
            <w:pPr>
              <w:spacing w:line="276" w:lineRule="auto"/>
              <w:rPr>
                <w:rFonts w:ascii="Aptos" w:eastAsia="Aptos" w:hAnsi="Aptos" w:cs="Aptos"/>
                <w:b/>
                <w:bCs/>
                <w:sz w:val="20"/>
                <w:lang w:val="en-US"/>
              </w:rPr>
            </w:pPr>
          </w:p>
        </w:tc>
        <w:tc>
          <w:tcPr>
            <w:tcW w:w="3969" w:type="dxa"/>
            <w:tcMar>
              <w:left w:w="105" w:type="dxa"/>
              <w:right w:w="105" w:type="dxa"/>
            </w:tcMar>
          </w:tcPr>
          <w:p w14:paraId="3F3CDA2E" w14:textId="77777777" w:rsidR="0043795D" w:rsidRPr="00D71773" w:rsidRDefault="0043795D" w:rsidP="00CD0281">
            <w:pPr>
              <w:spacing w:line="276" w:lineRule="auto"/>
              <w:rPr>
                <w:rFonts w:ascii="Aptos" w:eastAsia="Aptos" w:hAnsi="Aptos" w:cs="Aptos"/>
                <w:b/>
                <w:bCs/>
                <w:sz w:val="20"/>
                <w:lang w:val="de-DE"/>
              </w:rPr>
            </w:pPr>
            <w:r w:rsidRPr="00D71773">
              <w:rPr>
                <w:rFonts w:ascii="Aptos" w:eastAsia="Aptos" w:hAnsi="Aptos" w:cs="Aptos"/>
                <w:b/>
                <w:bCs/>
                <w:sz w:val="20"/>
                <w:lang w:val="de-DE"/>
              </w:rPr>
              <w:t>2</w:t>
            </w:r>
          </w:p>
          <w:p w14:paraId="1C8AFB91" w14:textId="77777777" w:rsidR="0043795D" w:rsidRPr="00D71773" w:rsidRDefault="0043795D" w:rsidP="00CD0281">
            <w:pPr>
              <w:spacing w:line="276" w:lineRule="auto"/>
              <w:rPr>
                <w:rFonts w:ascii="Aptos" w:eastAsia="Aptos" w:hAnsi="Aptos" w:cs="Aptos"/>
                <w:b/>
                <w:bCs/>
                <w:sz w:val="20"/>
                <w:lang w:val="de-DE"/>
              </w:rPr>
            </w:pPr>
            <w:r w:rsidRPr="00D71773">
              <w:rPr>
                <w:rFonts w:ascii="Aptos" w:eastAsia="Aptos" w:hAnsi="Aptos" w:cs="Aptos"/>
                <w:b/>
                <w:bCs/>
                <w:sz w:val="20"/>
                <w:lang w:val="de-DE"/>
              </w:rPr>
              <w:t xml:space="preserve">hopa am nwyddau Sesiwn blasu </w:t>
            </w:r>
            <w:r w:rsidRPr="00D71773">
              <w:rPr>
                <w:rFonts w:ascii="Aptos" w:eastAsia="Aptos" w:hAnsi="Aptos" w:cs="Aptos"/>
                <w:b/>
                <w:bCs/>
                <w:i/>
                <w:iCs/>
                <w:sz w:val="20"/>
                <w:lang w:val="de-DE"/>
              </w:rPr>
              <w:t xml:space="preserve"> </w:t>
            </w:r>
            <w:r w:rsidRPr="00D71773">
              <w:rPr>
                <w:rFonts w:ascii="Aptos" w:eastAsia="Aptos" w:hAnsi="Aptos" w:cs="Aptos"/>
                <w:b/>
                <w:bCs/>
                <w:sz w:val="20"/>
                <w:lang w:val="de-DE"/>
              </w:rPr>
              <w:t>–</w:t>
            </w:r>
            <w:r w:rsidRPr="00D71773">
              <w:rPr>
                <w:rFonts w:ascii="Aptos" w:eastAsia="Aptos" w:hAnsi="Aptos" w:cs="Aptos"/>
                <w:b/>
                <w:bCs/>
                <w:sz w:val="20"/>
                <w:highlight w:val="darkGray"/>
                <w:lang w:val="de-DE"/>
              </w:rPr>
              <w:t>SPJ, JE</w:t>
            </w:r>
          </w:p>
          <w:p w14:paraId="1AE1AFE3" w14:textId="77777777" w:rsidR="0043795D" w:rsidRDefault="0043795D" w:rsidP="00CD0281">
            <w:pPr>
              <w:spacing w:line="276" w:lineRule="auto"/>
              <w:rPr>
                <w:rFonts w:ascii="Aptos" w:eastAsia="Aptos" w:hAnsi="Aptos" w:cs="Aptos"/>
                <w:b/>
                <w:bCs/>
                <w:sz w:val="20"/>
              </w:rPr>
            </w:pPr>
            <w:r w:rsidRPr="18785851">
              <w:rPr>
                <w:rFonts w:ascii="Aptos" w:eastAsia="Aptos" w:hAnsi="Aptos" w:cs="Aptos"/>
                <w:b/>
                <w:bCs/>
                <w:sz w:val="20"/>
              </w:rPr>
              <w:t xml:space="preserve">Paned ac </w:t>
            </w:r>
            <w:proofErr w:type="spellStart"/>
            <w:r w:rsidRPr="18785851">
              <w:rPr>
                <w:rFonts w:ascii="Aptos" w:eastAsia="Aptos" w:hAnsi="Aptos" w:cs="Aptos"/>
                <w:b/>
                <w:bCs/>
                <w:sz w:val="20"/>
              </w:rPr>
              <w:t>Cerdded</w:t>
            </w:r>
            <w:proofErr w:type="spellEnd"/>
            <w:r w:rsidRPr="18785851">
              <w:rPr>
                <w:rFonts w:ascii="Aptos" w:eastAsia="Aptos" w:hAnsi="Aptos" w:cs="Aptos"/>
                <w:b/>
                <w:bCs/>
                <w:sz w:val="20"/>
              </w:rPr>
              <w:t xml:space="preserve">, Dinas </w:t>
            </w:r>
            <w:proofErr w:type="spellStart"/>
            <w:r w:rsidRPr="18785851">
              <w:rPr>
                <w:rFonts w:ascii="Aptos" w:eastAsia="Aptos" w:hAnsi="Aptos" w:cs="Aptos"/>
                <w:b/>
                <w:bCs/>
                <w:sz w:val="20"/>
              </w:rPr>
              <w:t>Dinlle</w:t>
            </w:r>
            <w:proofErr w:type="spellEnd"/>
            <w:r w:rsidRPr="18785851">
              <w:rPr>
                <w:rFonts w:ascii="Aptos" w:eastAsia="Aptos" w:hAnsi="Aptos" w:cs="Aptos"/>
                <w:b/>
                <w:bCs/>
                <w:sz w:val="20"/>
              </w:rPr>
              <w:t xml:space="preserve"> – </w:t>
            </w:r>
            <w:r w:rsidRPr="18785851">
              <w:rPr>
                <w:rFonts w:ascii="Aptos" w:eastAsia="Aptos" w:hAnsi="Aptos" w:cs="Aptos"/>
                <w:b/>
                <w:bCs/>
                <w:sz w:val="20"/>
                <w:highlight w:val="magenta"/>
              </w:rPr>
              <w:t>SP</w:t>
            </w:r>
          </w:p>
          <w:p w14:paraId="5F255282" w14:textId="77777777" w:rsidR="0043795D" w:rsidRDefault="0043795D" w:rsidP="00CD0281">
            <w:pPr>
              <w:spacing w:line="276" w:lineRule="auto"/>
              <w:rPr>
                <w:rFonts w:ascii="Aptos" w:eastAsia="Aptos" w:hAnsi="Aptos" w:cs="Aptos"/>
                <w:b/>
                <w:bCs/>
                <w:sz w:val="20"/>
                <w:lang w:val="en-US"/>
              </w:rPr>
            </w:pPr>
            <w:proofErr w:type="spellStart"/>
            <w:r w:rsidRPr="18785851">
              <w:rPr>
                <w:rFonts w:ascii="Aptos" w:eastAsia="Aptos" w:hAnsi="Aptos" w:cs="Aptos"/>
                <w:b/>
                <w:bCs/>
                <w:sz w:val="20"/>
              </w:rPr>
              <w:t>Ystafell</w:t>
            </w:r>
            <w:proofErr w:type="spellEnd"/>
            <w:r w:rsidRPr="18785851">
              <w:rPr>
                <w:rFonts w:ascii="Aptos" w:eastAsia="Aptos" w:hAnsi="Aptos" w:cs="Aptos"/>
                <w:b/>
                <w:bCs/>
                <w:sz w:val="20"/>
              </w:rPr>
              <w:t xml:space="preserve"> Sensori Y </w:t>
            </w:r>
            <w:proofErr w:type="spellStart"/>
            <w:r w:rsidRPr="18785851">
              <w:rPr>
                <w:rFonts w:ascii="Aptos" w:eastAsia="Aptos" w:hAnsi="Aptos" w:cs="Aptos"/>
                <w:b/>
                <w:bCs/>
                <w:sz w:val="20"/>
              </w:rPr>
              <w:t>Sgubor</w:t>
            </w:r>
            <w:proofErr w:type="spellEnd"/>
            <w:r w:rsidRPr="18785851">
              <w:rPr>
                <w:rFonts w:ascii="Aptos" w:eastAsia="Aptos" w:hAnsi="Aptos" w:cs="Aptos"/>
                <w:b/>
                <w:bCs/>
                <w:sz w:val="20"/>
              </w:rPr>
              <w:t xml:space="preserve"> – </w:t>
            </w:r>
            <w:r w:rsidRPr="18785851">
              <w:rPr>
                <w:rFonts w:ascii="Aptos" w:eastAsia="Aptos" w:hAnsi="Aptos" w:cs="Aptos"/>
                <w:b/>
                <w:bCs/>
                <w:sz w:val="20"/>
                <w:highlight w:val="yellow"/>
              </w:rPr>
              <w:t>DBE,</w:t>
            </w:r>
            <w:r w:rsidRPr="18785851">
              <w:rPr>
                <w:rFonts w:ascii="Aptos" w:eastAsia="Aptos" w:hAnsi="Aptos" w:cs="Aptos"/>
                <w:b/>
                <w:bCs/>
                <w:sz w:val="20"/>
              </w:rPr>
              <w:t xml:space="preserve"> </w:t>
            </w:r>
            <w:r w:rsidRPr="18785851">
              <w:rPr>
                <w:rFonts w:ascii="Aptos" w:eastAsia="Aptos" w:hAnsi="Aptos" w:cs="Aptos"/>
                <w:b/>
                <w:bCs/>
                <w:sz w:val="20"/>
                <w:highlight w:val="magenta"/>
              </w:rPr>
              <w:t>KB</w:t>
            </w:r>
          </w:p>
          <w:p w14:paraId="35DB2429" w14:textId="77777777" w:rsidR="0043795D" w:rsidRDefault="0043795D" w:rsidP="00CD0281">
            <w:pPr>
              <w:spacing w:line="276" w:lineRule="auto"/>
              <w:rPr>
                <w:rFonts w:ascii="Aptos" w:eastAsia="Aptos" w:hAnsi="Aptos" w:cs="Aptos"/>
                <w:b/>
                <w:bCs/>
                <w:sz w:val="20"/>
                <w:highlight w:val="magenta"/>
                <w:lang w:val="en-US"/>
              </w:rPr>
            </w:pPr>
          </w:p>
          <w:p w14:paraId="3307180E" w14:textId="77777777" w:rsidR="0043795D" w:rsidRDefault="0043795D" w:rsidP="00CD0281">
            <w:pPr>
              <w:spacing w:line="276" w:lineRule="auto"/>
              <w:rPr>
                <w:rFonts w:ascii="Aptos" w:eastAsia="Aptos" w:hAnsi="Aptos" w:cs="Aptos"/>
                <w:b/>
                <w:bCs/>
                <w:sz w:val="20"/>
                <w:highlight w:val="darkGray"/>
              </w:rPr>
            </w:pPr>
            <w:r w:rsidRPr="18785851">
              <w:rPr>
                <w:rFonts w:ascii="Aptos" w:eastAsia="Aptos" w:hAnsi="Aptos" w:cs="Aptos"/>
                <w:b/>
                <w:bCs/>
                <w:sz w:val="20"/>
              </w:rPr>
              <w:t xml:space="preserve">PM – Allan </w:t>
            </w:r>
            <w:proofErr w:type="spellStart"/>
            <w:r w:rsidRPr="18785851">
              <w:rPr>
                <w:rFonts w:ascii="Aptos" w:eastAsia="Aptos" w:hAnsi="Aptos" w:cs="Aptos"/>
                <w:b/>
                <w:bCs/>
                <w:sz w:val="20"/>
              </w:rPr>
              <w:t>i</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gerdded</w:t>
            </w:r>
            <w:proofErr w:type="spellEnd"/>
            <w:r w:rsidRPr="18785851">
              <w:rPr>
                <w:rFonts w:ascii="Aptos" w:eastAsia="Aptos" w:hAnsi="Aptos" w:cs="Aptos"/>
                <w:b/>
                <w:bCs/>
                <w:sz w:val="20"/>
              </w:rPr>
              <w:t xml:space="preserve"> – </w:t>
            </w:r>
            <w:r w:rsidRPr="18785851">
              <w:rPr>
                <w:rFonts w:ascii="Aptos" w:eastAsia="Aptos" w:hAnsi="Aptos" w:cs="Aptos"/>
                <w:b/>
                <w:bCs/>
                <w:sz w:val="20"/>
                <w:highlight w:val="darkGray"/>
              </w:rPr>
              <w:t>SPJ</w:t>
            </w:r>
            <w:r w:rsidRPr="18785851">
              <w:rPr>
                <w:rFonts w:ascii="Aptos" w:eastAsia="Aptos" w:hAnsi="Aptos" w:cs="Aptos"/>
                <w:b/>
                <w:bCs/>
                <w:sz w:val="20"/>
              </w:rPr>
              <w:t xml:space="preserve">, </w:t>
            </w:r>
            <w:r w:rsidRPr="18785851">
              <w:rPr>
                <w:rFonts w:ascii="Aptos" w:eastAsia="Aptos" w:hAnsi="Aptos" w:cs="Aptos"/>
                <w:b/>
                <w:bCs/>
                <w:sz w:val="20"/>
                <w:highlight w:val="darkGray"/>
              </w:rPr>
              <w:t>JO</w:t>
            </w:r>
            <w:r w:rsidRPr="18785851">
              <w:rPr>
                <w:rFonts w:ascii="Aptos" w:eastAsia="Aptos" w:hAnsi="Aptos" w:cs="Aptos"/>
                <w:b/>
                <w:bCs/>
                <w:sz w:val="20"/>
              </w:rPr>
              <w:t xml:space="preserve">, </w:t>
            </w:r>
            <w:r w:rsidRPr="18785851">
              <w:rPr>
                <w:rFonts w:ascii="Aptos" w:eastAsia="Aptos" w:hAnsi="Aptos" w:cs="Aptos"/>
                <w:b/>
                <w:bCs/>
                <w:sz w:val="20"/>
                <w:highlight w:val="yellow"/>
              </w:rPr>
              <w:t>EJ</w:t>
            </w:r>
            <w:r w:rsidRPr="18785851">
              <w:rPr>
                <w:rFonts w:ascii="Aptos" w:eastAsia="Aptos" w:hAnsi="Aptos" w:cs="Aptos"/>
                <w:b/>
                <w:bCs/>
                <w:sz w:val="20"/>
              </w:rPr>
              <w:t xml:space="preserve">, </w:t>
            </w:r>
            <w:r w:rsidRPr="18785851">
              <w:rPr>
                <w:rFonts w:ascii="Aptos" w:eastAsia="Aptos" w:hAnsi="Aptos" w:cs="Aptos"/>
                <w:b/>
                <w:bCs/>
                <w:sz w:val="20"/>
                <w:highlight w:val="magenta"/>
              </w:rPr>
              <w:t>SG</w:t>
            </w:r>
          </w:p>
          <w:p w14:paraId="32329ECA" w14:textId="77777777" w:rsidR="0043795D" w:rsidRDefault="0043795D" w:rsidP="00CD0281">
            <w:pPr>
              <w:spacing w:line="276" w:lineRule="auto"/>
              <w:rPr>
                <w:rFonts w:ascii="Aptos" w:eastAsia="Aptos" w:hAnsi="Aptos" w:cs="Aptos"/>
                <w:b/>
                <w:bCs/>
                <w:sz w:val="20"/>
              </w:rPr>
            </w:pPr>
            <w:r w:rsidRPr="18785851">
              <w:rPr>
                <w:rFonts w:ascii="Aptos" w:eastAsia="Aptos" w:hAnsi="Aptos" w:cs="Aptos"/>
                <w:b/>
                <w:bCs/>
                <w:sz w:val="20"/>
              </w:rPr>
              <w:t xml:space="preserve">PM – </w:t>
            </w:r>
            <w:proofErr w:type="spellStart"/>
            <w:r w:rsidRPr="18785851">
              <w:rPr>
                <w:rFonts w:ascii="Aptos" w:eastAsia="Aptos" w:hAnsi="Aptos" w:cs="Aptos"/>
                <w:b/>
                <w:bCs/>
                <w:sz w:val="20"/>
              </w:rPr>
              <w:t>Seshwn</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Celf</w:t>
            </w:r>
            <w:proofErr w:type="spellEnd"/>
            <w:r w:rsidRPr="18785851">
              <w:rPr>
                <w:rFonts w:ascii="Aptos" w:eastAsia="Aptos" w:hAnsi="Aptos" w:cs="Aptos"/>
                <w:b/>
                <w:bCs/>
                <w:sz w:val="20"/>
              </w:rPr>
              <w:t xml:space="preserve"> – </w:t>
            </w:r>
            <w:r w:rsidRPr="18785851">
              <w:rPr>
                <w:rFonts w:ascii="Aptos" w:eastAsia="Aptos" w:hAnsi="Aptos" w:cs="Aptos"/>
                <w:b/>
                <w:bCs/>
                <w:sz w:val="20"/>
                <w:highlight w:val="yellow"/>
              </w:rPr>
              <w:t>MG</w:t>
            </w:r>
            <w:r w:rsidRPr="18785851">
              <w:rPr>
                <w:rFonts w:ascii="Aptos" w:eastAsia="Aptos" w:hAnsi="Aptos" w:cs="Aptos"/>
                <w:b/>
                <w:bCs/>
                <w:sz w:val="20"/>
              </w:rPr>
              <w:t xml:space="preserve">, </w:t>
            </w:r>
            <w:r w:rsidRPr="18785851">
              <w:rPr>
                <w:rFonts w:ascii="Aptos" w:eastAsia="Aptos" w:hAnsi="Aptos" w:cs="Aptos"/>
                <w:b/>
                <w:bCs/>
                <w:sz w:val="20"/>
                <w:highlight w:val="magenta"/>
              </w:rPr>
              <w:t>SP</w:t>
            </w:r>
            <w:r w:rsidRPr="18785851">
              <w:rPr>
                <w:rFonts w:ascii="Aptos" w:eastAsia="Aptos" w:hAnsi="Aptos" w:cs="Aptos"/>
                <w:b/>
                <w:bCs/>
                <w:sz w:val="20"/>
              </w:rPr>
              <w:t xml:space="preserve">, </w:t>
            </w:r>
            <w:r w:rsidRPr="18785851">
              <w:rPr>
                <w:rFonts w:ascii="Aptos" w:eastAsia="Aptos" w:hAnsi="Aptos" w:cs="Aptos"/>
                <w:b/>
                <w:bCs/>
                <w:sz w:val="20"/>
                <w:highlight w:val="magenta"/>
              </w:rPr>
              <w:t>KB</w:t>
            </w:r>
            <w:r w:rsidRPr="18785851">
              <w:rPr>
                <w:rFonts w:ascii="Aptos" w:eastAsia="Aptos" w:hAnsi="Aptos" w:cs="Aptos"/>
                <w:b/>
                <w:bCs/>
                <w:sz w:val="20"/>
              </w:rPr>
              <w:t xml:space="preserve">, </w:t>
            </w:r>
            <w:r w:rsidRPr="18785851">
              <w:rPr>
                <w:rFonts w:ascii="Aptos" w:eastAsia="Aptos" w:hAnsi="Aptos" w:cs="Aptos"/>
                <w:b/>
                <w:bCs/>
                <w:sz w:val="20"/>
                <w:highlight w:val="yellow"/>
              </w:rPr>
              <w:t>DBE</w:t>
            </w:r>
            <w:r w:rsidRPr="18785851">
              <w:rPr>
                <w:rFonts w:ascii="Aptos" w:eastAsia="Aptos" w:hAnsi="Aptos" w:cs="Aptos"/>
                <w:b/>
                <w:bCs/>
                <w:sz w:val="20"/>
                <w:lang w:val="en-US"/>
              </w:rPr>
              <w:t xml:space="preserve"> </w:t>
            </w:r>
          </w:p>
          <w:p w14:paraId="5B026CB8" w14:textId="77777777" w:rsidR="0043795D" w:rsidRDefault="0043795D" w:rsidP="00CD0281">
            <w:pPr>
              <w:spacing w:line="276" w:lineRule="auto"/>
              <w:rPr>
                <w:rFonts w:ascii="Aptos" w:eastAsia="Aptos" w:hAnsi="Aptos" w:cs="Aptos"/>
                <w:b/>
                <w:bCs/>
                <w:sz w:val="20"/>
                <w:highlight w:val="darkGray"/>
                <w:lang w:val="en-US"/>
              </w:rPr>
            </w:pPr>
            <w:r w:rsidRPr="18785851">
              <w:rPr>
                <w:rFonts w:ascii="Aptos" w:eastAsia="Aptos" w:hAnsi="Aptos" w:cs="Aptos"/>
                <w:b/>
                <w:bCs/>
                <w:sz w:val="20"/>
                <w:lang w:val="en-US"/>
              </w:rPr>
              <w:t>S</w:t>
            </w:r>
          </w:p>
          <w:p w14:paraId="0711B7AC" w14:textId="77777777" w:rsidR="0043795D" w:rsidRDefault="0043795D" w:rsidP="00CD0281">
            <w:pPr>
              <w:spacing w:line="276" w:lineRule="auto"/>
              <w:rPr>
                <w:rFonts w:ascii="Aptos" w:eastAsia="Aptos" w:hAnsi="Aptos" w:cs="Aptos"/>
                <w:b/>
                <w:bCs/>
                <w:sz w:val="20"/>
                <w:highlight w:val="green"/>
              </w:rPr>
            </w:pPr>
          </w:p>
        </w:tc>
        <w:tc>
          <w:tcPr>
            <w:tcW w:w="3827" w:type="dxa"/>
            <w:tcMar>
              <w:left w:w="105" w:type="dxa"/>
              <w:right w:w="105" w:type="dxa"/>
            </w:tcMar>
          </w:tcPr>
          <w:p w14:paraId="4DBFF961" w14:textId="77777777" w:rsidR="0043795D" w:rsidRDefault="0043795D" w:rsidP="00CD0281">
            <w:pPr>
              <w:spacing w:line="276" w:lineRule="auto"/>
              <w:rPr>
                <w:rFonts w:ascii="Aptos" w:eastAsia="Aptos" w:hAnsi="Aptos" w:cs="Aptos"/>
                <w:b/>
                <w:bCs/>
                <w:sz w:val="20"/>
                <w:lang w:val="en-US"/>
              </w:rPr>
            </w:pPr>
            <w:r w:rsidRPr="0F0ED2F7">
              <w:rPr>
                <w:rFonts w:ascii="Aptos" w:eastAsia="Aptos" w:hAnsi="Aptos" w:cs="Aptos"/>
                <w:b/>
                <w:bCs/>
                <w:sz w:val="20"/>
                <w:lang w:val="en-US"/>
              </w:rPr>
              <w:t>3</w:t>
            </w:r>
          </w:p>
          <w:p w14:paraId="58CEEB68" w14:textId="77777777" w:rsidR="0043795D" w:rsidRDefault="0043795D" w:rsidP="00CD0281">
            <w:pPr>
              <w:spacing w:line="276" w:lineRule="auto"/>
              <w:rPr>
                <w:rFonts w:ascii="Aptos" w:eastAsia="Aptos" w:hAnsi="Aptos" w:cs="Aptos"/>
                <w:b/>
                <w:bCs/>
                <w:sz w:val="20"/>
                <w:lang w:val="en-US"/>
              </w:rPr>
            </w:pPr>
            <w:proofErr w:type="spellStart"/>
            <w:r w:rsidRPr="0F0ED2F7">
              <w:rPr>
                <w:rFonts w:ascii="Aptos" w:eastAsia="Aptos" w:hAnsi="Aptos" w:cs="Aptos"/>
                <w:b/>
                <w:bCs/>
                <w:sz w:val="20"/>
                <w:lang w:val="en-US"/>
              </w:rPr>
              <w:t>Cyfarfod</w:t>
            </w:r>
            <w:proofErr w:type="spellEnd"/>
            <w:r w:rsidRPr="0F0ED2F7">
              <w:rPr>
                <w:rFonts w:ascii="Aptos" w:eastAsia="Aptos" w:hAnsi="Aptos" w:cs="Aptos"/>
                <w:b/>
                <w:bCs/>
                <w:sz w:val="20"/>
                <w:lang w:val="en-US"/>
              </w:rPr>
              <w:t xml:space="preserve"> er </w:t>
            </w:r>
            <w:proofErr w:type="spellStart"/>
            <w:r w:rsidRPr="0F0ED2F7">
              <w:rPr>
                <w:rFonts w:ascii="Aptos" w:eastAsia="Aptos" w:hAnsi="Aptos" w:cs="Aptos"/>
                <w:b/>
                <w:bCs/>
                <w:sz w:val="20"/>
                <w:lang w:val="en-US"/>
              </w:rPr>
              <w:t>mwyn</w:t>
            </w:r>
            <w:proofErr w:type="spellEnd"/>
            <w:r w:rsidRPr="0F0ED2F7">
              <w:rPr>
                <w:rFonts w:ascii="Aptos" w:eastAsia="Aptos" w:hAnsi="Aptos" w:cs="Aptos"/>
                <w:b/>
                <w:bCs/>
                <w:sz w:val="20"/>
                <w:lang w:val="en-US"/>
              </w:rPr>
              <w:t xml:space="preserve"> </w:t>
            </w:r>
            <w:proofErr w:type="spellStart"/>
            <w:r w:rsidRPr="0F0ED2F7">
              <w:rPr>
                <w:rFonts w:ascii="Aptos" w:eastAsia="Aptos" w:hAnsi="Aptos" w:cs="Aptos"/>
                <w:b/>
                <w:bCs/>
                <w:sz w:val="20"/>
                <w:lang w:val="en-US"/>
              </w:rPr>
              <w:t>mynd</w:t>
            </w:r>
            <w:proofErr w:type="spellEnd"/>
            <w:r w:rsidRPr="0F0ED2F7">
              <w:rPr>
                <w:rFonts w:ascii="Aptos" w:eastAsia="Aptos" w:hAnsi="Aptos" w:cs="Aptos"/>
                <w:b/>
                <w:bCs/>
                <w:sz w:val="20"/>
                <w:lang w:val="en-US"/>
              </w:rPr>
              <w:t xml:space="preserve"> am </w:t>
            </w:r>
            <w:proofErr w:type="spellStart"/>
            <w:r w:rsidRPr="0F0ED2F7">
              <w:rPr>
                <w:rFonts w:ascii="Aptos" w:eastAsia="Aptos" w:hAnsi="Aptos" w:cs="Aptos"/>
                <w:b/>
                <w:bCs/>
                <w:sz w:val="20"/>
                <w:lang w:val="en-US"/>
              </w:rPr>
              <w:t>dro</w:t>
            </w:r>
            <w:proofErr w:type="spellEnd"/>
            <w:r w:rsidRPr="0F0ED2F7">
              <w:rPr>
                <w:rFonts w:ascii="Aptos" w:eastAsia="Aptos" w:hAnsi="Aptos" w:cs="Aptos"/>
                <w:b/>
                <w:bCs/>
                <w:sz w:val="20"/>
                <w:lang w:val="en-US"/>
              </w:rPr>
              <w:t xml:space="preserve"> – </w:t>
            </w:r>
            <w:r w:rsidRPr="0F0ED2F7">
              <w:rPr>
                <w:rFonts w:ascii="Aptos" w:eastAsia="Aptos" w:hAnsi="Aptos" w:cs="Aptos"/>
                <w:b/>
                <w:bCs/>
                <w:sz w:val="20"/>
                <w:highlight w:val="darkGray"/>
                <w:lang w:val="en-US"/>
              </w:rPr>
              <w:t>JO</w:t>
            </w:r>
            <w:r w:rsidRPr="0F0ED2F7">
              <w:rPr>
                <w:rFonts w:ascii="Aptos" w:eastAsia="Aptos" w:hAnsi="Aptos" w:cs="Aptos"/>
                <w:b/>
                <w:bCs/>
                <w:sz w:val="20"/>
                <w:lang w:val="en-US"/>
              </w:rPr>
              <w:t xml:space="preserve">, </w:t>
            </w:r>
            <w:r w:rsidRPr="0F0ED2F7">
              <w:rPr>
                <w:rFonts w:ascii="Aptos" w:eastAsia="Aptos" w:hAnsi="Aptos" w:cs="Aptos"/>
                <w:b/>
                <w:bCs/>
                <w:sz w:val="20"/>
                <w:highlight w:val="yellow"/>
                <w:lang w:val="en-US"/>
              </w:rPr>
              <w:t>EJ</w:t>
            </w:r>
            <w:r w:rsidRPr="0F0ED2F7">
              <w:rPr>
                <w:rFonts w:ascii="Aptos" w:eastAsia="Aptos" w:hAnsi="Aptos" w:cs="Aptos"/>
                <w:b/>
                <w:bCs/>
                <w:sz w:val="20"/>
                <w:lang w:val="en-US"/>
              </w:rPr>
              <w:t xml:space="preserve">, </w:t>
            </w:r>
            <w:r w:rsidRPr="0F0ED2F7">
              <w:rPr>
                <w:rFonts w:ascii="Aptos" w:eastAsia="Aptos" w:hAnsi="Aptos" w:cs="Aptos"/>
                <w:b/>
                <w:bCs/>
                <w:sz w:val="20"/>
                <w:highlight w:val="yellow"/>
                <w:lang w:val="en-US"/>
              </w:rPr>
              <w:t>MG</w:t>
            </w:r>
            <w:r w:rsidRPr="0F0ED2F7">
              <w:rPr>
                <w:rFonts w:ascii="Aptos" w:eastAsia="Aptos" w:hAnsi="Aptos" w:cs="Aptos"/>
                <w:b/>
                <w:bCs/>
                <w:sz w:val="20"/>
                <w:lang w:val="en-US"/>
              </w:rPr>
              <w:t xml:space="preserve">, </w:t>
            </w:r>
            <w:r w:rsidRPr="0F0ED2F7">
              <w:rPr>
                <w:rFonts w:ascii="Aptos" w:eastAsia="Aptos" w:hAnsi="Aptos" w:cs="Aptos"/>
                <w:b/>
                <w:bCs/>
                <w:sz w:val="20"/>
                <w:highlight w:val="magenta"/>
                <w:lang w:val="en-US"/>
              </w:rPr>
              <w:t>SG</w:t>
            </w:r>
          </w:p>
          <w:p w14:paraId="1529E793" w14:textId="77777777" w:rsidR="0043795D" w:rsidRDefault="0043795D" w:rsidP="00CD0281">
            <w:pPr>
              <w:spacing w:line="276" w:lineRule="auto"/>
              <w:rPr>
                <w:rFonts w:ascii="Aptos" w:eastAsia="Aptos" w:hAnsi="Aptos" w:cs="Aptos"/>
                <w:b/>
                <w:bCs/>
                <w:sz w:val="20"/>
              </w:rPr>
            </w:pPr>
          </w:p>
          <w:p w14:paraId="03A5B05F" w14:textId="77777777" w:rsidR="0043795D" w:rsidRDefault="0043795D" w:rsidP="00CD0281">
            <w:pPr>
              <w:spacing w:line="276" w:lineRule="auto"/>
              <w:rPr>
                <w:rFonts w:ascii="Aptos" w:eastAsia="Aptos" w:hAnsi="Aptos" w:cs="Aptos"/>
                <w:b/>
                <w:bCs/>
                <w:sz w:val="20"/>
              </w:rPr>
            </w:pPr>
            <w:proofErr w:type="spellStart"/>
            <w:r w:rsidRPr="0F0ED2F7">
              <w:rPr>
                <w:rFonts w:ascii="Aptos" w:eastAsia="Aptos" w:hAnsi="Aptos" w:cs="Aptos"/>
                <w:b/>
                <w:bCs/>
                <w:sz w:val="20"/>
              </w:rPr>
              <w:t>Sesiwn</w:t>
            </w:r>
            <w:proofErr w:type="spellEnd"/>
            <w:r w:rsidRPr="0F0ED2F7">
              <w:rPr>
                <w:rFonts w:ascii="Aptos" w:eastAsia="Aptos" w:hAnsi="Aptos" w:cs="Aptos"/>
                <w:b/>
                <w:bCs/>
                <w:sz w:val="20"/>
              </w:rPr>
              <w:t xml:space="preserve"> Blasu, Crumble PM – </w:t>
            </w:r>
            <w:r w:rsidRPr="0F0ED2F7">
              <w:rPr>
                <w:rFonts w:ascii="Aptos" w:eastAsia="Aptos" w:hAnsi="Aptos" w:cs="Aptos"/>
                <w:b/>
                <w:bCs/>
                <w:sz w:val="20"/>
                <w:highlight w:val="green"/>
              </w:rPr>
              <w:t>PAWB</w:t>
            </w:r>
          </w:p>
          <w:p w14:paraId="066BE84F" w14:textId="77777777" w:rsidR="0043795D" w:rsidRDefault="0043795D" w:rsidP="00CD0281">
            <w:pPr>
              <w:spacing w:line="276" w:lineRule="auto"/>
              <w:rPr>
                <w:rFonts w:ascii="Aptos" w:eastAsia="Aptos" w:hAnsi="Aptos" w:cs="Aptos"/>
                <w:b/>
                <w:bCs/>
                <w:sz w:val="20"/>
                <w:highlight w:val="darkGray"/>
              </w:rPr>
            </w:pPr>
            <w:proofErr w:type="spellStart"/>
            <w:r w:rsidRPr="0F0ED2F7">
              <w:rPr>
                <w:rFonts w:ascii="Aptos" w:eastAsia="Aptos" w:hAnsi="Aptos" w:cs="Aptos"/>
                <w:b/>
                <w:bCs/>
                <w:sz w:val="20"/>
              </w:rPr>
              <w:t>Sessiwn</w:t>
            </w:r>
            <w:proofErr w:type="spellEnd"/>
            <w:r w:rsidRPr="0F0ED2F7">
              <w:rPr>
                <w:rFonts w:ascii="Aptos" w:eastAsia="Aptos" w:hAnsi="Aptos" w:cs="Aptos"/>
                <w:b/>
                <w:bCs/>
                <w:sz w:val="20"/>
              </w:rPr>
              <w:t xml:space="preserve"> </w:t>
            </w:r>
            <w:proofErr w:type="spellStart"/>
            <w:r w:rsidRPr="0F0ED2F7">
              <w:rPr>
                <w:rFonts w:ascii="Aptos" w:eastAsia="Aptos" w:hAnsi="Aptos" w:cs="Aptos"/>
                <w:b/>
                <w:bCs/>
                <w:sz w:val="20"/>
              </w:rPr>
              <w:t>Blasu</w:t>
            </w:r>
            <w:proofErr w:type="spellEnd"/>
            <w:r w:rsidRPr="0F0ED2F7">
              <w:rPr>
                <w:rFonts w:ascii="Aptos" w:eastAsia="Aptos" w:hAnsi="Aptos" w:cs="Aptos"/>
                <w:b/>
                <w:bCs/>
                <w:sz w:val="20"/>
              </w:rPr>
              <w:t xml:space="preserve"> – </w:t>
            </w:r>
            <w:r w:rsidRPr="0F0ED2F7">
              <w:rPr>
                <w:rFonts w:ascii="Aptos" w:eastAsia="Aptos" w:hAnsi="Aptos" w:cs="Aptos"/>
                <w:b/>
                <w:bCs/>
                <w:sz w:val="20"/>
                <w:highlight w:val="darkGray"/>
              </w:rPr>
              <w:t>JE</w:t>
            </w:r>
            <w:r w:rsidRPr="0F0ED2F7">
              <w:rPr>
                <w:rFonts w:ascii="Aptos" w:eastAsia="Aptos" w:hAnsi="Aptos" w:cs="Aptos"/>
                <w:b/>
                <w:bCs/>
                <w:sz w:val="20"/>
              </w:rPr>
              <w:t xml:space="preserve">, </w:t>
            </w:r>
            <w:r w:rsidRPr="0F0ED2F7">
              <w:rPr>
                <w:rFonts w:ascii="Aptos" w:eastAsia="Aptos" w:hAnsi="Aptos" w:cs="Aptos"/>
                <w:b/>
                <w:bCs/>
                <w:sz w:val="20"/>
                <w:highlight w:val="magenta"/>
              </w:rPr>
              <w:t>SG</w:t>
            </w:r>
            <w:r w:rsidRPr="0F0ED2F7">
              <w:rPr>
                <w:rFonts w:ascii="Aptos" w:eastAsia="Aptos" w:hAnsi="Aptos" w:cs="Aptos"/>
                <w:b/>
                <w:bCs/>
                <w:sz w:val="20"/>
              </w:rPr>
              <w:t xml:space="preserve">, </w:t>
            </w:r>
            <w:r w:rsidRPr="0F0ED2F7">
              <w:rPr>
                <w:rFonts w:ascii="Aptos" w:eastAsia="Aptos" w:hAnsi="Aptos" w:cs="Aptos"/>
                <w:b/>
                <w:bCs/>
                <w:sz w:val="20"/>
                <w:highlight w:val="darkGray"/>
              </w:rPr>
              <w:t>JO</w:t>
            </w:r>
          </w:p>
          <w:p w14:paraId="74BBD039" w14:textId="77777777" w:rsidR="0043795D" w:rsidRDefault="0043795D" w:rsidP="00CD0281">
            <w:pPr>
              <w:spacing w:line="276" w:lineRule="auto"/>
              <w:rPr>
                <w:rFonts w:ascii="Aptos" w:eastAsia="Aptos" w:hAnsi="Aptos" w:cs="Aptos"/>
                <w:b/>
                <w:bCs/>
                <w:sz w:val="18"/>
                <w:szCs w:val="18"/>
                <w:highlight w:val="green"/>
              </w:rPr>
            </w:pPr>
            <w:r w:rsidRPr="0F0ED2F7">
              <w:rPr>
                <w:rFonts w:ascii="Aptos" w:eastAsia="Aptos" w:hAnsi="Aptos" w:cs="Aptos"/>
                <w:b/>
                <w:bCs/>
                <w:sz w:val="18"/>
                <w:szCs w:val="18"/>
                <w:highlight w:val="green"/>
              </w:rPr>
              <w:t>(</w:t>
            </w:r>
            <w:proofErr w:type="spellStart"/>
            <w:r w:rsidRPr="0F0ED2F7">
              <w:rPr>
                <w:rFonts w:ascii="Aptos" w:eastAsia="Aptos" w:hAnsi="Aptos" w:cs="Aptos"/>
                <w:b/>
                <w:bCs/>
                <w:sz w:val="18"/>
                <w:szCs w:val="18"/>
                <w:highlight w:val="green"/>
              </w:rPr>
              <w:t>Pawb</w:t>
            </w:r>
            <w:proofErr w:type="spellEnd"/>
            <w:r w:rsidRPr="0F0ED2F7">
              <w:rPr>
                <w:rFonts w:ascii="Aptos" w:eastAsia="Aptos" w:hAnsi="Aptos" w:cs="Aptos"/>
                <w:b/>
                <w:bCs/>
                <w:sz w:val="18"/>
                <w:szCs w:val="18"/>
                <w:highlight w:val="green"/>
              </w:rPr>
              <w:t xml:space="preserve"> </w:t>
            </w:r>
            <w:proofErr w:type="spellStart"/>
            <w:r w:rsidRPr="0F0ED2F7">
              <w:rPr>
                <w:rFonts w:ascii="Aptos" w:eastAsia="Aptos" w:hAnsi="Aptos" w:cs="Aptos"/>
                <w:b/>
                <w:bCs/>
                <w:sz w:val="18"/>
                <w:szCs w:val="18"/>
                <w:highlight w:val="green"/>
              </w:rPr>
              <w:t>fyny</w:t>
            </w:r>
            <w:proofErr w:type="spellEnd"/>
            <w:r w:rsidRPr="0F0ED2F7">
              <w:rPr>
                <w:rFonts w:ascii="Aptos" w:eastAsia="Aptos" w:hAnsi="Aptos" w:cs="Aptos"/>
                <w:b/>
                <w:bCs/>
                <w:sz w:val="18"/>
                <w:szCs w:val="18"/>
                <w:highlight w:val="green"/>
              </w:rPr>
              <w:t xml:space="preserve"> </w:t>
            </w:r>
            <w:proofErr w:type="spellStart"/>
            <w:r w:rsidRPr="0F0ED2F7">
              <w:rPr>
                <w:rFonts w:ascii="Aptos" w:eastAsia="Aptos" w:hAnsi="Aptos" w:cs="Aptos"/>
                <w:b/>
                <w:bCs/>
                <w:sz w:val="18"/>
                <w:szCs w:val="18"/>
                <w:highlight w:val="green"/>
              </w:rPr>
              <w:t>i</w:t>
            </w:r>
            <w:proofErr w:type="spellEnd"/>
            <w:r w:rsidRPr="0F0ED2F7">
              <w:rPr>
                <w:rFonts w:ascii="Aptos" w:eastAsia="Aptos" w:hAnsi="Aptos" w:cs="Aptos"/>
                <w:b/>
                <w:bCs/>
                <w:sz w:val="18"/>
                <w:szCs w:val="18"/>
                <w:highlight w:val="green"/>
              </w:rPr>
              <w:t xml:space="preserve"> Capel Bethel er </w:t>
            </w:r>
            <w:proofErr w:type="spellStart"/>
            <w:r w:rsidRPr="0F0ED2F7">
              <w:rPr>
                <w:rFonts w:ascii="Aptos" w:eastAsia="Aptos" w:hAnsi="Aptos" w:cs="Aptos"/>
                <w:b/>
                <w:bCs/>
                <w:sz w:val="18"/>
                <w:szCs w:val="18"/>
                <w:highlight w:val="green"/>
              </w:rPr>
              <w:t>mwyn</w:t>
            </w:r>
            <w:proofErr w:type="spellEnd"/>
            <w:r w:rsidRPr="0F0ED2F7">
              <w:rPr>
                <w:rFonts w:ascii="Aptos" w:eastAsia="Aptos" w:hAnsi="Aptos" w:cs="Aptos"/>
                <w:b/>
                <w:bCs/>
                <w:sz w:val="18"/>
                <w:szCs w:val="18"/>
                <w:highlight w:val="green"/>
              </w:rPr>
              <w:t xml:space="preserve"> </w:t>
            </w:r>
            <w:proofErr w:type="spellStart"/>
            <w:r w:rsidRPr="0F0ED2F7">
              <w:rPr>
                <w:rFonts w:ascii="Aptos" w:eastAsia="Aptos" w:hAnsi="Aptos" w:cs="Aptos"/>
                <w:b/>
                <w:bCs/>
                <w:sz w:val="18"/>
                <w:szCs w:val="18"/>
                <w:highlight w:val="green"/>
              </w:rPr>
              <w:t>defnyddio’r</w:t>
            </w:r>
            <w:proofErr w:type="spellEnd"/>
            <w:r w:rsidRPr="0F0ED2F7">
              <w:rPr>
                <w:rFonts w:ascii="Aptos" w:eastAsia="Aptos" w:hAnsi="Aptos" w:cs="Aptos"/>
                <w:b/>
                <w:bCs/>
                <w:sz w:val="18"/>
                <w:szCs w:val="18"/>
                <w:highlight w:val="green"/>
              </w:rPr>
              <w:t xml:space="preserve"> </w:t>
            </w:r>
            <w:proofErr w:type="spellStart"/>
            <w:r w:rsidRPr="0F0ED2F7">
              <w:rPr>
                <w:rFonts w:ascii="Aptos" w:eastAsia="Aptos" w:hAnsi="Aptos" w:cs="Aptos"/>
                <w:b/>
                <w:bCs/>
                <w:sz w:val="18"/>
                <w:szCs w:val="18"/>
                <w:highlight w:val="green"/>
              </w:rPr>
              <w:t>cegin</w:t>
            </w:r>
            <w:proofErr w:type="spellEnd"/>
            <w:r w:rsidRPr="0F0ED2F7">
              <w:rPr>
                <w:rFonts w:ascii="Aptos" w:eastAsia="Aptos" w:hAnsi="Aptos" w:cs="Aptos"/>
                <w:b/>
                <w:bCs/>
                <w:sz w:val="18"/>
                <w:szCs w:val="18"/>
                <w:highlight w:val="green"/>
              </w:rPr>
              <w:t>)</w:t>
            </w:r>
          </w:p>
          <w:p w14:paraId="64301D61" w14:textId="77777777" w:rsidR="0043795D" w:rsidRDefault="0043795D" w:rsidP="00CD0281">
            <w:pPr>
              <w:spacing w:line="276" w:lineRule="auto"/>
              <w:rPr>
                <w:rFonts w:ascii="Aptos" w:eastAsia="Aptos" w:hAnsi="Aptos" w:cs="Aptos"/>
                <w:b/>
                <w:bCs/>
                <w:sz w:val="20"/>
                <w:lang w:val="en-US"/>
              </w:rPr>
            </w:pPr>
          </w:p>
        </w:tc>
        <w:tc>
          <w:tcPr>
            <w:tcW w:w="3402" w:type="dxa"/>
            <w:tcMar>
              <w:left w:w="105" w:type="dxa"/>
              <w:right w:w="105" w:type="dxa"/>
            </w:tcMar>
          </w:tcPr>
          <w:p w14:paraId="24E40A0D" w14:textId="77777777" w:rsidR="0043795D" w:rsidRDefault="0043795D" w:rsidP="00CD0281">
            <w:pPr>
              <w:spacing w:line="276" w:lineRule="auto"/>
              <w:rPr>
                <w:rFonts w:ascii="Aptos" w:eastAsia="Aptos" w:hAnsi="Aptos" w:cs="Aptos"/>
                <w:b/>
                <w:bCs/>
                <w:sz w:val="20"/>
              </w:rPr>
            </w:pPr>
            <w:r w:rsidRPr="18785851">
              <w:rPr>
                <w:rFonts w:ascii="Aptos" w:eastAsia="Aptos" w:hAnsi="Aptos" w:cs="Aptos"/>
                <w:b/>
                <w:bCs/>
                <w:sz w:val="20"/>
              </w:rPr>
              <w:t>1</w:t>
            </w:r>
          </w:p>
          <w:p w14:paraId="5B625935" w14:textId="77777777" w:rsidR="0043795D" w:rsidRDefault="0043795D" w:rsidP="00CD0281">
            <w:pPr>
              <w:spacing w:line="276" w:lineRule="auto"/>
              <w:rPr>
                <w:rFonts w:ascii="Aptos" w:eastAsia="Aptos" w:hAnsi="Aptos" w:cs="Aptos"/>
                <w:b/>
                <w:bCs/>
                <w:sz w:val="20"/>
                <w:highlight w:val="yellow"/>
              </w:rPr>
            </w:pPr>
            <w:proofErr w:type="spellStart"/>
            <w:r w:rsidRPr="18785851">
              <w:rPr>
                <w:rFonts w:ascii="Aptos" w:eastAsia="Aptos" w:hAnsi="Aptos" w:cs="Aptos"/>
                <w:b/>
                <w:bCs/>
                <w:sz w:val="20"/>
              </w:rPr>
              <w:t>Beicio</w:t>
            </w:r>
            <w:proofErr w:type="spellEnd"/>
            <w:r w:rsidRPr="18785851">
              <w:rPr>
                <w:rFonts w:ascii="Aptos" w:eastAsia="Aptos" w:hAnsi="Aptos" w:cs="Aptos"/>
                <w:b/>
                <w:bCs/>
                <w:sz w:val="20"/>
              </w:rPr>
              <w:t xml:space="preserve"> dan do, </w:t>
            </w:r>
            <w:proofErr w:type="spellStart"/>
            <w:r w:rsidRPr="18785851">
              <w:rPr>
                <w:rFonts w:ascii="Aptos" w:eastAsia="Aptos" w:hAnsi="Aptos" w:cs="Aptos"/>
                <w:b/>
                <w:bCs/>
                <w:sz w:val="20"/>
              </w:rPr>
              <w:t>ganolfan</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tenis</w:t>
            </w:r>
            <w:proofErr w:type="spellEnd"/>
            <w:r w:rsidRPr="18785851">
              <w:rPr>
                <w:rFonts w:ascii="Aptos" w:eastAsia="Aptos" w:hAnsi="Aptos" w:cs="Aptos"/>
                <w:b/>
                <w:bCs/>
                <w:sz w:val="20"/>
              </w:rPr>
              <w:t xml:space="preserve"> – </w:t>
            </w:r>
            <w:r w:rsidRPr="18785851">
              <w:rPr>
                <w:rFonts w:ascii="Aptos" w:eastAsia="Aptos" w:hAnsi="Aptos" w:cs="Aptos"/>
                <w:b/>
                <w:bCs/>
                <w:sz w:val="20"/>
                <w:highlight w:val="magenta"/>
              </w:rPr>
              <w:t>KB</w:t>
            </w:r>
            <w:r w:rsidRPr="18785851">
              <w:rPr>
                <w:rFonts w:ascii="Aptos" w:eastAsia="Aptos" w:hAnsi="Aptos" w:cs="Aptos"/>
                <w:b/>
                <w:bCs/>
                <w:sz w:val="20"/>
              </w:rPr>
              <w:t xml:space="preserve">, </w:t>
            </w:r>
            <w:r w:rsidRPr="18785851">
              <w:rPr>
                <w:rFonts w:ascii="Aptos" w:eastAsia="Aptos" w:hAnsi="Aptos" w:cs="Aptos"/>
                <w:b/>
                <w:bCs/>
                <w:sz w:val="20"/>
                <w:highlight w:val="yellow"/>
              </w:rPr>
              <w:t>NH</w:t>
            </w:r>
            <w:r w:rsidRPr="18785851">
              <w:rPr>
                <w:rFonts w:ascii="Aptos" w:eastAsia="Aptos" w:hAnsi="Aptos" w:cs="Aptos"/>
                <w:b/>
                <w:bCs/>
                <w:sz w:val="20"/>
              </w:rPr>
              <w:t xml:space="preserve">, </w:t>
            </w:r>
            <w:r w:rsidRPr="18785851">
              <w:rPr>
                <w:rFonts w:ascii="Aptos" w:eastAsia="Aptos" w:hAnsi="Aptos" w:cs="Aptos"/>
                <w:b/>
                <w:bCs/>
                <w:sz w:val="20"/>
                <w:highlight w:val="magenta"/>
              </w:rPr>
              <w:t>SP</w:t>
            </w:r>
            <w:r w:rsidRPr="18785851">
              <w:rPr>
                <w:rFonts w:ascii="Aptos" w:eastAsia="Aptos" w:hAnsi="Aptos" w:cs="Aptos"/>
                <w:b/>
                <w:bCs/>
                <w:sz w:val="20"/>
              </w:rPr>
              <w:t xml:space="preserve">, </w:t>
            </w:r>
            <w:r w:rsidRPr="18785851">
              <w:rPr>
                <w:rFonts w:ascii="Aptos" w:eastAsia="Aptos" w:hAnsi="Aptos" w:cs="Aptos"/>
                <w:b/>
                <w:bCs/>
                <w:sz w:val="20"/>
                <w:highlight w:val="magenta"/>
              </w:rPr>
              <w:t>SG</w:t>
            </w:r>
            <w:r w:rsidRPr="18785851">
              <w:rPr>
                <w:rFonts w:ascii="Aptos" w:eastAsia="Aptos" w:hAnsi="Aptos" w:cs="Aptos"/>
                <w:b/>
                <w:bCs/>
                <w:sz w:val="20"/>
              </w:rPr>
              <w:t xml:space="preserve">, </w:t>
            </w:r>
            <w:r w:rsidRPr="18785851">
              <w:rPr>
                <w:rFonts w:ascii="Aptos" w:eastAsia="Aptos" w:hAnsi="Aptos" w:cs="Aptos"/>
                <w:b/>
                <w:bCs/>
                <w:sz w:val="20"/>
                <w:highlight w:val="darkGray"/>
              </w:rPr>
              <w:t>SPJ</w:t>
            </w:r>
            <w:r w:rsidRPr="18785851">
              <w:rPr>
                <w:rFonts w:ascii="Aptos" w:eastAsia="Aptos" w:hAnsi="Aptos" w:cs="Aptos"/>
                <w:b/>
                <w:bCs/>
                <w:sz w:val="20"/>
              </w:rPr>
              <w:t xml:space="preserve">, </w:t>
            </w:r>
            <w:r w:rsidRPr="18785851">
              <w:rPr>
                <w:rFonts w:ascii="Aptos" w:eastAsia="Aptos" w:hAnsi="Aptos" w:cs="Aptos"/>
                <w:b/>
                <w:bCs/>
                <w:sz w:val="20"/>
                <w:highlight w:val="darkGray"/>
              </w:rPr>
              <w:t>JO,</w:t>
            </w:r>
            <w:r w:rsidRPr="18785851">
              <w:rPr>
                <w:rFonts w:ascii="Aptos" w:eastAsia="Aptos" w:hAnsi="Aptos" w:cs="Aptos"/>
                <w:b/>
                <w:bCs/>
                <w:sz w:val="20"/>
              </w:rPr>
              <w:t xml:space="preserve"> </w:t>
            </w:r>
            <w:r w:rsidRPr="18785851">
              <w:rPr>
                <w:rFonts w:ascii="Aptos" w:eastAsia="Aptos" w:hAnsi="Aptos" w:cs="Aptos"/>
                <w:b/>
                <w:bCs/>
                <w:sz w:val="20"/>
                <w:highlight w:val="yellow"/>
              </w:rPr>
              <w:t xml:space="preserve">STJ, MG, </w:t>
            </w:r>
            <w:r w:rsidRPr="18785851">
              <w:rPr>
                <w:rFonts w:ascii="Aptos" w:eastAsia="Aptos" w:hAnsi="Aptos" w:cs="Aptos"/>
                <w:b/>
                <w:bCs/>
                <w:sz w:val="20"/>
                <w:highlight w:val="darkGray"/>
              </w:rPr>
              <w:t>JE</w:t>
            </w:r>
          </w:p>
          <w:p w14:paraId="670520D7" w14:textId="77777777" w:rsidR="0043795D" w:rsidRDefault="0043795D" w:rsidP="00CD0281">
            <w:pPr>
              <w:spacing w:line="276" w:lineRule="auto"/>
              <w:rPr>
                <w:rFonts w:ascii="Aptos" w:eastAsia="Aptos" w:hAnsi="Aptos" w:cs="Aptos"/>
                <w:b/>
                <w:bCs/>
                <w:sz w:val="20"/>
                <w:lang w:val="en-US"/>
              </w:rPr>
            </w:pPr>
          </w:p>
          <w:p w14:paraId="4AC9C919" w14:textId="77777777" w:rsidR="0043795D" w:rsidRDefault="0043795D" w:rsidP="00CD0281">
            <w:pPr>
              <w:spacing w:line="276" w:lineRule="auto"/>
              <w:rPr>
                <w:rFonts w:ascii="Aptos" w:eastAsia="Aptos" w:hAnsi="Aptos" w:cs="Aptos"/>
                <w:b/>
                <w:bCs/>
                <w:sz w:val="20"/>
              </w:rPr>
            </w:pPr>
            <w:proofErr w:type="spellStart"/>
            <w:r w:rsidRPr="18785851">
              <w:rPr>
                <w:rFonts w:ascii="Aptos" w:eastAsia="Aptos" w:hAnsi="Aptos" w:cs="Aptos"/>
                <w:b/>
                <w:bCs/>
                <w:sz w:val="20"/>
                <w:lang w:val="en-US"/>
              </w:rPr>
              <w:t>Carioci</w:t>
            </w:r>
            <w:proofErr w:type="spellEnd"/>
            <w:r w:rsidRPr="18785851">
              <w:rPr>
                <w:rFonts w:ascii="Aptos" w:eastAsia="Aptos" w:hAnsi="Aptos" w:cs="Aptos"/>
                <w:b/>
                <w:bCs/>
                <w:sz w:val="20"/>
                <w:lang w:val="en-US"/>
              </w:rPr>
              <w:t xml:space="preserve"> </w:t>
            </w:r>
            <w:proofErr w:type="spellStart"/>
            <w:r w:rsidRPr="18785851">
              <w:rPr>
                <w:rFonts w:ascii="Aptos" w:eastAsia="Aptos" w:hAnsi="Aptos" w:cs="Aptos"/>
                <w:b/>
                <w:bCs/>
                <w:sz w:val="20"/>
                <w:lang w:val="en-US"/>
              </w:rPr>
              <w:t>ar</w:t>
            </w:r>
            <w:proofErr w:type="spellEnd"/>
            <w:r w:rsidRPr="18785851">
              <w:rPr>
                <w:rFonts w:ascii="Aptos" w:eastAsia="Aptos" w:hAnsi="Aptos" w:cs="Aptos"/>
                <w:b/>
                <w:bCs/>
                <w:sz w:val="20"/>
                <w:lang w:val="en-US"/>
              </w:rPr>
              <w:t xml:space="preserve"> </w:t>
            </w:r>
            <w:proofErr w:type="spellStart"/>
            <w:r w:rsidRPr="18785851">
              <w:rPr>
                <w:rFonts w:ascii="Aptos" w:eastAsia="Aptos" w:hAnsi="Aptos" w:cs="Aptos"/>
                <w:b/>
                <w:bCs/>
                <w:sz w:val="20"/>
                <w:lang w:val="en-US"/>
              </w:rPr>
              <w:t>safle</w:t>
            </w:r>
            <w:proofErr w:type="spellEnd"/>
            <w:r w:rsidRPr="18785851">
              <w:rPr>
                <w:rFonts w:ascii="Aptos" w:eastAsia="Aptos" w:hAnsi="Aptos" w:cs="Aptos"/>
                <w:b/>
                <w:bCs/>
                <w:sz w:val="20"/>
                <w:lang w:val="en-US"/>
              </w:rPr>
              <w:t xml:space="preserve"> – 1:30-3pm - </w:t>
            </w:r>
            <w:r w:rsidRPr="18785851">
              <w:rPr>
                <w:rFonts w:ascii="Aptos" w:eastAsia="Aptos" w:hAnsi="Aptos" w:cs="Aptos"/>
                <w:b/>
                <w:bCs/>
                <w:sz w:val="18"/>
                <w:szCs w:val="18"/>
                <w:highlight w:val="green"/>
                <w:lang w:val="en-US"/>
              </w:rPr>
              <w:t>PAWB</w:t>
            </w:r>
          </w:p>
          <w:p w14:paraId="3A349AA0" w14:textId="77777777" w:rsidR="0043795D" w:rsidRDefault="0043795D" w:rsidP="00CD0281">
            <w:pPr>
              <w:spacing w:line="276" w:lineRule="auto"/>
              <w:rPr>
                <w:rFonts w:ascii="Aptos" w:eastAsia="Aptos" w:hAnsi="Aptos" w:cs="Aptos"/>
                <w:b/>
                <w:bCs/>
                <w:sz w:val="20"/>
                <w:lang w:val="en-US"/>
              </w:rPr>
            </w:pPr>
          </w:p>
        </w:tc>
        <w:tc>
          <w:tcPr>
            <w:tcW w:w="2694" w:type="dxa"/>
            <w:tcMar>
              <w:left w:w="105" w:type="dxa"/>
              <w:right w:w="105" w:type="dxa"/>
            </w:tcMar>
          </w:tcPr>
          <w:p w14:paraId="0F1CBE1A" w14:textId="77777777" w:rsidR="0043795D" w:rsidRDefault="0043795D" w:rsidP="00CD0281">
            <w:pPr>
              <w:spacing w:line="276" w:lineRule="auto"/>
              <w:rPr>
                <w:rFonts w:ascii="Aptos" w:eastAsia="Aptos" w:hAnsi="Aptos" w:cs="Aptos"/>
                <w:sz w:val="20"/>
              </w:rPr>
            </w:pPr>
            <w:r w:rsidRPr="54C28BA8">
              <w:rPr>
                <w:rFonts w:ascii="Aptos" w:eastAsia="Aptos" w:hAnsi="Aptos" w:cs="Aptos"/>
                <w:sz w:val="20"/>
              </w:rPr>
              <w:t>2</w:t>
            </w:r>
          </w:p>
          <w:p w14:paraId="5CB593FB" w14:textId="77777777" w:rsidR="0043795D" w:rsidRDefault="0043795D" w:rsidP="00CD0281">
            <w:pPr>
              <w:spacing w:line="276" w:lineRule="auto"/>
              <w:rPr>
                <w:rFonts w:ascii="Aptos" w:eastAsia="Aptos" w:hAnsi="Aptos" w:cs="Aptos"/>
                <w:b/>
                <w:bCs/>
                <w:sz w:val="20"/>
                <w:highlight w:val="yellow"/>
              </w:rPr>
            </w:pPr>
            <w:r w:rsidRPr="0F0ED2F7">
              <w:rPr>
                <w:rFonts w:ascii="Aptos" w:eastAsia="Aptos" w:hAnsi="Aptos" w:cs="Aptos"/>
                <w:b/>
                <w:bCs/>
                <w:sz w:val="20"/>
                <w:highlight w:val="green"/>
              </w:rPr>
              <w:t xml:space="preserve">Clwb </w:t>
            </w:r>
            <w:proofErr w:type="spellStart"/>
            <w:r w:rsidRPr="0F0ED2F7">
              <w:rPr>
                <w:rFonts w:ascii="Aptos" w:eastAsia="Aptos" w:hAnsi="Aptos" w:cs="Aptos"/>
                <w:b/>
                <w:bCs/>
                <w:sz w:val="20"/>
                <w:highlight w:val="green"/>
              </w:rPr>
              <w:t>Crwydro</w:t>
            </w:r>
            <w:proofErr w:type="spellEnd"/>
            <w:r w:rsidRPr="0F0ED2F7">
              <w:rPr>
                <w:rFonts w:ascii="Aptos" w:eastAsia="Aptos" w:hAnsi="Aptos" w:cs="Aptos"/>
                <w:b/>
                <w:bCs/>
                <w:sz w:val="20"/>
              </w:rPr>
              <w:t xml:space="preserve"> –</w:t>
            </w:r>
            <w:r w:rsidRPr="0F0ED2F7">
              <w:rPr>
                <w:rFonts w:ascii="Aptos" w:eastAsia="Aptos" w:hAnsi="Aptos" w:cs="Aptos"/>
                <w:b/>
                <w:bCs/>
                <w:sz w:val="20"/>
                <w:highlight w:val="darkGray"/>
              </w:rPr>
              <w:t xml:space="preserve"> </w:t>
            </w:r>
            <w:r w:rsidRPr="0F0ED2F7">
              <w:rPr>
                <w:rFonts w:ascii="Aptos" w:eastAsia="Aptos" w:hAnsi="Aptos" w:cs="Aptos"/>
                <w:b/>
                <w:bCs/>
                <w:sz w:val="20"/>
                <w:highlight w:val="yellow"/>
              </w:rPr>
              <w:t>EJ, STJ MG, KW</w:t>
            </w:r>
          </w:p>
          <w:p w14:paraId="3CFAE84A" w14:textId="77777777" w:rsidR="0043795D" w:rsidRDefault="0043795D" w:rsidP="00CD0281">
            <w:pPr>
              <w:spacing w:line="276" w:lineRule="auto"/>
              <w:rPr>
                <w:rFonts w:ascii="Aptos" w:eastAsia="Aptos" w:hAnsi="Aptos" w:cs="Aptos"/>
                <w:b/>
                <w:bCs/>
                <w:sz w:val="20"/>
              </w:rPr>
            </w:pPr>
            <w:proofErr w:type="spellStart"/>
            <w:r w:rsidRPr="0F0ED2F7">
              <w:rPr>
                <w:rFonts w:ascii="Aptos" w:eastAsia="Aptos" w:hAnsi="Aptos" w:cs="Aptos"/>
                <w:b/>
                <w:bCs/>
                <w:sz w:val="20"/>
                <w:lang w:val="en-US"/>
              </w:rPr>
              <w:t>Nofio</w:t>
            </w:r>
            <w:proofErr w:type="spellEnd"/>
            <w:r w:rsidRPr="0F0ED2F7">
              <w:rPr>
                <w:rFonts w:ascii="Aptos" w:eastAsia="Aptos" w:hAnsi="Aptos" w:cs="Aptos"/>
                <w:b/>
                <w:bCs/>
                <w:sz w:val="20"/>
                <w:lang w:val="en-US"/>
              </w:rPr>
              <w:t xml:space="preserve"> Caernarfon -11:15 </w:t>
            </w:r>
            <w:r w:rsidRPr="0F0ED2F7">
              <w:rPr>
                <w:rFonts w:ascii="Aptos" w:eastAsia="Aptos" w:hAnsi="Aptos" w:cs="Aptos"/>
                <w:b/>
                <w:bCs/>
                <w:sz w:val="20"/>
                <w:highlight w:val="green"/>
                <w:lang w:val="en-US"/>
              </w:rPr>
              <w:t>PAWB</w:t>
            </w:r>
          </w:p>
          <w:p w14:paraId="00AE2C23" w14:textId="77777777" w:rsidR="0043795D" w:rsidRDefault="0043795D" w:rsidP="00CD0281">
            <w:pPr>
              <w:spacing w:line="276" w:lineRule="auto"/>
              <w:rPr>
                <w:rFonts w:ascii="Aptos" w:eastAsia="Aptos" w:hAnsi="Aptos" w:cs="Aptos"/>
                <w:b/>
                <w:bCs/>
                <w:sz w:val="20"/>
                <w:highlight w:val="lightGray"/>
                <w:lang w:val="en-US"/>
              </w:rPr>
            </w:pPr>
          </w:p>
          <w:p w14:paraId="34DFF89B" w14:textId="77777777" w:rsidR="0043795D" w:rsidRDefault="0043795D" w:rsidP="00CD0281">
            <w:pPr>
              <w:spacing w:line="276" w:lineRule="auto"/>
              <w:rPr>
                <w:rFonts w:ascii="Aptos" w:eastAsia="Aptos" w:hAnsi="Aptos" w:cs="Aptos"/>
                <w:b/>
                <w:bCs/>
                <w:sz w:val="20"/>
              </w:rPr>
            </w:pPr>
            <w:r w:rsidRPr="0F0ED2F7">
              <w:rPr>
                <w:rFonts w:ascii="Aptos" w:eastAsia="Aptos" w:hAnsi="Aptos" w:cs="Aptos"/>
                <w:b/>
                <w:bCs/>
                <w:sz w:val="20"/>
              </w:rPr>
              <w:t xml:space="preserve">Allan am </w:t>
            </w:r>
            <w:proofErr w:type="spellStart"/>
            <w:r w:rsidRPr="0F0ED2F7">
              <w:rPr>
                <w:rFonts w:ascii="Aptos" w:eastAsia="Aptos" w:hAnsi="Aptos" w:cs="Aptos"/>
                <w:b/>
                <w:bCs/>
                <w:sz w:val="20"/>
              </w:rPr>
              <w:t>dro</w:t>
            </w:r>
            <w:proofErr w:type="spellEnd"/>
            <w:r w:rsidRPr="0F0ED2F7">
              <w:rPr>
                <w:rFonts w:ascii="Aptos" w:eastAsia="Aptos" w:hAnsi="Aptos" w:cs="Aptos"/>
                <w:b/>
                <w:bCs/>
                <w:sz w:val="20"/>
              </w:rPr>
              <w:t xml:space="preserve"> </w:t>
            </w:r>
            <w:proofErr w:type="spellStart"/>
            <w:r w:rsidRPr="0F0ED2F7">
              <w:rPr>
                <w:rFonts w:ascii="Aptos" w:eastAsia="Aptos" w:hAnsi="Aptos" w:cs="Aptos"/>
                <w:b/>
                <w:bCs/>
                <w:sz w:val="20"/>
              </w:rPr>
              <w:t>yn</w:t>
            </w:r>
            <w:proofErr w:type="spellEnd"/>
            <w:r w:rsidRPr="0F0ED2F7">
              <w:rPr>
                <w:rFonts w:ascii="Aptos" w:eastAsia="Aptos" w:hAnsi="Aptos" w:cs="Aptos"/>
                <w:b/>
                <w:bCs/>
                <w:sz w:val="20"/>
              </w:rPr>
              <w:t xml:space="preserve"> yr </w:t>
            </w:r>
            <w:proofErr w:type="spellStart"/>
            <w:r w:rsidRPr="0F0ED2F7">
              <w:rPr>
                <w:rFonts w:ascii="Aptos" w:eastAsia="Aptos" w:hAnsi="Aptos" w:cs="Aptos"/>
                <w:b/>
                <w:bCs/>
                <w:sz w:val="20"/>
              </w:rPr>
              <w:t>pentref</w:t>
            </w:r>
            <w:proofErr w:type="spellEnd"/>
            <w:r w:rsidRPr="0F0ED2F7">
              <w:rPr>
                <w:rFonts w:ascii="Aptos" w:eastAsia="Aptos" w:hAnsi="Aptos" w:cs="Aptos"/>
                <w:b/>
                <w:bCs/>
                <w:sz w:val="20"/>
              </w:rPr>
              <w:t xml:space="preserve"> PM - </w:t>
            </w:r>
            <w:r w:rsidRPr="0F0ED2F7">
              <w:rPr>
                <w:rFonts w:ascii="Aptos" w:eastAsia="Aptos" w:hAnsi="Aptos" w:cs="Aptos"/>
                <w:b/>
                <w:bCs/>
                <w:sz w:val="20"/>
                <w:highlight w:val="green"/>
              </w:rPr>
              <w:t>PAWB</w:t>
            </w:r>
          </w:p>
          <w:p w14:paraId="0F512D80" w14:textId="77777777" w:rsidR="0043795D" w:rsidRDefault="0043795D" w:rsidP="00CD0281">
            <w:pPr>
              <w:spacing w:line="276" w:lineRule="auto"/>
              <w:rPr>
                <w:rFonts w:ascii="Aptos" w:eastAsia="Aptos" w:hAnsi="Aptos" w:cs="Aptos"/>
                <w:sz w:val="20"/>
              </w:rPr>
            </w:pPr>
          </w:p>
        </w:tc>
      </w:tr>
      <w:tr w:rsidR="0043795D" w14:paraId="7612AE55" w14:textId="77777777" w:rsidTr="005E326B">
        <w:trPr>
          <w:trHeight w:val="1780"/>
        </w:trPr>
        <w:tc>
          <w:tcPr>
            <w:tcW w:w="2402" w:type="dxa"/>
            <w:tcMar>
              <w:left w:w="105" w:type="dxa"/>
              <w:right w:w="105" w:type="dxa"/>
            </w:tcMar>
          </w:tcPr>
          <w:p w14:paraId="3B2EF2E4" w14:textId="77777777" w:rsidR="0043795D" w:rsidRDefault="0043795D" w:rsidP="00CD0281">
            <w:pPr>
              <w:spacing w:line="276" w:lineRule="auto"/>
            </w:pPr>
            <w:r w:rsidRPr="54C28BA8">
              <w:rPr>
                <w:rFonts w:ascii="Aptos" w:eastAsia="Aptos" w:hAnsi="Aptos" w:cs="Aptos"/>
                <w:b/>
                <w:bCs/>
                <w:sz w:val="20"/>
                <w:lang w:val="en-US"/>
              </w:rPr>
              <w:t>5</w:t>
            </w:r>
          </w:p>
          <w:p w14:paraId="1328EA40" w14:textId="77777777" w:rsidR="0043795D" w:rsidRDefault="0043795D" w:rsidP="00CD0281">
            <w:pPr>
              <w:spacing w:line="276" w:lineRule="auto"/>
              <w:rPr>
                <w:rFonts w:ascii="Aptos" w:eastAsia="Aptos" w:hAnsi="Aptos" w:cs="Aptos"/>
                <w:b/>
                <w:bCs/>
                <w:sz w:val="20"/>
                <w:lang w:val="en-US"/>
              </w:rPr>
            </w:pPr>
            <w:r w:rsidRPr="54C28BA8">
              <w:rPr>
                <w:rFonts w:ascii="Aptos" w:eastAsia="Aptos" w:hAnsi="Aptos" w:cs="Aptos"/>
                <w:b/>
                <w:bCs/>
                <w:sz w:val="20"/>
                <w:lang w:val="en-US"/>
              </w:rPr>
              <w:t xml:space="preserve">Caffi am paned – </w:t>
            </w:r>
            <w:r w:rsidRPr="54C28BA8">
              <w:rPr>
                <w:rFonts w:ascii="Aptos" w:eastAsia="Aptos" w:hAnsi="Aptos" w:cs="Aptos"/>
                <w:b/>
                <w:bCs/>
                <w:sz w:val="20"/>
                <w:highlight w:val="magenta"/>
                <w:lang w:val="en-US"/>
              </w:rPr>
              <w:t>SP, SG</w:t>
            </w:r>
          </w:p>
          <w:p w14:paraId="23AF4F6D" w14:textId="77777777" w:rsidR="0043795D" w:rsidRDefault="0043795D" w:rsidP="00CD0281">
            <w:pPr>
              <w:spacing w:line="276" w:lineRule="auto"/>
              <w:rPr>
                <w:rFonts w:ascii="Aptos" w:eastAsia="Aptos" w:hAnsi="Aptos" w:cs="Aptos"/>
                <w:b/>
                <w:bCs/>
                <w:sz w:val="20"/>
                <w:highlight w:val="magenta"/>
                <w:lang w:val="en-US"/>
              </w:rPr>
            </w:pPr>
            <w:r w:rsidRPr="54C28BA8">
              <w:rPr>
                <w:rFonts w:ascii="Aptos" w:eastAsia="Aptos" w:hAnsi="Aptos" w:cs="Aptos"/>
                <w:b/>
                <w:bCs/>
                <w:sz w:val="20"/>
                <w:lang w:val="en-US"/>
              </w:rPr>
              <w:t xml:space="preserve">Am </w:t>
            </w:r>
            <w:proofErr w:type="spellStart"/>
            <w:r w:rsidRPr="54C28BA8">
              <w:rPr>
                <w:rFonts w:ascii="Aptos" w:eastAsia="Aptos" w:hAnsi="Aptos" w:cs="Aptos"/>
                <w:b/>
                <w:bCs/>
                <w:sz w:val="20"/>
                <w:lang w:val="en-US"/>
              </w:rPr>
              <w:t>dro</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yn</w:t>
            </w:r>
            <w:proofErr w:type="spellEnd"/>
            <w:r w:rsidRPr="54C28BA8">
              <w:rPr>
                <w:rFonts w:ascii="Aptos" w:eastAsia="Aptos" w:hAnsi="Aptos" w:cs="Aptos"/>
                <w:b/>
                <w:bCs/>
                <w:sz w:val="20"/>
                <w:lang w:val="en-US"/>
              </w:rPr>
              <w:t xml:space="preserve"> yr </w:t>
            </w:r>
            <w:proofErr w:type="spellStart"/>
            <w:r w:rsidRPr="54C28BA8">
              <w:rPr>
                <w:rFonts w:ascii="Aptos" w:eastAsia="Aptos" w:hAnsi="Aptos" w:cs="Aptos"/>
                <w:b/>
                <w:bCs/>
                <w:sz w:val="20"/>
                <w:lang w:val="en-US"/>
              </w:rPr>
              <w:t>pentref</w:t>
            </w:r>
            <w:proofErr w:type="spellEnd"/>
            <w:r w:rsidRPr="54C28BA8">
              <w:rPr>
                <w:rFonts w:ascii="Aptos" w:eastAsia="Aptos" w:hAnsi="Aptos" w:cs="Aptos"/>
                <w:b/>
                <w:bCs/>
                <w:sz w:val="20"/>
                <w:lang w:val="en-US"/>
              </w:rPr>
              <w:t xml:space="preserve"> - </w:t>
            </w:r>
            <w:r w:rsidRPr="54C28BA8">
              <w:rPr>
                <w:rFonts w:ascii="Aptos" w:eastAsia="Aptos" w:hAnsi="Aptos" w:cs="Aptos"/>
                <w:b/>
                <w:bCs/>
                <w:sz w:val="20"/>
                <w:highlight w:val="yellow"/>
                <w:lang w:val="en-US"/>
              </w:rPr>
              <w:t>DBE</w:t>
            </w:r>
          </w:p>
          <w:p w14:paraId="1786C897"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Nofio</w:t>
            </w:r>
            <w:proofErr w:type="spellEnd"/>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Caernarfon</w:t>
            </w:r>
            <w:r w:rsidRPr="54C28BA8">
              <w:rPr>
                <w:rFonts w:ascii="Aptos" w:eastAsia="Aptos" w:hAnsi="Aptos" w:cs="Aptos"/>
                <w:b/>
                <w:bCs/>
                <w:sz w:val="20"/>
                <w:lang w:val="en-US"/>
              </w:rPr>
              <w:t xml:space="preserve"> 10:45 – </w:t>
            </w:r>
            <w:r w:rsidRPr="54C28BA8">
              <w:rPr>
                <w:rFonts w:ascii="Aptos" w:eastAsia="Aptos" w:hAnsi="Aptos" w:cs="Aptos"/>
                <w:b/>
                <w:bCs/>
                <w:sz w:val="20"/>
                <w:highlight w:val="green"/>
                <w:lang w:val="en-US"/>
              </w:rPr>
              <w:t>PAWB</w:t>
            </w:r>
          </w:p>
          <w:p w14:paraId="28CA00FA" w14:textId="77777777" w:rsidR="0043795D" w:rsidRDefault="0043795D" w:rsidP="00CD0281">
            <w:pPr>
              <w:spacing w:line="276" w:lineRule="auto"/>
              <w:rPr>
                <w:rFonts w:ascii="Aptos" w:eastAsia="Aptos" w:hAnsi="Aptos" w:cs="Aptos"/>
                <w:b/>
                <w:bCs/>
                <w:sz w:val="20"/>
                <w:lang w:val="en-US"/>
              </w:rPr>
            </w:pPr>
          </w:p>
          <w:p w14:paraId="68945288" w14:textId="77777777" w:rsidR="0043795D" w:rsidRDefault="0043795D" w:rsidP="00CD0281">
            <w:pPr>
              <w:spacing w:line="276" w:lineRule="auto"/>
              <w:rPr>
                <w:rFonts w:ascii="Aptos" w:eastAsia="Aptos" w:hAnsi="Aptos" w:cs="Aptos"/>
                <w:b/>
                <w:bCs/>
                <w:sz w:val="20"/>
                <w:lang w:val="en-US"/>
              </w:rPr>
            </w:pPr>
            <w:proofErr w:type="spellStart"/>
            <w:r w:rsidRPr="54C28BA8">
              <w:rPr>
                <w:rFonts w:ascii="Aptos" w:eastAsia="Aptos" w:hAnsi="Aptos" w:cs="Aptos"/>
                <w:b/>
                <w:bCs/>
                <w:sz w:val="20"/>
                <w:lang w:val="en-US"/>
              </w:rPr>
              <w:t>Sesiwn</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Sensori</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gyda</w:t>
            </w:r>
            <w:proofErr w:type="spellEnd"/>
            <w:r w:rsidRPr="54C28BA8">
              <w:rPr>
                <w:rFonts w:ascii="Aptos" w:eastAsia="Aptos" w:hAnsi="Aptos" w:cs="Aptos"/>
                <w:b/>
                <w:bCs/>
                <w:sz w:val="20"/>
                <w:lang w:val="en-US"/>
              </w:rPr>
              <w:t xml:space="preserve"> Sharon CB1, 2-3pm - </w:t>
            </w:r>
            <w:r w:rsidRPr="54C28BA8">
              <w:rPr>
                <w:rFonts w:ascii="Aptos" w:eastAsia="Aptos" w:hAnsi="Aptos" w:cs="Aptos"/>
                <w:b/>
                <w:bCs/>
                <w:sz w:val="20"/>
                <w:highlight w:val="green"/>
                <w:lang w:val="en-US"/>
              </w:rPr>
              <w:t>PAWB</w:t>
            </w:r>
          </w:p>
        </w:tc>
        <w:tc>
          <w:tcPr>
            <w:tcW w:w="3969" w:type="dxa"/>
            <w:tcMar>
              <w:left w:w="105" w:type="dxa"/>
              <w:right w:w="105" w:type="dxa"/>
            </w:tcMar>
          </w:tcPr>
          <w:p w14:paraId="1D2F11D6" w14:textId="77777777" w:rsidR="0043795D" w:rsidRPr="00D71773" w:rsidRDefault="0043795D" w:rsidP="00CD0281">
            <w:pPr>
              <w:spacing w:line="276" w:lineRule="auto"/>
              <w:rPr>
                <w:lang w:val="de-DE"/>
              </w:rPr>
            </w:pPr>
            <w:r w:rsidRPr="00D71773">
              <w:rPr>
                <w:rFonts w:ascii="Aptos" w:eastAsia="Aptos" w:hAnsi="Aptos" w:cs="Aptos"/>
                <w:b/>
                <w:bCs/>
                <w:sz w:val="20"/>
                <w:lang w:val="de-DE"/>
              </w:rPr>
              <w:t>6</w:t>
            </w:r>
          </w:p>
          <w:p w14:paraId="31CBFDD5" w14:textId="77777777" w:rsidR="0043795D" w:rsidRPr="00D71773" w:rsidRDefault="0043795D" w:rsidP="00CD0281">
            <w:pPr>
              <w:spacing w:line="276" w:lineRule="auto"/>
              <w:rPr>
                <w:rFonts w:ascii="Aptos" w:eastAsia="Aptos" w:hAnsi="Aptos" w:cs="Aptos"/>
                <w:b/>
                <w:bCs/>
                <w:sz w:val="20"/>
                <w:lang w:val="de-DE"/>
              </w:rPr>
            </w:pPr>
            <w:r w:rsidRPr="00D71773">
              <w:rPr>
                <w:rFonts w:ascii="Aptos" w:eastAsia="Aptos" w:hAnsi="Aptos" w:cs="Aptos"/>
                <w:b/>
                <w:bCs/>
                <w:sz w:val="20"/>
                <w:lang w:val="de-DE"/>
              </w:rPr>
              <w:t xml:space="preserve">hopa am nwyddau Sesiwn blasu </w:t>
            </w:r>
            <w:r w:rsidRPr="00D71773">
              <w:rPr>
                <w:rFonts w:ascii="Aptos" w:eastAsia="Aptos" w:hAnsi="Aptos" w:cs="Aptos"/>
                <w:b/>
                <w:bCs/>
                <w:i/>
                <w:iCs/>
                <w:sz w:val="20"/>
                <w:lang w:val="de-DE"/>
              </w:rPr>
              <w:t xml:space="preserve"> </w:t>
            </w:r>
            <w:r w:rsidRPr="00D71773">
              <w:rPr>
                <w:rFonts w:ascii="Aptos" w:eastAsia="Aptos" w:hAnsi="Aptos" w:cs="Aptos"/>
                <w:b/>
                <w:bCs/>
                <w:sz w:val="20"/>
                <w:lang w:val="de-DE"/>
              </w:rPr>
              <w:t>–</w:t>
            </w:r>
            <w:r w:rsidRPr="00D71773">
              <w:rPr>
                <w:rFonts w:ascii="Aptos" w:eastAsia="Aptos" w:hAnsi="Aptos" w:cs="Aptos"/>
                <w:b/>
                <w:bCs/>
                <w:sz w:val="20"/>
                <w:highlight w:val="darkGray"/>
                <w:lang w:val="de-DE"/>
              </w:rPr>
              <w:t>SPJ, JE</w:t>
            </w:r>
          </w:p>
          <w:p w14:paraId="79D5ABF8" w14:textId="77777777" w:rsidR="0043795D" w:rsidRDefault="0043795D" w:rsidP="00CD0281">
            <w:pPr>
              <w:spacing w:line="276" w:lineRule="auto"/>
              <w:rPr>
                <w:rFonts w:ascii="Aptos" w:eastAsia="Aptos" w:hAnsi="Aptos" w:cs="Aptos"/>
                <w:b/>
                <w:bCs/>
                <w:sz w:val="20"/>
              </w:rPr>
            </w:pPr>
            <w:r w:rsidRPr="18785851">
              <w:rPr>
                <w:rFonts w:ascii="Aptos" w:eastAsia="Aptos" w:hAnsi="Aptos" w:cs="Aptos"/>
                <w:b/>
                <w:bCs/>
                <w:sz w:val="20"/>
              </w:rPr>
              <w:t xml:space="preserve">Paned ac </w:t>
            </w:r>
            <w:proofErr w:type="spellStart"/>
            <w:r w:rsidRPr="18785851">
              <w:rPr>
                <w:rFonts w:ascii="Aptos" w:eastAsia="Aptos" w:hAnsi="Aptos" w:cs="Aptos"/>
                <w:b/>
                <w:bCs/>
                <w:sz w:val="20"/>
              </w:rPr>
              <w:t>Cerdded</w:t>
            </w:r>
            <w:proofErr w:type="spellEnd"/>
            <w:r w:rsidRPr="18785851">
              <w:rPr>
                <w:rFonts w:ascii="Aptos" w:eastAsia="Aptos" w:hAnsi="Aptos" w:cs="Aptos"/>
                <w:b/>
                <w:bCs/>
                <w:sz w:val="20"/>
              </w:rPr>
              <w:t xml:space="preserve">, Dinas </w:t>
            </w:r>
            <w:proofErr w:type="spellStart"/>
            <w:r w:rsidRPr="18785851">
              <w:rPr>
                <w:rFonts w:ascii="Aptos" w:eastAsia="Aptos" w:hAnsi="Aptos" w:cs="Aptos"/>
                <w:b/>
                <w:bCs/>
                <w:sz w:val="20"/>
              </w:rPr>
              <w:t>Dinlle</w:t>
            </w:r>
            <w:proofErr w:type="spellEnd"/>
            <w:r w:rsidRPr="18785851">
              <w:rPr>
                <w:rFonts w:ascii="Aptos" w:eastAsia="Aptos" w:hAnsi="Aptos" w:cs="Aptos"/>
                <w:b/>
                <w:bCs/>
                <w:sz w:val="20"/>
              </w:rPr>
              <w:t xml:space="preserve"> – </w:t>
            </w:r>
            <w:r w:rsidRPr="18785851">
              <w:rPr>
                <w:rFonts w:ascii="Aptos" w:eastAsia="Aptos" w:hAnsi="Aptos" w:cs="Aptos"/>
                <w:b/>
                <w:bCs/>
                <w:sz w:val="20"/>
                <w:highlight w:val="magenta"/>
              </w:rPr>
              <w:t>SP</w:t>
            </w:r>
          </w:p>
          <w:p w14:paraId="15332FE6" w14:textId="77777777" w:rsidR="0043795D" w:rsidRDefault="0043795D" w:rsidP="00CD0281">
            <w:pPr>
              <w:spacing w:line="276" w:lineRule="auto"/>
              <w:rPr>
                <w:rFonts w:ascii="Aptos" w:eastAsia="Aptos" w:hAnsi="Aptos" w:cs="Aptos"/>
                <w:b/>
                <w:bCs/>
                <w:sz w:val="20"/>
                <w:lang w:val="en-US"/>
              </w:rPr>
            </w:pPr>
            <w:proofErr w:type="spellStart"/>
            <w:r w:rsidRPr="18785851">
              <w:rPr>
                <w:rFonts w:ascii="Aptos" w:eastAsia="Aptos" w:hAnsi="Aptos" w:cs="Aptos"/>
                <w:b/>
                <w:bCs/>
                <w:sz w:val="20"/>
              </w:rPr>
              <w:t>Ystafell</w:t>
            </w:r>
            <w:proofErr w:type="spellEnd"/>
            <w:r w:rsidRPr="18785851">
              <w:rPr>
                <w:rFonts w:ascii="Aptos" w:eastAsia="Aptos" w:hAnsi="Aptos" w:cs="Aptos"/>
                <w:b/>
                <w:bCs/>
                <w:sz w:val="20"/>
              </w:rPr>
              <w:t xml:space="preserve"> Sensori Y </w:t>
            </w:r>
            <w:proofErr w:type="spellStart"/>
            <w:r w:rsidRPr="18785851">
              <w:rPr>
                <w:rFonts w:ascii="Aptos" w:eastAsia="Aptos" w:hAnsi="Aptos" w:cs="Aptos"/>
                <w:b/>
                <w:bCs/>
                <w:sz w:val="20"/>
              </w:rPr>
              <w:t>Sgubor</w:t>
            </w:r>
            <w:proofErr w:type="spellEnd"/>
            <w:r w:rsidRPr="18785851">
              <w:rPr>
                <w:rFonts w:ascii="Aptos" w:eastAsia="Aptos" w:hAnsi="Aptos" w:cs="Aptos"/>
                <w:b/>
                <w:bCs/>
                <w:sz w:val="20"/>
              </w:rPr>
              <w:t xml:space="preserve"> – </w:t>
            </w:r>
            <w:r w:rsidRPr="18785851">
              <w:rPr>
                <w:rFonts w:ascii="Aptos" w:eastAsia="Aptos" w:hAnsi="Aptos" w:cs="Aptos"/>
                <w:b/>
                <w:bCs/>
                <w:sz w:val="20"/>
                <w:highlight w:val="yellow"/>
              </w:rPr>
              <w:t>DBE,</w:t>
            </w:r>
            <w:r w:rsidRPr="18785851">
              <w:rPr>
                <w:rFonts w:ascii="Aptos" w:eastAsia="Aptos" w:hAnsi="Aptos" w:cs="Aptos"/>
                <w:b/>
                <w:bCs/>
                <w:sz w:val="20"/>
              </w:rPr>
              <w:t xml:space="preserve"> </w:t>
            </w:r>
            <w:r w:rsidRPr="18785851">
              <w:rPr>
                <w:rFonts w:ascii="Aptos" w:eastAsia="Aptos" w:hAnsi="Aptos" w:cs="Aptos"/>
                <w:b/>
                <w:bCs/>
                <w:sz w:val="20"/>
                <w:highlight w:val="magenta"/>
              </w:rPr>
              <w:t>KB</w:t>
            </w:r>
          </w:p>
          <w:p w14:paraId="67C1461F" w14:textId="77777777" w:rsidR="0043795D" w:rsidRDefault="0043795D" w:rsidP="00CD0281">
            <w:pPr>
              <w:spacing w:line="276" w:lineRule="auto"/>
              <w:rPr>
                <w:rFonts w:ascii="Aptos" w:eastAsia="Aptos" w:hAnsi="Aptos" w:cs="Aptos"/>
                <w:b/>
                <w:bCs/>
                <w:sz w:val="20"/>
                <w:highlight w:val="magenta"/>
                <w:lang w:val="en-US"/>
              </w:rPr>
            </w:pPr>
          </w:p>
          <w:p w14:paraId="7CABFC9C" w14:textId="77777777" w:rsidR="0043795D" w:rsidRDefault="0043795D" w:rsidP="00CD0281">
            <w:pPr>
              <w:spacing w:line="276" w:lineRule="auto"/>
              <w:rPr>
                <w:rFonts w:ascii="Aptos" w:eastAsia="Aptos" w:hAnsi="Aptos" w:cs="Aptos"/>
                <w:b/>
                <w:bCs/>
                <w:sz w:val="20"/>
                <w:highlight w:val="darkGray"/>
              </w:rPr>
            </w:pPr>
            <w:r w:rsidRPr="18785851">
              <w:rPr>
                <w:rFonts w:ascii="Aptos" w:eastAsia="Aptos" w:hAnsi="Aptos" w:cs="Aptos"/>
                <w:b/>
                <w:bCs/>
                <w:sz w:val="20"/>
              </w:rPr>
              <w:t xml:space="preserve">PM – Allan </w:t>
            </w:r>
            <w:proofErr w:type="spellStart"/>
            <w:r w:rsidRPr="18785851">
              <w:rPr>
                <w:rFonts w:ascii="Aptos" w:eastAsia="Aptos" w:hAnsi="Aptos" w:cs="Aptos"/>
                <w:b/>
                <w:bCs/>
                <w:sz w:val="20"/>
              </w:rPr>
              <w:t>i</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gerdded</w:t>
            </w:r>
            <w:proofErr w:type="spellEnd"/>
            <w:r w:rsidRPr="18785851">
              <w:rPr>
                <w:rFonts w:ascii="Aptos" w:eastAsia="Aptos" w:hAnsi="Aptos" w:cs="Aptos"/>
                <w:b/>
                <w:bCs/>
                <w:sz w:val="20"/>
              </w:rPr>
              <w:t xml:space="preserve"> – </w:t>
            </w:r>
            <w:r w:rsidRPr="18785851">
              <w:rPr>
                <w:rFonts w:ascii="Aptos" w:eastAsia="Aptos" w:hAnsi="Aptos" w:cs="Aptos"/>
                <w:b/>
                <w:bCs/>
                <w:sz w:val="20"/>
                <w:highlight w:val="darkGray"/>
              </w:rPr>
              <w:t>SPJ</w:t>
            </w:r>
            <w:r w:rsidRPr="18785851">
              <w:rPr>
                <w:rFonts w:ascii="Aptos" w:eastAsia="Aptos" w:hAnsi="Aptos" w:cs="Aptos"/>
                <w:b/>
                <w:bCs/>
                <w:sz w:val="20"/>
              </w:rPr>
              <w:t xml:space="preserve">, </w:t>
            </w:r>
            <w:r w:rsidRPr="18785851">
              <w:rPr>
                <w:rFonts w:ascii="Aptos" w:eastAsia="Aptos" w:hAnsi="Aptos" w:cs="Aptos"/>
                <w:b/>
                <w:bCs/>
                <w:sz w:val="20"/>
                <w:highlight w:val="darkGray"/>
              </w:rPr>
              <w:t>JO</w:t>
            </w:r>
            <w:r w:rsidRPr="18785851">
              <w:rPr>
                <w:rFonts w:ascii="Aptos" w:eastAsia="Aptos" w:hAnsi="Aptos" w:cs="Aptos"/>
                <w:b/>
                <w:bCs/>
                <w:sz w:val="20"/>
              </w:rPr>
              <w:t xml:space="preserve">, </w:t>
            </w:r>
            <w:r w:rsidRPr="18785851">
              <w:rPr>
                <w:rFonts w:ascii="Aptos" w:eastAsia="Aptos" w:hAnsi="Aptos" w:cs="Aptos"/>
                <w:b/>
                <w:bCs/>
                <w:sz w:val="20"/>
                <w:highlight w:val="yellow"/>
              </w:rPr>
              <w:t>EJ</w:t>
            </w:r>
            <w:r w:rsidRPr="18785851">
              <w:rPr>
                <w:rFonts w:ascii="Aptos" w:eastAsia="Aptos" w:hAnsi="Aptos" w:cs="Aptos"/>
                <w:b/>
                <w:bCs/>
                <w:sz w:val="20"/>
              </w:rPr>
              <w:t xml:space="preserve">, </w:t>
            </w:r>
            <w:r w:rsidRPr="18785851">
              <w:rPr>
                <w:rFonts w:ascii="Aptos" w:eastAsia="Aptos" w:hAnsi="Aptos" w:cs="Aptos"/>
                <w:b/>
                <w:bCs/>
                <w:sz w:val="20"/>
                <w:highlight w:val="magenta"/>
              </w:rPr>
              <w:t>SG</w:t>
            </w:r>
          </w:p>
          <w:p w14:paraId="6D06D558" w14:textId="77777777" w:rsidR="0043795D" w:rsidRDefault="0043795D" w:rsidP="00CD0281">
            <w:pPr>
              <w:spacing w:line="276" w:lineRule="auto"/>
              <w:rPr>
                <w:rFonts w:ascii="Aptos" w:eastAsia="Aptos" w:hAnsi="Aptos" w:cs="Aptos"/>
                <w:b/>
                <w:bCs/>
                <w:sz w:val="20"/>
                <w:lang w:val="en-US"/>
              </w:rPr>
            </w:pPr>
            <w:r w:rsidRPr="18785851">
              <w:rPr>
                <w:rFonts w:ascii="Aptos" w:eastAsia="Aptos" w:hAnsi="Aptos" w:cs="Aptos"/>
                <w:b/>
                <w:bCs/>
                <w:sz w:val="20"/>
              </w:rPr>
              <w:t xml:space="preserve">PM – </w:t>
            </w:r>
            <w:proofErr w:type="spellStart"/>
            <w:r w:rsidRPr="18785851">
              <w:rPr>
                <w:rFonts w:ascii="Aptos" w:eastAsia="Aptos" w:hAnsi="Aptos" w:cs="Aptos"/>
                <w:b/>
                <w:bCs/>
                <w:sz w:val="20"/>
              </w:rPr>
              <w:t>Seshwn</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Celf</w:t>
            </w:r>
            <w:proofErr w:type="spellEnd"/>
            <w:r w:rsidRPr="18785851">
              <w:rPr>
                <w:rFonts w:ascii="Aptos" w:eastAsia="Aptos" w:hAnsi="Aptos" w:cs="Aptos"/>
                <w:b/>
                <w:bCs/>
                <w:sz w:val="20"/>
              </w:rPr>
              <w:t xml:space="preserve"> – </w:t>
            </w:r>
            <w:r w:rsidRPr="18785851">
              <w:rPr>
                <w:rFonts w:ascii="Aptos" w:eastAsia="Aptos" w:hAnsi="Aptos" w:cs="Aptos"/>
                <w:b/>
                <w:bCs/>
                <w:sz w:val="20"/>
                <w:highlight w:val="yellow"/>
              </w:rPr>
              <w:t>MG</w:t>
            </w:r>
            <w:r w:rsidRPr="18785851">
              <w:rPr>
                <w:rFonts w:ascii="Aptos" w:eastAsia="Aptos" w:hAnsi="Aptos" w:cs="Aptos"/>
                <w:b/>
                <w:bCs/>
                <w:sz w:val="20"/>
              </w:rPr>
              <w:t xml:space="preserve">, </w:t>
            </w:r>
            <w:r w:rsidRPr="18785851">
              <w:rPr>
                <w:rFonts w:ascii="Aptos" w:eastAsia="Aptos" w:hAnsi="Aptos" w:cs="Aptos"/>
                <w:b/>
                <w:bCs/>
                <w:sz w:val="20"/>
                <w:highlight w:val="magenta"/>
              </w:rPr>
              <w:t>SP</w:t>
            </w:r>
            <w:r w:rsidRPr="18785851">
              <w:rPr>
                <w:rFonts w:ascii="Aptos" w:eastAsia="Aptos" w:hAnsi="Aptos" w:cs="Aptos"/>
                <w:b/>
                <w:bCs/>
                <w:sz w:val="20"/>
              </w:rPr>
              <w:t xml:space="preserve">, </w:t>
            </w:r>
            <w:r w:rsidRPr="18785851">
              <w:rPr>
                <w:rFonts w:ascii="Aptos" w:eastAsia="Aptos" w:hAnsi="Aptos" w:cs="Aptos"/>
                <w:b/>
                <w:bCs/>
                <w:sz w:val="20"/>
                <w:highlight w:val="magenta"/>
              </w:rPr>
              <w:t>KB</w:t>
            </w:r>
            <w:r w:rsidRPr="18785851">
              <w:rPr>
                <w:rFonts w:ascii="Aptos" w:eastAsia="Aptos" w:hAnsi="Aptos" w:cs="Aptos"/>
                <w:b/>
                <w:bCs/>
                <w:sz w:val="20"/>
              </w:rPr>
              <w:t xml:space="preserve">, </w:t>
            </w:r>
            <w:r w:rsidRPr="18785851">
              <w:rPr>
                <w:rFonts w:ascii="Aptos" w:eastAsia="Aptos" w:hAnsi="Aptos" w:cs="Aptos"/>
                <w:b/>
                <w:bCs/>
                <w:sz w:val="20"/>
                <w:highlight w:val="yellow"/>
              </w:rPr>
              <w:t>DBE</w:t>
            </w:r>
          </w:p>
          <w:p w14:paraId="3A3387BB" w14:textId="77777777" w:rsidR="0043795D" w:rsidRDefault="0043795D" w:rsidP="00CD0281">
            <w:pPr>
              <w:spacing w:line="276" w:lineRule="auto"/>
              <w:rPr>
                <w:rFonts w:ascii="Aptos" w:eastAsia="Aptos" w:hAnsi="Aptos" w:cs="Aptos"/>
                <w:b/>
                <w:bCs/>
                <w:sz w:val="20"/>
                <w:lang w:val="en-US"/>
              </w:rPr>
            </w:pPr>
          </w:p>
        </w:tc>
        <w:tc>
          <w:tcPr>
            <w:tcW w:w="3827" w:type="dxa"/>
            <w:tcMar>
              <w:left w:w="105" w:type="dxa"/>
              <w:right w:w="105" w:type="dxa"/>
            </w:tcMar>
          </w:tcPr>
          <w:p w14:paraId="65EAE706" w14:textId="77777777" w:rsidR="0043795D" w:rsidRDefault="0043795D" w:rsidP="00CD0281">
            <w:pPr>
              <w:spacing w:line="276" w:lineRule="auto"/>
            </w:pPr>
            <w:r w:rsidRPr="54C28BA8">
              <w:rPr>
                <w:rFonts w:ascii="Aptos" w:eastAsia="Aptos" w:hAnsi="Aptos" w:cs="Aptos"/>
                <w:b/>
                <w:bCs/>
                <w:sz w:val="20"/>
                <w:lang w:val="en-US"/>
              </w:rPr>
              <w:t>7</w:t>
            </w:r>
          </w:p>
          <w:p w14:paraId="7FADC610" w14:textId="77777777" w:rsidR="0043795D" w:rsidRDefault="0043795D" w:rsidP="00CD0281">
            <w:pPr>
              <w:spacing w:line="276" w:lineRule="auto"/>
              <w:rPr>
                <w:rFonts w:ascii="Aptos" w:eastAsia="Aptos" w:hAnsi="Aptos" w:cs="Aptos"/>
                <w:b/>
                <w:bCs/>
                <w:sz w:val="20"/>
                <w:lang w:val="en-US"/>
              </w:rPr>
            </w:pPr>
            <w:proofErr w:type="spellStart"/>
            <w:r w:rsidRPr="54C28BA8">
              <w:rPr>
                <w:rFonts w:ascii="Aptos" w:eastAsia="Aptos" w:hAnsi="Aptos" w:cs="Aptos"/>
                <w:b/>
                <w:bCs/>
                <w:sz w:val="20"/>
                <w:lang w:val="en-US"/>
              </w:rPr>
              <w:t>Cyfarfod</w:t>
            </w:r>
            <w:proofErr w:type="spellEnd"/>
            <w:r w:rsidRPr="54C28BA8">
              <w:rPr>
                <w:rFonts w:ascii="Aptos" w:eastAsia="Aptos" w:hAnsi="Aptos" w:cs="Aptos"/>
                <w:b/>
                <w:bCs/>
                <w:sz w:val="20"/>
                <w:lang w:val="en-US"/>
              </w:rPr>
              <w:t xml:space="preserve"> er </w:t>
            </w:r>
            <w:proofErr w:type="spellStart"/>
            <w:r w:rsidRPr="54C28BA8">
              <w:rPr>
                <w:rFonts w:ascii="Aptos" w:eastAsia="Aptos" w:hAnsi="Aptos" w:cs="Aptos"/>
                <w:b/>
                <w:bCs/>
                <w:sz w:val="20"/>
                <w:lang w:val="en-US"/>
              </w:rPr>
              <w:t>mwyn</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mynd</w:t>
            </w:r>
            <w:proofErr w:type="spellEnd"/>
            <w:r w:rsidRPr="54C28BA8">
              <w:rPr>
                <w:rFonts w:ascii="Aptos" w:eastAsia="Aptos" w:hAnsi="Aptos" w:cs="Aptos"/>
                <w:b/>
                <w:bCs/>
                <w:sz w:val="20"/>
                <w:lang w:val="en-US"/>
              </w:rPr>
              <w:t xml:space="preserve"> am </w:t>
            </w:r>
            <w:proofErr w:type="spellStart"/>
            <w:r w:rsidRPr="54C28BA8">
              <w:rPr>
                <w:rFonts w:ascii="Aptos" w:eastAsia="Aptos" w:hAnsi="Aptos" w:cs="Aptos"/>
                <w:b/>
                <w:bCs/>
                <w:sz w:val="20"/>
                <w:lang w:val="en-US"/>
              </w:rPr>
              <w:t>dro</w:t>
            </w:r>
            <w:proofErr w:type="spellEnd"/>
            <w:r w:rsidRPr="54C28BA8">
              <w:rPr>
                <w:rFonts w:ascii="Aptos" w:eastAsia="Aptos" w:hAnsi="Aptos" w:cs="Aptos"/>
                <w:b/>
                <w:bCs/>
                <w:sz w:val="20"/>
                <w:lang w:val="en-US"/>
              </w:rPr>
              <w:t xml:space="preserve"> – </w:t>
            </w:r>
            <w:r w:rsidRPr="54C28BA8">
              <w:rPr>
                <w:rFonts w:ascii="Aptos" w:eastAsia="Aptos" w:hAnsi="Aptos" w:cs="Aptos"/>
                <w:b/>
                <w:bCs/>
                <w:sz w:val="20"/>
                <w:highlight w:val="darkGray"/>
                <w:lang w:val="en-US"/>
              </w:rPr>
              <w:t>JO</w:t>
            </w:r>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MG</w:t>
            </w:r>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STJ</w:t>
            </w:r>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KW</w:t>
            </w:r>
          </w:p>
          <w:p w14:paraId="489461CD"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rPr>
              <w:t>Sesiwn</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Celf</w:t>
            </w:r>
            <w:proofErr w:type="spellEnd"/>
            <w:r w:rsidRPr="54C28BA8">
              <w:rPr>
                <w:rFonts w:ascii="Aptos" w:eastAsia="Aptos" w:hAnsi="Aptos" w:cs="Aptos"/>
                <w:b/>
                <w:bCs/>
                <w:sz w:val="20"/>
              </w:rPr>
              <w:t xml:space="preserve"> a </w:t>
            </w:r>
            <w:proofErr w:type="spellStart"/>
            <w:r w:rsidRPr="54C28BA8">
              <w:rPr>
                <w:rFonts w:ascii="Aptos" w:eastAsia="Aptos" w:hAnsi="Aptos" w:cs="Aptos"/>
                <w:b/>
                <w:bCs/>
                <w:sz w:val="20"/>
              </w:rPr>
              <w:t>Chreft</w:t>
            </w:r>
            <w:proofErr w:type="spellEnd"/>
            <w:r w:rsidRPr="54C28BA8">
              <w:rPr>
                <w:rFonts w:ascii="Aptos" w:eastAsia="Aptos" w:hAnsi="Aptos" w:cs="Aptos"/>
                <w:b/>
                <w:bCs/>
                <w:sz w:val="20"/>
              </w:rPr>
              <w:t xml:space="preserve"> -</w:t>
            </w:r>
          </w:p>
          <w:p w14:paraId="7F78D766"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rPr>
              <w:t>Sesiwn</w:t>
            </w:r>
            <w:proofErr w:type="spellEnd"/>
            <w:r w:rsidRPr="54C28BA8">
              <w:rPr>
                <w:rFonts w:ascii="Aptos" w:eastAsia="Aptos" w:hAnsi="Aptos" w:cs="Aptos"/>
                <w:b/>
                <w:bCs/>
                <w:sz w:val="20"/>
              </w:rPr>
              <w:t xml:space="preserve"> Blasu, </w:t>
            </w:r>
            <w:proofErr w:type="spellStart"/>
            <w:r w:rsidRPr="54C28BA8">
              <w:rPr>
                <w:rFonts w:ascii="Aptos" w:eastAsia="Aptos" w:hAnsi="Aptos" w:cs="Aptos"/>
                <w:b/>
                <w:bCs/>
                <w:sz w:val="20"/>
              </w:rPr>
              <w:t>Cacenau</w:t>
            </w:r>
            <w:proofErr w:type="spellEnd"/>
            <w:r w:rsidRPr="54C28BA8">
              <w:rPr>
                <w:rFonts w:ascii="Aptos" w:eastAsia="Aptos" w:hAnsi="Aptos" w:cs="Aptos"/>
                <w:b/>
                <w:bCs/>
                <w:sz w:val="20"/>
              </w:rPr>
              <w:t xml:space="preserve"> PM – </w:t>
            </w:r>
            <w:r w:rsidRPr="54C28BA8">
              <w:rPr>
                <w:rFonts w:ascii="Aptos" w:eastAsia="Aptos" w:hAnsi="Aptos" w:cs="Aptos"/>
                <w:b/>
                <w:bCs/>
                <w:sz w:val="20"/>
                <w:highlight w:val="green"/>
              </w:rPr>
              <w:t>PAWB</w:t>
            </w:r>
          </w:p>
          <w:p w14:paraId="59EC73C4" w14:textId="77777777" w:rsidR="0043795D" w:rsidRDefault="0043795D" w:rsidP="00CD0281">
            <w:pPr>
              <w:spacing w:line="276" w:lineRule="auto"/>
              <w:rPr>
                <w:rFonts w:ascii="Aptos" w:eastAsia="Aptos" w:hAnsi="Aptos" w:cs="Aptos"/>
                <w:b/>
                <w:bCs/>
                <w:sz w:val="20"/>
                <w:highlight w:val="darkGray"/>
              </w:rPr>
            </w:pPr>
            <w:proofErr w:type="spellStart"/>
            <w:r w:rsidRPr="54C28BA8">
              <w:rPr>
                <w:rFonts w:ascii="Aptos" w:eastAsia="Aptos" w:hAnsi="Aptos" w:cs="Aptos"/>
                <w:b/>
                <w:bCs/>
                <w:sz w:val="20"/>
              </w:rPr>
              <w:t>Sessiwn</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Blasu</w:t>
            </w:r>
            <w:proofErr w:type="spellEnd"/>
            <w:r w:rsidRPr="54C28BA8">
              <w:rPr>
                <w:rFonts w:ascii="Aptos" w:eastAsia="Aptos" w:hAnsi="Aptos" w:cs="Aptos"/>
                <w:b/>
                <w:bCs/>
                <w:sz w:val="20"/>
              </w:rPr>
              <w:t xml:space="preserve"> – </w:t>
            </w:r>
            <w:r w:rsidRPr="54C28BA8">
              <w:rPr>
                <w:rFonts w:ascii="Aptos" w:eastAsia="Aptos" w:hAnsi="Aptos" w:cs="Aptos"/>
                <w:b/>
                <w:bCs/>
                <w:sz w:val="20"/>
                <w:highlight w:val="darkGray"/>
              </w:rPr>
              <w:t>JE</w:t>
            </w:r>
            <w:r w:rsidRPr="54C28BA8">
              <w:rPr>
                <w:rFonts w:ascii="Aptos" w:eastAsia="Aptos" w:hAnsi="Aptos" w:cs="Aptos"/>
                <w:b/>
                <w:bCs/>
                <w:sz w:val="20"/>
              </w:rPr>
              <w:t xml:space="preserve">, </w:t>
            </w:r>
            <w:r w:rsidRPr="54C28BA8">
              <w:rPr>
                <w:rFonts w:ascii="Aptos" w:eastAsia="Aptos" w:hAnsi="Aptos" w:cs="Aptos"/>
                <w:b/>
                <w:bCs/>
                <w:sz w:val="20"/>
                <w:highlight w:val="magenta"/>
              </w:rPr>
              <w:t>SG</w:t>
            </w:r>
            <w:r w:rsidRPr="54C28BA8">
              <w:rPr>
                <w:rFonts w:ascii="Aptos" w:eastAsia="Aptos" w:hAnsi="Aptos" w:cs="Aptos"/>
                <w:b/>
                <w:bCs/>
                <w:sz w:val="20"/>
              </w:rPr>
              <w:t xml:space="preserve">, </w:t>
            </w:r>
            <w:r w:rsidRPr="54C28BA8">
              <w:rPr>
                <w:rFonts w:ascii="Aptos" w:eastAsia="Aptos" w:hAnsi="Aptos" w:cs="Aptos"/>
                <w:b/>
                <w:bCs/>
                <w:sz w:val="20"/>
                <w:highlight w:val="darkGray"/>
              </w:rPr>
              <w:t>JO</w:t>
            </w:r>
          </w:p>
          <w:p w14:paraId="5F220F07" w14:textId="77777777" w:rsidR="0043795D" w:rsidRDefault="0043795D" w:rsidP="00CD0281">
            <w:pPr>
              <w:spacing w:line="276" w:lineRule="auto"/>
              <w:rPr>
                <w:rFonts w:ascii="Aptos" w:eastAsia="Aptos" w:hAnsi="Aptos" w:cs="Aptos"/>
                <w:b/>
                <w:bCs/>
                <w:sz w:val="18"/>
                <w:szCs w:val="18"/>
                <w:highlight w:val="green"/>
              </w:rPr>
            </w:pPr>
            <w:r w:rsidRPr="54C28BA8">
              <w:rPr>
                <w:rFonts w:ascii="Aptos" w:eastAsia="Aptos" w:hAnsi="Aptos" w:cs="Aptos"/>
                <w:b/>
                <w:bCs/>
                <w:sz w:val="18"/>
                <w:szCs w:val="18"/>
                <w:highlight w:val="green"/>
              </w:rPr>
              <w:t>(</w:t>
            </w:r>
            <w:proofErr w:type="spellStart"/>
            <w:r w:rsidRPr="54C28BA8">
              <w:rPr>
                <w:rFonts w:ascii="Aptos" w:eastAsia="Aptos" w:hAnsi="Aptos" w:cs="Aptos"/>
                <w:b/>
                <w:bCs/>
                <w:sz w:val="18"/>
                <w:szCs w:val="18"/>
                <w:highlight w:val="green"/>
              </w:rPr>
              <w:t>Pawb</w:t>
            </w:r>
            <w:proofErr w:type="spellEnd"/>
            <w:r w:rsidRPr="54C28BA8">
              <w:rPr>
                <w:rFonts w:ascii="Aptos" w:eastAsia="Aptos" w:hAnsi="Aptos" w:cs="Aptos"/>
                <w:b/>
                <w:bCs/>
                <w:sz w:val="18"/>
                <w:szCs w:val="18"/>
                <w:highlight w:val="green"/>
              </w:rPr>
              <w:t xml:space="preserve"> </w:t>
            </w:r>
            <w:proofErr w:type="spellStart"/>
            <w:r w:rsidRPr="54C28BA8">
              <w:rPr>
                <w:rFonts w:ascii="Aptos" w:eastAsia="Aptos" w:hAnsi="Aptos" w:cs="Aptos"/>
                <w:b/>
                <w:bCs/>
                <w:sz w:val="18"/>
                <w:szCs w:val="18"/>
                <w:highlight w:val="green"/>
              </w:rPr>
              <w:t>fyny</w:t>
            </w:r>
            <w:proofErr w:type="spellEnd"/>
            <w:r w:rsidRPr="54C28BA8">
              <w:rPr>
                <w:rFonts w:ascii="Aptos" w:eastAsia="Aptos" w:hAnsi="Aptos" w:cs="Aptos"/>
                <w:b/>
                <w:bCs/>
                <w:sz w:val="18"/>
                <w:szCs w:val="18"/>
                <w:highlight w:val="green"/>
              </w:rPr>
              <w:t xml:space="preserve"> </w:t>
            </w:r>
            <w:proofErr w:type="spellStart"/>
            <w:r w:rsidRPr="54C28BA8">
              <w:rPr>
                <w:rFonts w:ascii="Aptos" w:eastAsia="Aptos" w:hAnsi="Aptos" w:cs="Aptos"/>
                <w:b/>
                <w:bCs/>
                <w:sz w:val="18"/>
                <w:szCs w:val="18"/>
                <w:highlight w:val="green"/>
              </w:rPr>
              <w:t>i</w:t>
            </w:r>
            <w:proofErr w:type="spellEnd"/>
            <w:r w:rsidRPr="54C28BA8">
              <w:rPr>
                <w:rFonts w:ascii="Aptos" w:eastAsia="Aptos" w:hAnsi="Aptos" w:cs="Aptos"/>
                <w:b/>
                <w:bCs/>
                <w:sz w:val="18"/>
                <w:szCs w:val="18"/>
                <w:highlight w:val="green"/>
              </w:rPr>
              <w:t xml:space="preserve"> Capel Bethel er </w:t>
            </w:r>
            <w:proofErr w:type="spellStart"/>
            <w:r w:rsidRPr="54C28BA8">
              <w:rPr>
                <w:rFonts w:ascii="Aptos" w:eastAsia="Aptos" w:hAnsi="Aptos" w:cs="Aptos"/>
                <w:b/>
                <w:bCs/>
                <w:sz w:val="18"/>
                <w:szCs w:val="18"/>
                <w:highlight w:val="green"/>
              </w:rPr>
              <w:t>mwyn</w:t>
            </w:r>
            <w:proofErr w:type="spellEnd"/>
            <w:r w:rsidRPr="54C28BA8">
              <w:rPr>
                <w:rFonts w:ascii="Aptos" w:eastAsia="Aptos" w:hAnsi="Aptos" w:cs="Aptos"/>
                <w:b/>
                <w:bCs/>
                <w:sz w:val="18"/>
                <w:szCs w:val="18"/>
                <w:highlight w:val="green"/>
              </w:rPr>
              <w:t xml:space="preserve"> </w:t>
            </w:r>
            <w:proofErr w:type="spellStart"/>
            <w:r w:rsidRPr="54C28BA8">
              <w:rPr>
                <w:rFonts w:ascii="Aptos" w:eastAsia="Aptos" w:hAnsi="Aptos" w:cs="Aptos"/>
                <w:b/>
                <w:bCs/>
                <w:sz w:val="18"/>
                <w:szCs w:val="18"/>
                <w:highlight w:val="green"/>
              </w:rPr>
              <w:t>defnyddio’r</w:t>
            </w:r>
            <w:proofErr w:type="spellEnd"/>
            <w:r w:rsidRPr="54C28BA8">
              <w:rPr>
                <w:rFonts w:ascii="Aptos" w:eastAsia="Aptos" w:hAnsi="Aptos" w:cs="Aptos"/>
                <w:b/>
                <w:bCs/>
                <w:sz w:val="18"/>
                <w:szCs w:val="18"/>
                <w:highlight w:val="green"/>
              </w:rPr>
              <w:t xml:space="preserve"> </w:t>
            </w:r>
            <w:proofErr w:type="spellStart"/>
            <w:r w:rsidRPr="54C28BA8">
              <w:rPr>
                <w:rFonts w:ascii="Aptos" w:eastAsia="Aptos" w:hAnsi="Aptos" w:cs="Aptos"/>
                <w:b/>
                <w:bCs/>
                <w:sz w:val="18"/>
                <w:szCs w:val="18"/>
                <w:highlight w:val="green"/>
              </w:rPr>
              <w:t>cegin</w:t>
            </w:r>
            <w:proofErr w:type="spellEnd"/>
            <w:r w:rsidRPr="54C28BA8">
              <w:rPr>
                <w:rFonts w:ascii="Aptos" w:eastAsia="Aptos" w:hAnsi="Aptos" w:cs="Aptos"/>
                <w:b/>
                <w:bCs/>
                <w:sz w:val="18"/>
                <w:szCs w:val="18"/>
                <w:highlight w:val="green"/>
              </w:rPr>
              <w:t>)</w:t>
            </w:r>
          </w:p>
          <w:p w14:paraId="38A75DCE" w14:textId="77777777" w:rsidR="0043795D" w:rsidRDefault="0043795D" w:rsidP="00CD0281">
            <w:pPr>
              <w:spacing w:line="276" w:lineRule="auto"/>
              <w:rPr>
                <w:rFonts w:ascii="Aptos" w:eastAsia="Aptos" w:hAnsi="Aptos" w:cs="Aptos"/>
                <w:b/>
                <w:bCs/>
                <w:sz w:val="20"/>
                <w:lang w:val="en-US"/>
              </w:rPr>
            </w:pPr>
          </w:p>
        </w:tc>
        <w:tc>
          <w:tcPr>
            <w:tcW w:w="3402" w:type="dxa"/>
            <w:tcMar>
              <w:left w:w="105" w:type="dxa"/>
              <w:right w:w="105" w:type="dxa"/>
            </w:tcMar>
          </w:tcPr>
          <w:p w14:paraId="07C66EA6" w14:textId="77777777" w:rsidR="0043795D" w:rsidRDefault="0043795D" w:rsidP="00CD0281">
            <w:pPr>
              <w:spacing w:line="276" w:lineRule="auto"/>
            </w:pPr>
            <w:r w:rsidRPr="54C28BA8">
              <w:rPr>
                <w:rFonts w:ascii="Aptos" w:eastAsia="Aptos" w:hAnsi="Aptos" w:cs="Aptos"/>
                <w:b/>
                <w:bCs/>
                <w:sz w:val="20"/>
                <w:lang w:val="en-US"/>
              </w:rPr>
              <w:t>8</w:t>
            </w:r>
          </w:p>
          <w:p w14:paraId="628F7C5E" w14:textId="77777777" w:rsidR="0043795D" w:rsidRDefault="0043795D" w:rsidP="00CD0281">
            <w:pPr>
              <w:spacing w:line="276" w:lineRule="auto"/>
              <w:rPr>
                <w:rFonts w:ascii="Aptos" w:eastAsia="Aptos" w:hAnsi="Aptos" w:cs="Aptos"/>
                <w:b/>
                <w:bCs/>
                <w:sz w:val="20"/>
                <w:highlight w:val="yellow"/>
              </w:rPr>
            </w:pPr>
            <w:proofErr w:type="spellStart"/>
            <w:r w:rsidRPr="54C28BA8">
              <w:rPr>
                <w:rFonts w:ascii="Aptos" w:eastAsia="Aptos" w:hAnsi="Aptos" w:cs="Aptos"/>
                <w:b/>
                <w:bCs/>
                <w:sz w:val="20"/>
              </w:rPr>
              <w:t>Beicio</w:t>
            </w:r>
            <w:proofErr w:type="spellEnd"/>
            <w:r w:rsidRPr="54C28BA8">
              <w:rPr>
                <w:rFonts w:ascii="Aptos" w:eastAsia="Aptos" w:hAnsi="Aptos" w:cs="Aptos"/>
                <w:b/>
                <w:bCs/>
                <w:sz w:val="20"/>
              </w:rPr>
              <w:t xml:space="preserve"> dan do, </w:t>
            </w:r>
            <w:proofErr w:type="spellStart"/>
            <w:r w:rsidRPr="54C28BA8">
              <w:rPr>
                <w:rFonts w:ascii="Aptos" w:eastAsia="Aptos" w:hAnsi="Aptos" w:cs="Aptos"/>
                <w:b/>
                <w:bCs/>
                <w:sz w:val="20"/>
              </w:rPr>
              <w:t>ganolfan</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tenis</w:t>
            </w:r>
            <w:proofErr w:type="spellEnd"/>
            <w:r w:rsidRPr="54C28BA8">
              <w:rPr>
                <w:rFonts w:ascii="Aptos" w:eastAsia="Aptos" w:hAnsi="Aptos" w:cs="Aptos"/>
                <w:b/>
                <w:bCs/>
                <w:sz w:val="20"/>
              </w:rPr>
              <w:t xml:space="preserve"> – </w:t>
            </w:r>
            <w:r w:rsidRPr="54C28BA8">
              <w:rPr>
                <w:rFonts w:ascii="Aptos" w:eastAsia="Aptos" w:hAnsi="Aptos" w:cs="Aptos"/>
                <w:b/>
                <w:bCs/>
                <w:sz w:val="20"/>
                <w:highlight w:val="magenta"/>
              </w:rPr>
              <w:t>KB</w:t>
            </w:r>
            <w:r w:rsidRPr="54C28BA8">
              <w:rPr>
                <w:rFonts w:ascii="Aptos" w:eastAsia="Aptos" w:hAnsi="Aptos" w:cs="Aptos"/>
                <w:b/>
                <w:bCs/>
                <w:sz w:val="20"/>
              </w:rPr>
              <w:t xml:space="preserve">, </w:t>
            </w:r>
            <w:r w:rsidRPr="54C28BA8">
              <w:rPr>
                <w:rFonts w:ascii="Aptos" w:eastAsia="Aptos" w:hAnsi="Aptos" w:cs="Aptos"/>
                <w:b/>
                <w:bCs/>
                <w:sz w:val="20"/>
                <w:highlight w:val="yellow"/>
              </w:rPr>
              <w:t>NH</w:t>
            </w:r>
            <w:r w:rsidRPr="54C28BA8">
              <w:rPr>
                <w:rFonts w:ascii="Aptos" w:eastAsia="Aptos" w:hAnsi="Aptos" w:cs="Aptos"/>
                <w:b/>
                <w:bCs/>
                <w:sz w:val="20"/>
              </w:rPr>
              <w:t xml:space="preserve">, </w:t>
            </w:r>
            <w:r w:rsidRPr="54C28BA8">
              <w:rPr>
                <w:rFonts w:ascii="Aptos" w:eastAsia="Aptos" w:hAnsi="Aptos" w:cs="Aptos"/>
                <w:b/>
                <w:bCs/>
                <w:sz w:val="20"/>
                <w:highlight w:val="magenta"/>
              </w:rPr>
              <w:t>SP</w:t>
            </w:r>
            <w:r w:rsidRPr="54C28BA8">
              <w:rPr>
                <w:rFonts w:ascii="Aptos" w:eastAsia="Aptos" w:hAnsi="Aptos" w:cs="Aptos"/>
                <w:b/>
                <w:bCs/>
                <w:sz w:val="20"/>
              </w:rPr>
              <w:t xml:space="preserve">, </w:t>
            </w:r>
            <w:r w:rsidRPr="54C28BA8">
              <w:rPr>
                <w:rFonts w:ascii="Aptos" w:eastAsia="Aptos" w:hAnsi="Aptos" w:cs="Aptos"/>
                <w:b/>
                <w:bCs/>
                <w:sz w:val="20"/>
                <w:highlight w:val="magenta"/>
              </w:rPr>
              <w:t>SG</w:t>
            </w:r>
            <w:r w:rsidRPr="54C28BA8">
              <w:rPr>
                <w:rFonts w:ascii="Aptos" w:eastAsia="Aptos" w:hAnsi="Aptos" w:cs="Aptos"/>
                <w:b/>
                <w:bCs/>
                <w:sz w:val="20"/>
              </w:rPr>
              <w:t xml:space="preserve">, </w:t>
            </w:r>
            <w:r w:rsidRPr="54C28BA8">
              <w:rPr>
                <w:rFonts w:ascii="Aptos" w:eastAsia="Aptos" w:hAnsi="Aptos" w:cs="Aptos"/>
                <w:b/>
                <w:bCs/>
                <w:sz w:val="20"/>
                <w:highlight w:val="darkGray"/>
              </w:rPr>
              <w:t>SPJ</w:t>
            </w:r>
            <w:r w:rsidRPr="54C28BA8">
              <w:rPr>
                <w:rFonts w:ascii="Aptos" w:eastAsia="Aptos" w:hAnsi="Aptos" w:cs="Aptos"/>
                <w:b/>
                <w:bCs/>
                <w:sz w:val="20"/>
              </w:rPr>
              <w:t xml:space="preserve">, </w:t>
            </w:r>
            <w:r w:rsidRPr="54C28BA8">
              <w:rPr>
                <w:rFonts w:ascii="Aptos" w:eastAsia="Aptos" w:hAnsi="Aptos" w:cs="Aptos"/>
                <w:b/>
                <w:bCs/>
                <w:sz w:val="20"/>
                <w:highlight w:val="darkGray"/>
              </w:rPr>
              <w:t>JO,</w:t>
            </w:r>
            <w:r w:rsidRPr="54C28BA8">
              <w:rPr>
                <w:rFonts w:ascii="Aptos" w:eastAsia="Aptos" w:hAnsi="Aptos" w:cs="Aptos"/>
                <w:b/>
                <w:bCs/>
                <w:sz w:val="20"/>
              </w:rPr>
              <w:t xml:space="preserve"> </w:t>
            </w:r>
            <w:r w:rsidRPr="54C28BA8">
              <w:rPr>
                <w:rFonts w:ascii="Aptos" w:eastAsia="Aptos" w:hAnsi="Aptos" w:cs="Aptos"/>
                <w:b/>
                <w:bCs/>
                <w:sz w:val="20"/>
                <w:highlight w:val="yellow"/>
              </w:rPr>
              <w:t xml:space="preserve">STJ, MG, </w:t>
            </w:r>
            <w:r w:rsidRPr="54C28BA8">
              <w:rPr>
                <w:rFonts w:ascii="Aptos" w:eastAsia="Aptos" w:hAnsi="Aptos" w:cs="Aptos"/>
                <w:b/>
                <w:bCs/>
                <w:sz w:val="20"/>
                <w:highlight w:val="darkGray"/>
              </w:rPr>
              <w:t>JE</w:t>
            </w:r>
          </w:p>
          <w:p w14:paraId="35A3067A" w14:textId="77777777" w:rsidR="0043795D" w:rsidRDefault="0043795D" w:rsidP="00CD0281">
            <w:pPr>
              <w:spacing w:line="276" w:lineRule="auto"/>
              <w:rPr>
                <w:rFonts w:ascii="Aptos" w:eastAsia="Aptos" w:hAnsi="Aptos" w:cs="Aptos"/>
                <w:b/>
                <w:bCs/>
                <w:sz w:val="20"/>
                <w:lang w:val="en-US"/>
              </w:rPr>
            </w:pPr>
          </w:p>
          <w:p w14:paraId="4A3C587A"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Carioci</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ar</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safle</w:t>
            </w:r>
            <w:proofErr w:type="spellEnd"/>
            <w:r w:rsidRPr="54C28BA8">
              <w:rPr>
                <w:rFonts w:ascii="Aptos" w:eastAsia="Aptos" w:hAnsi="Aptos" w:cs="Aptos"/>
                <w:b/>
                <w:bCs/>
                <w:sz w:val="20"/>
                <w:lang w:val="en-US"/>
              </w:rPr>
              <w:t xml:space="preserve"> – 1:30-3pm - </w:t>
            </w:r>
            <w:r w:rsidRPr="54C28BA8">
              <w:rPr>
                <w:rFonts w:ascii="Aptos" w:eastAsia="Aptos" w:hAnsi="Aptos" w:cs="Aptos"/>
                <w:b/>
                <w:bCs/>
                <w:sz w:val="18"/>
                <w:szCs w:val="18"/>
                <w:highlight w:val="green"/>
                <w:lang w:val="en-US"/>
              </w:rPr>
              <w:t>PAWB</w:t>
            </w:r>
          </w:p>
          <w:p w14:paraId="081B1837" w14:textId="77777777" w:rsidR="0043795D" w:rsidRDefault="0043795D" w:rsidP="00CD0281">
            <w:pPr>
              <w:spacing w:line="276" w:lineRule="auto"/>
              <w:rPr>
                <w:rFonts w:ascii="Aptos" w:eastAsia="Aptos" w:hAnsi="Aptos" w:cs="Aptos"/>
                <w:b/>
                <w:bCs/>
                <w:sz w:val="20"/>
                <w:lang w:val="en-US"/>
              </w:rPr>
            </w:pPr>
          </w:p>
        </w:tc>
        <w:tc>
          <w:tcPr>
            <w:tcW w:w="2694" w:type="dxa"/>
            <w:tcMar>
              <w:left w:w="105" w:type="dxa"/>
              <w:right w:w="105" w:type="dxa"/>
            </w:tcMar>
          </w:tcPr>
          <w:p w14:paraId="127CABEF" w14:textId="77777777" w:rsidR="0043795D" w:rsidRDefault="0043795D" w:rsidP="00CD0281">
            <w:pPr>
              <w:spacing w:line="276" w:lineRule="auto"/>
            </w:pPr>
            <w:r w:rsidRPr="54C28BA8">
              <w:rPr>
                <w:rFonts w:ascii="Aptos" w:eastAsia="Aptos" w:hAnsi="Aptos" w:cs="Aptos"/>
                <w:b/>
                <w:bCs/>
                <w:sz w:val="20"/>
                <w:lang w:val="en-US"/>
              </w:rPr>
              <w:t>9</w:t>
            </w:r>
          </w:p>
          <w:p w14:paraId="53DC9AE8" w14:textId="77777777" w:rsidR="0043795D" w:rsidRDefault="0043795D" w:rsidP="00CD0281">
            <w:pPr>
              <w:spacing w:line="276" w:lineRule="auto"/>
              <w:rPr>
                <w:rFonts w:ascii="Aptos" w:eastAsia="Aptos" w:hAnsi="Aptos" w:cs="Aptos"/>
                <w:b/>
                <w:bCs/>
                <w:sz w:val="20"/>
                <w:highlight w:val="yellow"/>
              </w:rPr>
            </w:pPr>
            <w:r w:rsidRPr="54C28BA8">
              <w:rPr>
                <w:rFonts w:ascii="Aptos" w:eastAsia="Aptos" w:hAnsi="Aptos" w:cs="Aptos"/>
                <w:b/>
                <w:bCs/>
                <w:sz w:val="20"/>
                <w:highlight w:val="green"/>
              </w:rPr>
              <w:t xml:space="preserve">Clwb </w:t>
            </w:r>
            <w:proofErr w:type="spellStart"/>
            <w:r w:rsidRPr="54C28BA8">
              <w:rPr>
                <w:rFonts w:ascii="Aptos" w:eastAsia="Aptos" w:hAnsi="Aptos" w:cs="Aptos"/>
                <w:b/>
                <w:bCs/>
                <w:sz w:val="20"/>
                <w:highlight w:val="green"/>
              </w:rPr>
              <w:t>Crwydro</w:t>
            </w:r>
            <w:proofErr w:type="spellEnd"/>
            <w:r w:rsidRPr="54C28BA8">
              <w:rPr>
                <w:rFonts w:ascii="Aptos" w:eastAsia="Aptos" w:hAnsi="Aptos" w:cs="Aptos"/>
                <w:b/>
                <w:bCs/>
                <w:sz w:val="20"/>
              </w:rPr>
              <w:t xml:space="preserve"> –</w:t>
            </w:r>
            <w:r w:rsidRPr="54C28BA8">
              <w:rPr>
                <w:rFonts w:ascii="Aptos" w:eastAsia="Aptos" w:hAnsi="Aptos" w:cs="Aptos"/>
                <w:b/>
                <w:bCs/>
                <w:sz w:val="20"/>
                <w:highlight w:val="darkGray"/>
              </w:rPr>
              <w:t xml:space="preserve"> </w:t>
            </w:r>
            <w:r w:rsidRPr="54C28BA8">
              <w:rPr>
                <w:rFonts w:ascii="Aptos" w:eastAsia="Aptos" w:hAnsi="Aptos" w:cs="Aptos"/>
                <w:b/>
                <w:bCs/>
                <w:sz w:val="20"/>
                <w:highlight w:val="yellow"/>
              </w:rPr>
              <w:t>EJ, STJ MG, KW</w:t>
            </w:r>
          </w:p>
          <w:p w14:paraId="512FA121"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Nofio</w:t>
            </w:r>
            <w:proofErr w:type="spellEnd"/>
            <w:r w:rsidRPr="54C28BA8">
              <w:rPr>
                <w:rFonts w:ascii="Aptos" w:eastAsia="Aptos" w:hAnsi="Aptos" w:cs="Aptos"/>
                <w:b/>
                <w:bCs/>
                <w:sz w:val="20"/>
                <w:lang w:val="en-US"/>
              </w:rPr>
              <w:t xml:space="preserve"> Caernarfon -11:15 </w:t>
            </w:r>
            <w:r w:rsidRPr="54C28BA8">
              <w:rPr>
                <w:rFonts w:ascii="Aptos" w:eastAsia="Aptos" w:hAnsi="Aptos" w:cs="Aptos"/>
                <w:b/>
                <w:bCs/>
                <w:sz w:val="20"/>
                <w:highlight w:val="green"/>
                <w:lang w:val="en-US"/>
              </w:rPr>
              <w:t>PAWB</w:t>
            </w:r>
          </w:p>
          <w:p w14:paraId="2B454994" w14:textId="77777777" w:rsidR="0043795D" w:rsidRDefault="0043795D" w:rsidP="00CD0281">
            <w:pPr>
              <w:spacing w:line="276" w:lineRule="auto"/>
              <w:rPr>
                <w:rFonts w:ascii="Aptos" w:eastAsia="Aptos" w:hAnsi="Aptos" w:cs="Aptos"/>
                <w:b/>
                <w:bCs/>
                <w:sz w:val="20"/>
                <w:highlight w:val="lightGray"/>
                <w:lang w:val="en-US"/>
              </w:rPr>
            </w:pPr>
          </w:p>
          <w:p w14:paraId="1C247D66" w14:textId="77777777" w:rsidR="0043795D" w:rsidRDefault="0043795D" w:rsidP="00CD0281">
            <w:pPr>
              <w:spacing w:line="276" w:lineRule="auto"/>
              <w:rPr>
                <w:rFonts w:ascii="Aptos" w:eastAsia="Aptos" w:hAnsi="Aptos" w:cs="Aptos"/>
                <w:b/>
                <w:bCs/>
                <w:sz w:val="20"/>
              </w:rPr>
            </w:pPr>
            <w:r w:rsidRPr="54C28BA8">
              <w:rPr>
                <w:rFonts w:ascii="Aptos" w:eastAsia="Aptos" w:hAnsi="Aptos" w:cs="Aptos"/>
                <w:b/>
                <w:bCs/>
                <w:sz w:val="20"/>
              </w:rPr>
              <w:t xml:space="preserve">Allan am </w:t>
            </w:r>
            <w:proofErr w:type="spellStart"/>
            <w:r w:rsidRPr="54C28BA8">
              <w:rPr>
                <w:rFonts w:ascii="Aptos" w:eastAsia="Aptos" w:hAnsi="Aptos" w:cs="Aptos"/>
                <w:b/>
                <w:bCs/>
                <w:sz w:val="20"/>
              </w:rPr>
              <w:t>dro</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yn</w:t>
            </w:r>
            <w:proofErr w:type="spellEnd"/>
            <w:r w:rsidRPr="54C28BA8">
              <w:rPr>
                <w:rFonts w:ascii="Aptos" w:eastAsia="Aptos" w:hAnsi="Aptos" w:cs="Aptos"/>
                <w:b/>
                <w:bCs/>
                <w:sz w:val="20"/>
              </w:rPr>
              <w:t xml:space="preserve"> yr </w:t>
            </w:r>
            <w:proofErr w:type="spellStart"/>
            <w:r w:rsidRPr="54C28BA8">
              <w:rPr>
                <w:rFonts w:ascii="Aptos" w:eastAsia="Aptos" w:hAnsi="Aptos" w:cs="Aptos"/>
                <w:b/>
                <w:bCs/>
                <w:sz w:val="20"/>
              </w:rPr>
              <w:t>pentref</w:t>
            </w:r>
            <w:proofErr w:type="spellEnd"/>
            <w:r w:rsidRPr="54C28BA8">
              <w:rPr>
                <w:rFonts w:ascii="Aptos" w:eastAsia="Aptos" w:hAnsi="Aptos" w:cs="Aptos"/>
                <w:b/>
                <w:bCs/>
                <w:sz w:val="20"/>
              </w:rPr>
              <w:t xml:space="preserve"> PM – </w:t>
            </w:r>
            <w:r w:rsidRPr="54C28BA8">
              <w:rPr>
                <w:rFonts w:ascii="Aptos" w:eastAsia="Aptos" w:hAnsi="Aptos" w:cs="Aptos"/>
                <w:b/>
                <w:bCs/>
                <w:sz w:val="20"/>
                <w:highlight w:val="green"/>
              </w:rPr>
              <w:t>PAWB</w:t>
            </w:r>
          </w:p>
          <w:p w14:paraId="3EEB623C" w14:textId="77777777" w:rsidR="0043795D" w:rsidRDefault="0043795D" w:rsidP="00CD0281">
            <w:pPr>
              <w:spacing w:line="276" w:lineRule="auto"/>
              <w:rPr>
                <w:rFonts w:ascii="Aptos" w:eastAsia="Aptos" w:hAnsi="Aptos" w:cs="Aptos"/>
                <w:b/>
                <w:bCs/>
                <w:sz w:val="20"/>
                <w:highlight w:val="green"/>
              </w:rPr>
            </w:pPr>
          </w:p>
          <w:p w14:paraId="672469C4" w14:textId="77777777" w:rsidR="0043795D" w:rsidRDefault="0043795D" w:rsidP="00CD0281">
            <w:pPr>
              <w:spacing w:line="276" w:lineRule="auto"/>
              <w:rPr>
                <w:rFonts w:ascii="Aptos" w:eastAsia="Aptos" w:hAnsi="Aptos" w:cs="Aptos"/>
                <w:b/>
                <w:bCs/>
                <w:sz w:val="20"/>
              </w:rPr>
            </w:pPr>
            <w:r w:rsidRPr="54C28BA8">
              <w:rPr>
                <w:rFonts w:ascii="Aptos" w:eastAsia="Aptos" w:hAnsi="Aptos" w:cs="Aptos"/>
                <w:b/>
                <w:bCs/>
                <w:sz w:val="20"/>
              </w:rPr>
              <w:t xml:space="preserve">Ambient Jam  2pm – 3pm  – </w:t>
            </w:r>
            <w:r w:rsidRPr="54C28BA8">
              <w:rPr>
                <w:rFonts w:ascii="Aptos" w:eastAsia="Aptos" w:hAnsi="Aptos" w:cs="Aptos"/>
                <w:b/>
                <w:bCs/>
                <w:sz w:val="20"/>
                <w:highlight w:val="magenta"/>
              </w:rPr>
              <w:t>SP</w:t>
            </w:r>
            <w:r w:rsidRPr="54C28BA8">
              <w:rPr>
                <w:rFonts w:ascii="Aptos" w:eastAsia="Aptos" w:hAnsi="Aptos" w:cs="Aptos"/>
                <w:b/>
                <w:bCs/>
                <w:sz w:val="20"/>
              </w:rPr>
              <w:t xml:space="preserve">, </w:t>
            </w:r>
            <w:r w:rsidRPr="54C28BA8">
              <w:rPr>
                <w:rFonts w:ascii="Aptos" w:eastAsia="Aptos" w:hAnsi="Aptos" w:cs="Aptos"/>
                <w:b/>
                <w:bCs/>
                <w:sz w:val="20"/>
                <w:highlight w:val="yellow"/>
              </w:rPr>
              <w:t>MG</w:t>
            </w:r>
            <w:r w:rsidRPr="54C28BA8">
              <w:rPr>
                <w:rFonts w:ascii="Aptos" w:eastAsia="Aptos" w:hAnsi="Aptos" w:cs="Aptos"/>
                <w:b/>
                <w:bCs/>
                <w:sz w:val="20"/>
              </w:rPr>
              <w:t xml:space="preserve">, </w:t>
            </w:r>
            <w:r w:rsidRPr="54C28BA8">
              <w:rPr>
                <w:rFonts w:ascii="Aptos" w:eastAsia="Aptos" w:hAnsi="Aptos" w:cs="Aptos"/>
                <w:b/>
                <w:bCs/>
                <w:sz w:val="20"/>
                <w:highlight w:val="yellow"/>
              </w:rPr>
              <w:t>STJ</w:t>
            </w:r>
            <w:r w:rsidRPr="54C28BA8">
              <w:rPr>
                <w:rFonts w:ascii="Aptos" w:eastAsia="Aptos" w:hAnsi="Aptos" w:cs="Aptos"/>
                <w:b/>
                <w:bCs/>
                <w:sz w:val="20"/>
              </w:rPr>
              <w:t xml:space="preserve">, </w:t>
            </w:r>
            <w:r w:rsidRPr="54C28BA8">
              <w:rPr>
                <w:rFonts w:ascii="Aptos" w:eastAsia="Aptos" w:hAnsi="Aptos" w:cs="Aptos"/>
                <w:b/>
                <w:bCs/>
                <w:sz w:val="20"/>
                <w:highlight w:val="darkGray"/>
              </w:rPr>
              <w:t>JO</w:t>
            </w:r>
            <w:r w:rsidRPr="54C28BA8">
              <w:rPr>
                <w:rFonts w:ascii="Aptos" w:eastAsia="Aptos" w:hAnsi="Aptos" w:cs="Aptos"/>
                <w:b/>
                <w:bCs/>
                <w:sz w:val="20"/>
              </w:rPr>
              <w:t xml:space="preserve">, </w:t>
            </w:r>
            <w:r w:rsidRPr="54C28BA8">
              <w:rPr>
                <w:rFonts w:ascii="Aptos" w:eastAsia="Aptos" w:hAnsi="Aptos" w:cs="Aptos"/>
                <w:b/>
                <w:bCs/>
                <w:sz w:val="20"/>
                <w:highlight w:val="yellow"/>
              </w:rPr>
              <w:t>KW, NH</w:t>
            </w:r>
          </w:p>
          <w:p w14:paraId="7AFA7976" w14:textId="77777777" w:rsidR="0043795D" w:rsidRDefault="0043795D" w:rsidP="00CD0281">
            <w:pPr>
              <w:spacing w:line="276" w:lineRule="auto"/>
              <w:rPr>
                <w:rFonts w:ascii="Aptos" w:eastAsia="Aptos" w:hAnsi="Aptos" w:cs="Aptos"/>
                <w:b/>
                <w:bCs/>
                <w:sz w:val="20"/>
                <w:lang w:val="en-US"/>
              </w:rPr>
            </w:pPr>
          </w:p>
        </w:tc>
      </w:tr>
      <w:tr w:rsidR="0043795D" w14:paraId="4F626310" w14:textId="77777777" w:rsidTr="005E326B">
        <w:trPr>
          <w:trHeight w:val="2250"/>
        </w:trPr>
        <w:tc>
          <w:tcPr>
            <w:tcW w:w="2402" w:type="dxa"/>
            <w:tcMar>
              <w:left w:w="105" w:type="dxa"/>
              <w:right w:w="105" w:type="dxa"/>
            </w:tcMar>
          </w:tcPr>
          <w:p w14:paraId="45B6E67E" w14:textId="77777777" w:rsidR="0043795D" w:rsidRDefault="0043795D" w:rsidP="00CD0281">
            <w:pPr>
              <w:spacing w:line="276" w:lineRule="auto"/>
            </w:pPr>
            <w:r w:rsidRPr="54C28BA8">
              <w:rPr>
                <w:rFonts w:ascii="Aptos" w:eastAsia="Aptos" w:hAnsi="Aptos" w:cs="Aptos"/>
                <w:b/>
                <w:bCs/>
                <w:sz w:val="20"/>
                <w:lang w:val="en-US"/>
              </w:rPr>
              <w:t>12</w:t>
            </w:r>
          </w:p>
          <w:p w14:paraId="14B5541B" w14:textId="77777777" w:rsidR="0043795D" w:rsidRDefault="0043795D" w:rsidP="00CD0281">
            <w:pPr>
              <w:spacing w:line="276" w:lineRule="auto"/>
              <w:rPr>
                <w:rFonts w:ascii="Aptos" w:eastAsia="Aptos" w:hAnsi="Aptos" w:cs="Aptos"/>
                <w:b/>
                <w:bCs/>
                <w:sz w:val="20"/>
                <w:lang w:val="en-US"/>
              </w:rPr>
            </w:pPr>
            <w:r w:rsidRPr="54C28BA8">
              <w:rPr>
                <w:rFonts w:ascii="Aptos" w:eastAsia="Aptos" w:hAnsi="Aptos" w:cs="Aptos"/>
                <w:b/>
                <w:bCs/>
                <w:sz w:val="20"/>
                <w:lang w:val="en-US"/>
              </w:rPr>
              <w:t xml:space="preserve">Caffi am paned – </w:t>
            </w:r>
            <w:r w:rsidRPr="54C28BA8">
              <w:rPr>
                <w:rFonts w:ascii="Aptos" w:eastAsia="Aptos" w:hAnsi="Aptos" w:cs="Aptos"/>
                <w:b/>
                <w:bCs/>
                <w:sz w:val="20"/>
                <w:highlight w:val="magenta"/>
                <w:lang w:val="en-US"/>
              </w:rPr>
              <w:t>SP, SG</w:t>
            </w:r>
          </w:p>
          <w:p w14:paraId="0B684B9B" w14:textId="77777777" w:rsidR="0043795D" w:rsidRDefault="0043795D" w:rsidP="00CD0281">
            <w:pPr>
              <w:spacing w:line="276" w:lineRule="auto"/>
              <w:rPr>
                <w:rFonts w:ascii="Aptos" w:eastAsia="Aptos" w:hAnsi="Aptos" w:cs="Aptos"/>
                <w:b/>
                <w:bCs/>
                <w:sz w:val="20"/>
                <w:highlight w:val="magenta"/>
                <w:lang w:val="en-US"/>
              </w:rPr>
            </w:pPr>
            <w:r w:rsidRPr="54C28BA8">
              <w:rPr>
                <w:rFonts w:ascii="Aptos" w:eastAsia="Aptos" w:hAnsi="Aptos" w:cs="Aptos"/>
                <w:b/>
                <w:bCs/>
                <w:sz w:val="20"/>
                <w:lang w:val="en-US"/>
              </w:rPr>
              <w:t xml:space="preserve">Am </w:t>
            </w:r>
            <w:proofErr w:type="spellStart"/>
            <w:r w:rsidRPr="54C28BA8">
              <w:rPr>
                <w:rFonts w:ascii="Aptos" w:eastAsia="Aptos" w:hAnsi="Aptos" w:cs="Aptos"/>
                <w:b/>
                <w:bCs/>
                <w:sz w:val="20"/>
                <w:lang w:val="en-US"/>
              </w:rPr>
              <w:t>dro</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yn</w:t>
            </w:r>
            <w:proofErr w:type="spellEnd"/>
            <w:r w:rsidRPr="54C28BA8">
              <w:rPr>
                <w:rFonts w:ascii="Aptos" w:eastAsia="Aptos" w:hAnsi="Aptos" w:cs="Aptos"/>
                <w:b/>
                <w:bCs/>
                <w:sz w:val="20"/>
                <w:lang w:val="en-US"/>
              </w:rPr>
              <w:t xml:space="preserve"> yr </w:t>
            </w:r>
            <w:proofErr w:type="spellStart"/>
            <w:r w:rsidRPr="54C28BA8">
              <w:rPr>
                <w:rFonts w:ascii="Aptos" w:eastAsia="Aptos" w:hAnsi="Aptos" w:cs="Aptos"/>
                <w:b/>
                <w:bCs/>
                <w:sz w:val="20"/>
                <w:lang w:val="en-US"/>
              </w:rPr>
              <w:t>pentref</w:t>
            </w:r>
            <w:proofErr w:type="spellEnd"/>
            <w:r w:rsidRPr="54C28BA8">
              <w:rPr>
                <w:rFonts w:ascii="Aptos" w:eastAsia="Aptos" w:hAnsi="Aptos" w:cs="Aptos"/>
                <w:b/>
                <w:bCs/>
                <w:sz w:val="20"/>
                <w:lang w:val="en-US"/>
              </w:rPr>
              <w:t xml:space="preserve"> - </w:t>
            </w:r>
            <w:r w:rsidRPr="54C28BA8">
              <w:rPr>
                <w:rFonts w:ascii="Aptos" w:eastAsia="Aptos" w:hAnsi="Aptos" w:cs="Aptos"/>
                <w:b/>
                <w:bCs/>
                <w:sz w:val="20"/>
                <w:highlight w:val="yellow"/>
                <w:lang w:val="en-US"/>
              </w:rPr>
              <w:t>DBE</w:t>
            </w:r>
          </w:p>
          <w:p w14:paraId="3B292AD6"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Nofio</w:t>
            </w:r>
            <w:proofErr w:type="spellEnd"/>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Caernarfon</w:t>
            </w:r>
            <w:r w:rsidRPr="54C28BA8">
              <w:rPr>
                <w:rFonts w:ascii="Aptos" w:eastAsia="Aptos" w:hAnsi="Aptos" w:cs="Aptos"/>
                <w:b/>
                <w:bCs/>
                <w:sz w:val="20"/>
                <w:lang w:val="en-US"/>
              </w:rPr>
              <w:t xml:space="preserve"> 10:45 – </w:t>
            </w:r>
            <w:r w:rsidRPr="54C28BA8">
              <w:rPr>
                <w:rFonts w:ascii="Aptos" w:eastAsia="Aptos" w:hAnsi="Aptos" w:cs="Aptos"/>
                <w:b/>
                <w:bCs/>
                <w:sz w:val="20"/>
                <w:highlight w:val="green"/>
                <w:lang w:val="en-US"/>
              </w:rPr>
              <w:t>PAWB</w:t>
            </w:r>
          </w:p>
          <w:p w14:paraId="355D300E" w14:textId="77777777" w:rsidR="0043795D" w:rsidRDefault="0043795D" w:rsidP="00CD0281">
            <w:pPr>
              <w:spacing w:line="276" w:lineRule="auto"/>
              <w:rPr>
                <w:rFonts w:ascii="Aptos" w:eastAsia="Aptos" w:hAnsi="Aptos" w:cs="Aptos"/>
                <w:b/>
                <w:bCs/>
                <w:sz w:val="20"/>
                <w:highlight w:val="green"/>
                <w:lang w:val="en-US"/>
              </w:rPr>
            </w:pPr>
          </w:p>
          <w:p w14:paraId="53095A88" w14:textId="77777777" w:rsidR="0043795D" w:rsidRDefault="0043795D" w:rsidP="00CD0281">
            <w:pPr>
              <w:spacing w:line="276" w:lineRule="auto"/>
              <w:rPr>
                <w:rFonts w:ascii="Aptos" w:eastAsia="Aptos" w:hAnsi="Aptos" w:cs="Aptos"/>
                <w:b/>
                <w:bCs/>
                <w:sz w:val="20"/>
                <w:lang w:val="en-US"/>
              </w:rPr>
            </w:pPr>
            <w:proofErr w:type="spellStart"/>
            <w:r w:rsidRPr="54C28BA8">
              <w:rPr>
                <w:rFonts w:ascii="Aptos" w:eastAsia="Aptos" w:hAnsi="Aptos" w:cs="Aptos"/>
                <w:b/>
                <w:bCs/>
                <w:sz w:val="20"/>
                <w:lang w:val="en-US"/>
              </w:rPr>
              <w:lastRenderedPageBreak/>
              <w:t>Sesiwn</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Sensori</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gyda</w:t>
            </w:r>
            <w:proofErr w:type="spellEnd"/>
            <w:r w:rsidRPr="54C28BA8">
              <w:rPr>
                <w:rFonts w:ascii="Aptos" w:eastAsia="Aptos" w:hAnsi="Aptos" w:cs="Aptos"/>
                <w:b/>
                <w:bCs/>
                <w:sz w:val="20"/>
                <w:lang w:val="en-US"/>
              </w:rPr>
              <w:t xml:space="preserve"> Sharon CB1, 2-3pm - </w:t>
            </w:r>
            <w:r w:rsidRPr="54C28BA8">
              <w:rPr>
                <w:rFonts w:ascii="Aptos" w:eastAsia="Aptos" w:hAnsi="Aptos" w:cs="Aptos"/>
                <w:b/>
                <w:bCs/>
                <w:sz w:val="20"/>
                <w:highlight w:val="green"/>
                <w:lang w:val="en-US"/>
              </w:rPr>
              <w:t>PAWB</w:t>
            </w:r>
          </w:p>
          <w:p w14:paraId="28E2FE41" w14:textId="77777777" w:rsidR="0043795D" w:rsidRDefault="0043795D" w:rsidP="00CD0281">
            <w:pPr>
              <w:spacing w:line="276" w:lineRule="auto"/>
              <w:rPr>
                <w:rFonts w:ascii="Aptos" w:eastAsia="Aptos" w:hAnsi="Aptos" w:cs="Aptos"/>
                <w:b/>
                <w:bCs/>
                <w:sz w:val="20"/>
                <w:lang w:val="en-US"/>
              </w:rPr>
            </w:pPr>
          </w:p>
        </w:tc>
        <w:tc>
          <w:tcPr>
            <w:tcW w:w="3969" w:type="dxa"/>
            <w:tcMar>
              <w:left w:w="105" w:type="dxa"/>
              <w:right w:w="105" w:type="dxa"/>
            </w:tcMar>
          </w:tcPr>
          <w:p w14:paraId="2740DE34" w14:textId="77777777" w:rsidR="0043795D" w:rsidRPr="00D71773" w:rsidRDefault="0043795D" w:rsidP="00CD0281">
            <w:pPr>
              <w:spacing w:line="276" w:lineRule="auto"/>
              <w:rPr>
                <w:lang w:val="de-DE"/>
              </w:rPr>
            </w:pPr>
            <w:r w:rsidRPr="00D71773">
              <w:rPr>
                <w:rFonts w:ascii="Aptos" w:eastAsia="Aptos" w:hAnsi="Aptos" w:cs="Aptos"/>
                <w:b/>
                <w:bCs/>
                <w:sz w:val="20"/>
                <w:lang w:val="de-DE"/>
              </w:rPr>
              <w:lastRenderedPageBreak/>
              <w:t>13</w:t>
            </w:r>
          </w:p>
          <w:p w14:paraId="7E993B84" w14:textId="77777777" w:rsidR="0043795D" w:rsidRPr="00D71773" w:rsidRDefault="0043795D" w:rsidP="00CD0281">
            <w:pPr>
              <w:spacing w:line="276" w:lineRule="auto"/>
              <w:rPr>
                <w:rFonts w:ascii="Aptos" w:eastAsia="Aptos" w:hAnsi="Aptos" w:cs="Aptos"/>
                <w:b/>
                <w:bCs/>
                <w:sz w:val="20"/>
                <w:lang w:val="de-DE"/>
              </w:rPr>
            </w:pPr>
            <w:r w:rsidRPr="00D71773">
              <w:rPr>
                <w:rFonts w:ascii="Aptos" w:eastAsia="Aptos" w:hAnsi="Aptos" w:cs="Aptos"/>
                <w:b/>
                <w:bCs/>
                <w:sz w:val="20"/>
                <w:lang w:val="de-DE"/>
              </w:rPr>
              <w:t xml:space="preserve">hopa am nwyddau Sesiwn blasu </w:t>
            </w:r>
            <w:r w:rsidRPr="00D71773">
              <w:rPr>
                <w:rFonts w:ascii="Aptos" w:eastAsia="Aptos" w:hAnsi="Aptos" w:cs="Aptos"/>
                <w:b/>
                <w:bCs/>
                <w:i/>
                <w:iCs/>
                <w:sz w:val="20"/>
                <w:lang w:val="de-DE"/>
              </w:rPr>
              <w:t xml:space="preserve"> </w:t>
            </w:r>
            <w:r w:rsidRPr="00D71773">
              <w:rPr>
                <w:rFonts w:ascii="Aptos" w:eastAsia="Aptos" w:hAnsi="Aptos" w:cs="Aptos"/>
                <w:b/>
                <w:bCs/>
                <w:sz w:val="20"/>
                <w:lang w:val="de-DE"/>
              </w:rPr>
              <w:t>–</w:t>
            </w:r>
            <w:r w:rsidRPr="00D71773">
              <w:rPr>
                <w:rFonts w:ascii="Aptos" w:eastAsia="Aptos" w:hAnsi="Aptos" w:cs="Aptos"/>
                <w:b/>
                <w:bCs/>
                <w:sz w:val="20"/>
                <w:highlight w:val="darkGray"/>
                <w:lang w:val="de-DE"/>
              </w:rPr>
              <w:t>SPJ, JE</w:t>
            </w:r>
          </w:p>
          <w:p w14:paraId="578D33DC" w14:textId="77777777" w:rsidR="0043795D" w:rsidRDefault="0043795D" w:rsidP="00CD0281">
            <w:pPr>
              <w:spacing w:line="276" w:lineRule="auto"/>
              <w:rPr>
                <w:rFonts w:ascii="Aptos" w:eastAsia="Aptos" w:hAnsi="Aptos" w:cs="Aptos"/>
                <w:b/>
                <w:bCs/>
                <w:sz w:val="20"/>
              </w:rPr>
            </w:pPr>
            <w:r w:rsidRPr="18785851">
              <w:rPr>
                <w:rFonts w:ascii="Aptos" w:eastAsia="Aptos" w:hAnsi="Aptos" w:cs="Aptos"/>
                <w:b/>
                <w:bCs/>
                <w:sz w:val="20"/>
              </w:rPr>
              <w:t xml:space="preserve">Paned ac </w:t>
            </w:r>
            <w:proofErr w:type="spellStart"/>
            <w:r w:rsidRPr="18785851">
              <w:rPr>
                <w:rFonts w:ascii="Aptos" w:eastAsia="Aptos" w:hAnsi="Aptos" w:cs="Aptos"/>
                <w:b/>
                <w:bCs/>
                <w:sz w:val="20"/>
              </w:rPr>
              <w:t>Cerdded</w:t>
            </w:r>
            <w:proofErr w:type="spellEnd"/>
            <w:r w:rsidRPr="18785851">
              <w:rPr>
                <w:rFonts w:ascii="Aptos" w:eastAsia="Aptos" w:hAnsi="Aptos" w:cs="Aptos"/>
                <w:b/>
                <w:bCs/>
                <w:sz w:val="20"/>
              </w:rPr>
              <w:t xml:space="preserve">, Dinas </w:t>
            </w:r>
            <w:proofErr w:type="spellStart"/>
            <w:r w:rsidRPr="18785851">
              <w:rPr>
                <w:rFonts w:ascii="Aptos" w:eastAsia="Aptos" w:hAnsi="Aptos" w:cs="Aptos"/>
                <w:b/>
                <w:bCs/>
                <w:sz w:val="20"/>
              </w:rPr>
              <w:t>Dinlle</w:t>
            </w:r>
            <w:proofErr w:type="spellEnd"/>
            <w:r w:rsidRPr="18785851">
              <w:rPr>
                <w:rFonts w:ascii="Aptos" w:eastAsia="Aptos" w:hAnsi="Aptos" w:cs="Aptos"/>
                <w:b/>
                <w:bCs/>
                <w:sz w:val="20"/>
              </w:rPr>
              <w:t xml:space="preserve"> – </w:t>
            </w:r>
            <w:r w:rsidRPr="18785851">
              <w:rPr>
                <w:rFonts w:ascii="Aptos" w:eastAsia="Aptos" w:hAnsi="Aptos" w:cs="Aptos"/>
                <w:b/>
                <w:bCs/>
                <w:sz w:val="20"/>
                <w:highlight w:val="magenta"/>
              </w:rPr>
              <w:t>SP</w:t>
            </w:r>
          </w:p>
          <w:p w14:paraId="5F0B50F7" w14:textId="77777777" w:rsidR="0043795D" w:rsidRDefault="0043795D" w:rsidP="00CD0281">
            <w:pPr>
              <w:spacing w:line="276" w:lineRule="auto"/>
              <w:rPr>
                <w:rFonts w:ascii="Aptos" w:eastAsia="Aptos" w:hAnsi="Aptos" w:cs="Aptos"/>
                <w:b/>
                <w:bCs/>
                <w:sz w:val="20"/>
                <w:lang w:val="en-US"/>
              </w:rPr>
            </w:pPr>
            <w:proofErr w:type="spellStart"/>
            <w:r w:rsidRPr="18785851">
              <w:rPr>
                <w:rFonts w:ascii="Aptos" w:eastAsia="Aptos" w:hAnsi="Aptos" w:cs="Aptos"/>
                <w:b/>
                <w:bCs/>
                <w:sz w:val="20"/>
              </w:rPr>
              <w:t>Ystafell</w:t>
            </w:r>
            <w:proofErr w:type="spellEnd"/>
            <w:r w:rsidRPr="18785851">
              <w:rPr>
                <w:rFonts w:ascii="Aptos" w:eastAsia="Aptos" w:hAnsi="Aptos" w:cs="Aptos"/>
                <w:b/>
                <w:bCs/>
                <w:sz w:val="20"/>
              </w:rPr>
              <w:t xml:space="preserve"> Sensori Y </w:t>
            </w:r>
            <w:proofErr w:type="spellStart"/>
            <w:r w:rsidRPr="18785851">
              <w:rPr>
                <w:rFonts w:ascii="Aptos" w:eastAsia="Aptos" w:hAnsi="Aptos" w:cs="Aptos"/>
                <w:b/>
                <w:bCs/>
                <w:sz w:val="20"/>
              </w:rPr>
              <w:t>Sgubor</w:t>
            </w:r>
            <w:proofErr w:type="spellEnd"/>
            <w:r w:rsidRPr="18785851">
              <w:rPr>
                <w:rFonts w:ascii="Aptos" w:eastAsia="Aptos" w:hAnsi="Aptos" w:cs="Aptos"/>
                <w:b/>
                <w:bCs/>
                <w:sz w:val="20"/>
              </w:rPr>
              <w:t xml:space="preserve"> – </w:t>
            </w:r>
            <w:r w:rsidRPr="18785851">
              <w:rPr>
                <w:rFonts w:ascii="Aptos" w:eastAsia="Aptos" w:hAnsi="Aptos" w:cs="Aptos"/>
                <w:b/>
                <w:bCs/>
                <w:sz w:val="20"/>
                <w:highlight w:val="yellow"/>
              </w:rPr>
              <w:t>DBE,</w:t>
            </w:r>
            <w:r w:rsidRPr="18785851">
              <w:rPr>
                <w:rFonts w:ascii="Aptos" w:eastAsia="Aptos" w:hAnsi="Aptos" w:cs="Aptos"/>
                <w:b/>
                <w:bCs/>
                <w:sz w:val="20"/>
              </w:rPr>
              <w:t xml:space="preserve"> </w:t>
            </w:r>
            <w:r w:rsidRPr="18785851">
              <w:rPr>
                <w:rFonts w:ascii="Aptos" w:eastAsia="Aptos" w:hAnsi="Aptos" w:cs="Aptos"/>
                <w:b/>
                <w:bCs/>
                <w:sz w:val="20"/>
                <w:highlight w:val="magenta"/>
              </w:rPr>
              <w:t>KB</w:t>
            </w:r>
          </w:p>
          <w:p w14:paraId="502E0FF6" w14:textId="77777777" w:rsidR="0043795D" w:rsidRDefault="0043795D" w:rsidP="00CD0281">
            <w:pPr>
              <w:spacing w:line="276" w:lineRule="auto"/>
              <w:rPr>
                <w:rFonts w:ascii="Aptos" w:eastAsia="Aptos" w:hAnsi="Aptos" w:cs="Aptos"/>
                <w:b/>
                <w:bCs/>
                <w:sz w:val="20"/>
                <w:highlight w:val="magenta"/>
                <w:lang w:val="en-US"/>
              </w:rPr>
            </w:pPr>
          </w:p>
          <w:p w14:paraId="1227305A" w14:textId="77777777" w:rsidR="0043795D" w:rsidRDefault="0043795D" w:rsidP="00CD0281">
            <w:pPr>
              <w:spacing w:line="276" w:lineRule="auto"/>
              <w:rPr>
                <w:rFonts w:ascii="Aptos" w:eastAsia="Aptos" w:hAnsi="Aptos" w:cs="Aptos"/>
                <w:b/>
                <w:bCs/>
                <w:sz w:val="20"/>
                <w:highlight w:val="darkGray"/>
              </w:rPr>
            </w:pPr>
            <w:r w:rsidRPr="18785851">
              <w:rPr>
                <w:rFonts w:ascii="Aptos" w:eastAsia="Aptos" w:hAnsi="Aptos" w:cs="Aptos"/>
                <w:b/>
                <w:bCs/>
                <w:sz w:val="20"/>
              </w:rPr>
              <w:t xml:space="preserve">PM – Allan </w:t>
            </w:r>
            <w:proofErr w:type="spellStart"/>
            <w:r w:rsidRPr="18785851">
              <w:rPr>
                <w:rFonts w:ascii="Aptos" w:eastAsia="Aptos" w:hAnsi="Aptos" w:cs="Aptos"/>
                <w:b/>
                <w:bCs/>
                <w:sz w:val="20"/>
              </w:rPr>
              <w:t>i</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gerdded</w:t>
            </w:r>
            <w:proofErr w:type="spellEnd"/>
            <w:r w:rsidRPr="18785851">
              <w:rPr>
                <w:rFonts w:ascii="Aptos" w:eastAsia="Aptos" w:hAnsi="Aptos" w:cs="Aptos"/>
                <w:b/>
                <w:bCs/>
                <w:sz w:val="20"/>
              </w:rPr>
              <w:t xml:space="preserve"> – </w:t>
            </w:r>
            <w:r w:rsidRPr="18785851">
              <w:rPr>
                <w:rFonts w:ascii="Aptos" w:eastAsia="Aptos" w:hAnsi="Aptos" w:cs="Aptos"/>
                <w:b/>
                <w:bCs/>
                <w:sz w:val="20"/>
                <w:highlight w:val="darkGray"/>
              </w:rPr>
              <w:t>SPJ</w:t>
            </w:r>
            <w:r w:rsidRPr="18785851">
              <w:rPr>
                <w:rFonts w:ascii="Aptos" w:eastAsia="Aptos" w:hAnsi="Aptos" w:cs="Aptos"/>
                <w:b/>
                <w:bCs/>
                <w:sz w:val="20"/>
              </w:rPr>
              <w:t xml:space="preserve">, </w:t>
            </w:r>
            <w:r w:rsidRPr="18785851">
              <w:rPr>
                <w:rFonts w:ascii="Aptos" w:eastAsia="Aptos" w:hAnsi="Aptos" w:cs="Aptos"/>
                <w:b/>
                <w:bCs/>
                <w:sz w:val="20"/>
                <w:highlight w:val="darkGray"/>
              </w:rPr>
              <w:t>JO</w:t>
            </w:r>
            <w:r w:rsidRPr="18785851">
              <w:rPr>
                <w:rFonts w:ascii="Aptos" w:eastAsia="Aptos" w:hAnsi="Aptos" w:cs="Aptos"/>
                <w:b/>
                <w:bCs/>
                <w:sz w:val="20"/>
              </w:rPr>
              <w:t xml:space="preserve">, </w:t>
            </w:r>
            <w:r w:rsidRPr="18785851">
              <w:rPr>
                <w:rFonts w:ascii="Aptos" w:eastAsia="Aptos" w:hAnsi="Aptos" w:cs="Aptos"/>
                <w:b/>
                <w:bCs/>
                <w:sz w:val="20"/>
                <w:highlight w:val="yellow"/>
              </w:rPr>
              <w:t>EJ</w:t>
            </w:r>
            <w:r w:rsidRPr="18785851">
              <w:rPr>
                <w:rFonts w:ascii="Aptos" w:eastAsia="Aptos" w:hAnsi="Aptos" w:cs="Aptos"/>
                <w:b/>
                <w:bCs/>
                <w:sz w:val="20"/>
              </w:rPr>
              <w:t xml:space="preserve">, </w:t>
            </w:r>
            <w:r w:rsidRPr="18785851">
              <w:rPr>
                <w:rFonts w:ascii="Aptos" w:eastAsia="Aptos" w:hAnsi="Aptos" w:cs="Aptos"/>
                <w:b/>
                <w:bCs/>
                <w:sz w:val="20"/>
                <w:highlight w:val="magenta"/>
              </w:rPr>
              <w:t>SG</w:t>
            </w:r>
          </w:p>
          <w:p w14:paraId="0476BA53" w14:textId="77777777" w:rsidR="0043795D" w:rsidRDefault="0043795D" w:rsidP="00CD0281">
            <w:pPr>
              <w:spacing w:line="276" w:lineRule="auto"/>
              <w:rPr>
                <w:rFonts w:ascii="Aptos" w:eastAsia="Aptos" w:hAnsi="Aptos" w:cs="Aptos"/>
                <w:b/>
                <w:bCs/>
                <w:sz w:val="20"/>
                <w:lang w:val="en-US"/>
              </w:rPr>
            </w:pPr>
            <w:r w:rsidRPr="18785851">
              <w:rPr>
                <w:rFonts w:ascii="Aptos" w:eastAsia="Aptos" w:hAnsi="Aptos" w:cs="Aptos"/>
                <w:b/>
                <w:bCs/>
                <w:sz w:val="20"/>
              </w:rPr>
              <w:t xml:space="preserve">PM – </w:t>
            </w:r>
            <w:proofErr w:type="spellStart"/>
            <w:r w:rsidRPr="18785851">
              <w:rPr>
                <w:rFonts w:ascii="Aptos" w:eastAsia="Aptos" w:hAnsi="Aptos" w:cs="Aptos"/>
                <w:b/>
                <w:bCs/>
                <w:sz w:val="20"/>
              </w:rPr>
              <w:t>Seshwn</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Celf</w:t>
            </w:r>
            <w:proofErr w:type="spellEnd"/>
            <w:r w:rsidRPr="18785851">
              <w:rPr>
                <w:rFonts w:ascii="Aptos" w:eastAsia="Aptos" w:hAnsi="Aptos" w:cs="Aptos"/>
                <w:b/>
                <w:bCs/>
                <w:sz w:val="20"/>
              </w:rPr>
              <w:t xml:space="preserve"> – </w:t>
            </w:r>
            <w:r w:rsidRPr="18785851">
              <w:rPr>
                <w:rFonts w:ascii="Aptos" w:eastAsia="Aptos" w:hAnsi="Aptos" w:cs="Aptos"/>
                <w:b/>
                <w:bCs/>
                <w:sz w:val="20"/>
                <w:highlight w:val="yellow"/>
              </w:rPr>
              <w:t>MG</w:t>
            </w:r>
            <w:r w:rsidRPr="18785851">
              <w:rPr>
                <w:rFonts w:ascii="Aptos" w:eastAsia="Aptos" w:hAnsi="Aptos" w:cs="Aptos"/>
                <w:b/>
                <w:bCs/>
                <w:sz w:val="20"/>
              </w:rPr>
              <w:t xml:space="preserve">, </w:t>
            </w:r>
            <w:r w:rsidRPr="18785851">
              <w:rPr>
                <w:rFonts w:ascii="Aptos" w:eastAsia="Aptos" w:hAnsi="Aptos" w:cs="Aptos"/>
                <w:b/>
                <w:bCs/>
                <w:sz w:val="20"/>
                <w:highlight w:val="magenta"/>
              </w:rPr>
              <w:t>SP</w:t>
            </w:r>
            <w:r w:rsidRPr="18785851">
              <w:rPr>
                <w:rFonts w:ascii="Aptos" w:eastAsia="Aptos" w:hAnsi="Aptos" w:cs="Aptos"/>
                <w:b/>
                <w:bCs/>
                <w:sz w:val="20"/>
              </w:rPr>
              <w:t xml:space="preserve">, </w:t>
            </w:r>
            <w:r w:rsidRPr="18785851">
              <w:rPr>
                <w:rFonts w:ascii="Aptos" w:eastAsia="Aptos" w:hAnsi="Aptos" w:cs="Aptos"/>
                <w:b/>
                <w:bCs/>
                <w:sz w:val="20"/>
                <w:highlight w:val="magenta"/>
              </w:rPr>
              <w:t>KB</w:t>
            </w:r>
            <w:r w:rsidRPr="18785851">
              <w:rPr>
                <w:rFonts w:ascii="Aptos" w:eastAsia="Aptos" w:hAnsi="Aptos" w:cs="Aptos"/>
                <w:b/>
                <w:bCs/>
                <w:sz w:val="20"/>
              </w:rPr>
              <w:t xml:space="preserve">, </w:t>
            </w:r>
            <w:r w:rsidRPr="18785851">
              <w:rPr>
                <w:rFonts w:ascii="Aptos" w:eastAsia="Aptos" w:hAnsi="Aptos" w:cs="Aptos"/>
                <w:b/>
                <w:bCs/>
                <w:sz w:val="20"/>
                <w:highlight w:val="yellow"/>
              </w:rPr>
              <w:t>DBE</w:t>
            </w:r>
          </w:p>
          <w:p w14:paraId="59D6BC85" w14:textId="77777777" w:rsidR="0043795D" w:rsidRDefault="0043795D" w:rsidP="00CD0281">
            <w:pPr>
              <w:spacing w:line="276" w:lineRule="auto"/>
              <w:rPr>
                <w:rFonts w:ascii="Aptos" w:eastAsia="Aptos" w:hAnsi="Aptos" w:cs="Aptos"/>
                <w:b/>
                <w:bCs/>
                <w:sz w:val="20"/>
                <w:lang w:val="en-US"/>
              </w:rPr>
            </w:pPr>
          </w:p>
        </w:tc>
        <w:tc>
          <w:tcPr>
            <w:tcW w:w="3827" w:type="dxa"/>
            <w:tcMar>
              <w:left w:w="105" w:type="dxa"/>
              <w:right w:w="105" w:type="dxa"/>
            </w:tcMar>
          </w:tcPr>
          <w:p w14:paraId="1E0B2744" w14:textId="77777777" w:rsidR="0043795D" w:rsidRDefault="0043795D" w:rsidP="00CD0281">
            <w:pPr>
              <w:spacing w:line="276" w:lineRule="auto"/>
            </w:pPr>
            <w:r w:rsidRPr="54C28BA8">
              <w:rPr>
                <w:rFonts w:ascii="Aptos" w:eastAsia="Aptos" w:hAnsi="Aptos" w:cs="Aptos"/>
                <w:b/>
                <w:bCs/>
                <w:sz w:val="20"/>
                <w:lang w:val="en-US"/>
              </w:rPr>
              <w:lastRenderedPageBreak/>
              <w:t>14</w:t>
            </w:r>
          </w:p>
          <w:p w14:paraId="2CEE133A" w14:textId="77777777" w:rsidR="0043795D" w:rsidRDefault="0043795D" w:rsidP="00CD0281">
            <w:pPr>
              <w:spacing w:line="276" w:lineRule="auto"/>
              <w:rPr>
                <w:rFonts w:ascii="Aptos" w:eastAsia="Aptos" w:hAnsi="Aptos" w:cs="Aptos"/>
                <w:b/>
                <w:bCs/>
                <w:sz w:val="20"/>
                <w:highlight w:val="magenta"/>
                <w:lang w:val="en-US"/>
              </w:rPr>
            </w:pPr>
            <w:proofErr w:type="spellStart"/>
            <w:r w:rsidRPr="54C28BA8">
              <w:rPr>
                <w:rFonts w:ascii="Aptos" w:eastAsia="Aptos" w:hAnsi="Aptos" w:cs="Aptos"/>
                <w:b/>
                <w:bCs/>
                <w:sz w:val="20"/>
                <w:lang w:val="en-US"/>
              </w:rPr>
              <w:t>Cyfarfod</w:t>
            </w:r>
            <w:proofErr w:type="spellEnd"/>
            <w:r w:rsidRPr="54C28BA8">
              <w:rPr>
                <w:rFonts w:ascii="Aptos" w:eastAsia="Aptos" w:hAnsi="Aptos" w:cs="Aptos"/>
                <w:b/>
                <w:bCs/>
                <w:sz w:val="20"/>
                <w:lang w:val="en-US"/>
              </w:rPr>
              <w:t xml:space="preserve"> er </w:t>
            </w:r>
            <w:proofErr w:type="spellStart"/>
            <w:r w:rsidRPr="54C28BA8">
              <w:rPr>
                <w:rFonts w:ascii="Aptos" w:eastAsia="Aptos" w:hAnsi="Aptos" w:cs="Aptos"/>
                <w:b/>
                <w:bCs/>
                <w:sz w:val="20"/>
                <w:lang w:val="en-US"/>
              </w:rPr>
              <w:t>mwyn</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mynd</w:t>
            </w:r>
            <w:proofErr w:type="spellEnd"/>
            <w:r w:rsidRPr="54C28BA8">
              <w:rPr>
                <w:rFonts w:ascii="Aptos" w:eastAsia="Aptos" w:hAnsi="Aptos" w:cs="Aptos"/>
                <w:b/>
                <w:bCs/>
                <w:sz w:val="20"/>
                <w:lang w:val="en-US"/>
              </w:rPr>
              <w:t xml:space="preserve"> am </w:t>
            </w:r>
            <w:proofErr w:type="spellStart"/>
            <w:r w:rsidRPr="54C28BA8">
              <w:rPr>
                <w:rFonts w:ascii="Aptos" w:eastAsia="Aptos" w:hAnsi="Aptos" w:cs="Aptos"/>
                <w:b/>
                <w:bCs/>
                <w:sz w:val="20"/>
                <w:lang w:val="en-US"/>
              </w:rPr>
              <w:t>dro</w:t>
            </w:r>
            <w:proofErr w:type="spellEnd"/>
            <w:r w:rsidRPr="54C28BA8">
              <w:rPr>
                <w:rFonts w:ascii="Aptos" w:eastAsia="Aptos" w:hAnsi="Aptos" w:cs="Aptos"/>
                <w:b/>
                <w:bCs/>
                <w:sz w:val="20"/>
                <w:lang w:val="en-US"/>
              </w:rPr>
              <w:t xml:space="preserve"> – </w:t>
            </w:r>
            <w:r w:rsidRPr="54C28BA8">
              <w:rPr>
                <w:rFonts w:ascii="Aptos" w:eastAsia="Aptos" w:hAnsi="Aptos" w:cs="Aptos"/>
                <w:b/>
                <w:bCs/>
                <w:sz w:val="20"/>
                <w:highlight w:val="darkGray"/>
                <w:lang w:val="en-US"/>
              </w:rPr>
              <w:t>JO</w:t>
            </w:r>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EJ</w:t>
            </w:r>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MG</w:t>
            </w:r>
            <w:r w:rsidRPr="54C28BA8">
              <w:rPr>
                <w:rFonts w:ascii="Aptos" w:eastAsia="Aptos" w:hAnsi="Aptos" w:cs="Aptos"/>
                <w:b/>
                <w:bCs/>
                <w:sz w:val="20"/>
                <w:lang w:val="en-US"/>
              </w:rPr>
              <w:t xml:space="preserve">, </w:t>
            </w:r>
            <w:r w:rsidRPr="54C28BA8">
              <w:rPr>
                <w:rFonts w:ascii="Aptos" w:eastAsia="Aptos" w:hAnsi="Aptos" w:cs="Aptos"/>
                <w:b/>
                <w:bCs/>
                <w:sz w:val="20"/>
                <w:highlight w:val="magenta"/>
                <w:lang w:val="en-US"/>
              </w:rPr>
              <w:t>SG</w:t>
            </w:r>
          </w:p>
          <w:p w14:paraId="44646266" w14:textId="77777777" w:rsidR="0043795D" w:rsidRDefault="0043795D" w:rsidP="00CD0281">
            <w:pPr>
              <w:spacing w:line="276" w:lineRule="auto"/>
              <w:rPr>
                <w:rFonts w:ascii="Aptos" w:eastAsia="Aptos" w:hAnsi="Aptos" w:cs="Aptos"/>
                <w:b/>
                <w:bCs/>
                <w:sz w:val="20"/>
              </w:rPr>
            </w:pPr>
          </w:p>
          <w:p w14:paraId="5A1FC416"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rPr>
              <w:t>Sesiwn</w:t>
            </w:r>
            <w:proofErr w:type="spellEnd"/>
            <w:r w:rsidRPr="54C28BA8">
              <w:rPr>
                <w:rFonts w:ascii="Aptos" w:eastAsia="Aptos" w:hAnsi="Aptos" w:cs="Aptos"/>
                <w:b/>
                <w:bCs/>
                <w:sz w:val="20"/>
              </w:rPr>
              <w:t xml:space="preserve"> Blasu, Crumble PM – </w:t>
            </w:r>
            <w:r w:rsidRPr="54C28BA8">
              <w:rPr>
                <w:rFonts w:ascii="Aptos" w:eastAsia="Aptos" w:hAnsi="Aptos" w:cs="Aptos"/>
                <w:b/>
                <w:bCs/>
                <w:sz w:val="20"/>
                <w:highlight w:val="green"/>
              </w:rPr>
              <w:t>PAWB</w:t>
            </w:r>
          </w:p>
          <w:p w14:paraId="0FB26274" w14:textId="77777777" w:rsidR="0043795D" w:rsidRDefault="0043795D" w:rsidP="00CD0281">
            <w:pPr>
              <w:spacing w:line="276" w:lineRule="auto"/>
              <w:rPr>
                <w:rFonts w:ascii="Aptos" w:eastAsia="Aptos" w:hAnsi="Aptos" w:cs="Aptos"/>
                <w:b/>
                <w:bCs/>
                <w:sz w:val="20"/>
                <w:highlight w:val="darkGray"/>
              </w:rPr>
            </w:pPr>
            <w:proofErr w:type="spellStart"/>
            <w:r w:rsidRPr="54C28BA8">
              <w:rPr>
                <w:rFonts w:ascii="Aptos" w:eastAsia="Aptos" w:hAnsi="Aptos" w:cs="Aptos"/>
                <w:b/>
                <w:bCs/>
                <w:sz w:val="20"/>
              </w:rPr>
              <w:t>Sessiwn</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Blasu</w:t>
            </w:r>
            <w:proofErr w:type="spellEnd"/>
            <w:r w:rsidRPr="54C28BA8">
              <w:rPr>
                <w:rFonts w:ascii="Aptos" w:eastAsia="Aptos" w:hAnsi="Aptos" w:cs="Aptos"/>
                <w:b/>
                <w:bCs/>
                <w:sz w:val="20"/>
              </w:rPr>
              <w:t xml:space="preserve"> – </w:t>
            </w:r>
            <w:r w:rsidRPr="54C28BA8">
              <w:rPr>
                <w:rFonts w:ascii="Aptos" w:eastAsia="Aptos" w:hAnsi="Aptos" w:cs="Aptos"/>
                <w:b/>
                <w:bCs/>
                <w:sz w:val="20"/>
                <w:highlight w:val="darkGray"/>
              </w:rPr>
              <w:t>JE</w:t>
            </w:r>
            <w:r w:rsidRPr="54C28BA8">
              <w:rPr>
                <w:rFonts w:ascii="Aptos" w:eastAsia="Aptos" w:hAnsi="Aptos" w:cs="Aptos"/>
                <w:b/>
                <w:bCs/>
                <w:sz w:val="20"/>
              </w:rPr>
              <w:t xml:space="preserve">, </w:t>
            </w:r>
            <w:r w:rsidRPr="54C28BA8">
              <w:rPr>
                <w:rFonts w:ascii="Aptos" w:eastAsia="Aptos" w:hAnsi="Aptos" w:cs="Aptos"/>
                <w:b/>
                <w:bCs/>
                <w:sz w:val="20"/>
                <w:highlight w:val="magenta"/>
              </w:rPr>
              <w:t>SG</w:t>
            </w:r>
            <w:r w:rsidRPr="54C28BA8">
              <w:rPr>
                <w:rFonts w:ascii="Aptos" w:eastAsia="Aptos" w:hAnsi="Aptos" w:cs="Aptos"/>
                <w:b/>
                <w:bCs/>
                <w:sz w:val="20"/>
              </w:rPr>
              <w:t xml:space="preserve">, </w:t>
            </w:r>
            <w:r w:rsidRPr="54C28BA8">
              <w:rPr>
                <w:rFonts w:ascii="Aptos" w:eastAsia="Aptos" w:hAnsi="Aptos" w:cs="Aptos"/>
                <w:b/>
                <w:bCs/>
                <w:sz w:val="20"/>
                <w:highlight w:val="darkGray"/>
              </w:rPr>
              <w:t>JO</w:t>
            </w:r>
          </w:p>
          <w:p w14:paraId="4977A32E" w14:textId="77777777" w:rsidR="0043795D" w:rsidRDefault="0043795D" w:rsidP="00CD0281">
            <w:pPr>
              <w:spacing w:line="276" w:lineRule="auto"/>
              <w:rPr>
                <w:rFonts w:ascii="Aptos" w:eastAsia="Aptos" w:hAnsi="Aptos" w:cs="Aptos"/>
                <w:b/>
                <w:bCs/>
                <w:sz w:val="18"/>
                <w:szCs w:val="18"/>
                <w:highlight w:val="green"/>
              </w:rPr>
            </w:pPr>
            <w:r w:rsidRPr="54C28BA8">
              <w:rPr>
                <w:rFonts w:ascii="Aptos" w:eastAsia="Aptos" w:hAnsi="Aptos" w:cs="Aptos"/>
                <w:b/>
                <w:bCs/>
                <w:sz w:val="18"/>
                <w:szCs w:val="18"/>
                <w:highlight w:val="green"/>
              </w:rPr>
              <w:t>(</w:t>
            </w:r>
            <w:proofErr w:type="spellStart"/>
            <w:r w:rsidRPr="54C28BA8">
              <w:rPr>
                <w:rFonts w:ascii="Aptos" w:eastAsia="Aptos" w:hAnsi="Aptos" w:cs="Aptos"/>
                <w:b/>
                <w:bCs/>
                <w:sz w:val="18"/>
                <w:szCs w:val="18"/>
                <w:highlight w:val="green"/>
              </w:rPr>
              <w:t>Pawb</w:t>
            </w:r>
            <w:proofErr w:type="spellEnd"/>
            <w:r w:rsidRPr="54C28BA8">
              <w:rPr>
                <w:rFonts w:ascii="Aptos" w:eastAsia="Aptos" w:hAnsi="Aptos" w:cs="Aptos"/>
                <w:b/>
                <w:bCs/>
                <w:sz w:val="18"/>
                <w:szCs w:val="18"/>
                <w:highlight w:val="green"/>
              </w:rPr>
              <w:t xml:space="preserve"> </w:t>
            </w:r>
            <w:proofErr w:type="spellStart"/>
            <w:r w:rsidRPr="54C28BA8">
              <w:rPr>
                <w:rFonts w:ascii="Aptos" w:eastAsia="Aptos" w:hAnsi="Aptos" w:cs="Aptos"/>
                <w:b/>
                <w:bCs/>
                <w:sz w:val="18"/>
                <w:szCs w:val="18"/>
                <w:highlight w:val="green"/>
              </w:rPr>
              <w:t>fyny</w:t>
            </w:r>
            <w:proofErr w:type="spellEnd"/>
            <w:r w:rsidRPr="54C28BA8">
              <w:rPr>
                <w:rFonts w:ascii="Aptos" w:eastAsia="Aptos" w:hAnsi="Aptos" w:cs="Aptos"/>
                <w:b/>
                <w:bCs/>
                <w:sz w:val="18"/>
                <w:szCs w:val="18"/>
                <w:highlight w:val="green"/>
              </w:rPr>
              <w:t xml:space="preserve"> </w:t>
            </w:r>
            <w:proofErr w:type="spellStart"/>
            <w:r w:rsidRPr="54C28BA8">
              <w:rPr>
                <w:rFonts w:ascii="Aptos" w:eastAsia="Aptos" w:hAnsi="Aptos" w:cs="Aptos"/>
                <w:b/>
                <w:bCs/>
                <w:sz w:val="18"/>
                <w:szCs w:val="18"/>
                <w:highlight w:val="green"/>
              </w:rPr>
              <w:t>i</w:t>
            </w:r>
            <w:proofErr w:type="spellEnd"/>
            <w:r w:rsidRPr="54C28BA8">
              <w:rPr>
                <w:rFonts w:ascii="Aptos" w:eastAsia="Aptos" w:hAnsi="Aptos" w:cs="Aptos"/>
                <w:b/>
                <w:bCs/>
                <w:sz w:val="18"/>
                <w:szCs w:val="18"/>
                <w:highlight w:val="green"/>
              </w:rPr>
              <w:t xml:space="preserve"> Capel Bethel er </w:t>
            </w:r>
            <w:proofErr w:type="spellStart"/>
            <w:r w:rsidRPr="54C28BA8">
              <w:rPr>
                <w:rFonts w:ascii="Aptos" w:eastAsia="Aptos" w:hAnsi="Aptos" w:cs="Aptos"/>
                <w:b/>
                <w:bCs/>
                <w:sz w:val="18"/>
                <w:szCs w:val="18"/>
                <w:highlight w:val="green"/>
              </w:rPr>
              <w:t>mwyn</w:t>
            </w:r>
            <w:proofErr w:type="spellEnd"/>
            <w:r w:rsidRPr="54C28BA8">
              <w:rPr>
                <w:rFonts w:ascii="Aptos" w:eastAsia="Aptos" w:hAnsi="Aptos" w:cs="Aptos"/>
                <w:b/>
                <w:bCs/>
                <w:sz w:val="18"/>
                <w:szCs w:val="18"/>
                <w:highlight w:val="green"/>
              </w:rPr>
              <w:t xml:space="preserve"> </w:t>
            </w:r>
            <w:proofErr w:type="spellStart"/>
            <w:r w:rsidRPr="54C28BA8">
              <w:rPr>
                <w:rFonts w:ascii="Aptos" w:eastAsia="Aptos" w:hAnsi="Aptos" w:cs="Aptos"/>
                <w:b/>
                <w:bCs/>
                <w:sz w:val="18"/>
                <w:szCs w:val="18"/>
                <w:highlight w:val="green"/>
              </w:rPr>
              <w:t>defnyddio’r</w:t>
            </w:r>
            <w:proofErr w:type="spellEnd"/>
            <w:r w:rsidRPr="54C28BA8">
              <w:rPr>
                <w:rFonts w:ascii="Aptos" w:eastAsia="Aptos" w:hAnsi="Aptos" w:cs="Aptos"/>
                <w:b/>
                <w:bCs/>
                <w:sz w:val="18"/>
                <w:szCs w:val="18"/>
                <w:highlight w:val="green"/>
              </w:rPr>
              <w:t xml:space="preserve"> </w:t>
            </w:r>
            <w:proofErr w:type="spellStart"/>
            <w:r w:rsidRPr="54C28BA8">
              <w:rPr>
                <w:rFonts w:ascii="Aptos" w:eastAsia="Aptos" w:hAnsi="Aptos" w:cs="Aptos"/>
                <w:b/>
                <w:bCs/>
                <w:sz w:val="18"/>
                <w:szCs w:val="18"/>
                <w:highlight w:val="green"/>
              </w:rPr>
              <w:t>cegin</w:t>
            </w:r>
            <w:proofErr w:type="spellEnd"/>
            <w:r w:rsidRPr="54C28BA8">
              <w:rPr>
                <w:rFonts w:ascii="Aptos" w:eastAsia="Aptos" w:hAnsi="Aptos" w:cs="Aptos"/>
                <w:b/>
                <w:bCs/>
                <w:sz w:val="18"/>
                <w:szCs w:val="18"/>
                <w:highlight w:val="green"/>
              </w:rPr>
              <w:t>)</w:t>
            </w:r>
          </w:p>
          <w:p w14:paraId="0DBBE78B" w14:textId="77777777" w:rsidR="0043795D" w:rsidRDefault="0043795D" w:rsidP="00CD0281">
            <w:pPr>
              <w:spacing w:line="276" w:lineRule="auto"/>
              <w:rPr>
                <w:rFonts w:ascii="Aptos" w:eastAsia="Aptos" w:hAnsi="Aptos" w:cs="Aptos"/>
                <w:b/>
                <w:bCs/>
                <w:sz w:val="20"/>
                <w:lang w:val="en-US"/>
              </w:rPr>
            </w:pPr>
          </w:p>
        </w:tc>
        <w:tc>
          <w:tcPr>
            <w:tcW w:w="3402" w:type="dxa"/>
            <w:tcMar>
              <w:left w:w="105" w:type="dxa"/>
              <w:right w:w="105" w:type="dxa"/>
            </w:tcMar>
          </w:tcPr>
          <w:p w14:paraId="7CAE6C13" w14:textId="77777777" w:rsidR="0043795D" w:rsidRDefault="0043795D" w:rsidP="00CD0281">
            <w:pPr>
              <w:spacing w:line="276" w:lineRule="auto"/>
            </w:pPr>
            <w:r w:rsidRPr="54C28BA8">
              <w:rPr>
                <w:rFonts w:ascii="Aptos" w:eastAsia="Aptos" w:hAnsi="Aptos" w:cs="Aptos"/>
                <w:b/>
                <w:bCs/>
                <w:sz w:val="20"/>
                <w:lang w:val="en-US"/>
              </w:rPr>
              <w:lastRenderedPageBreak/>
              <w:t>15</w:t>
            </w:r>
          </w:p>
          <w:p w14:paraId="4A751807" w14:textId="77777777" w:rsidR="0043795D" w:rsidRDefault="0043795D" w:rsidP="00CD0281">
            <w:pPr>
              <w:spacing w:line="276" w:lineRule="auto"/>
              <w:rPr>
                <w:rFonts w:ascii="Aptos" w:eastAsia="Aptos" w:hAnsi="Aptos" w:cs="Aptos"/>
                <w:b/>
                <w:bCs/>
                <w:sz w:val="20"/>
                <w:highlight w:val="darkGray"/>
              </w:rPr>
            </w:pPr>
            <w:proofErr w:type="spellStart"/>
            <w:r w:rsidRPr="54C28BA8">
              <w:rPr>
                <w:rFonts w:ascii="Aptos" w:eastAsia="Aptos" w:hAnsi="Aptos" w:cs="Aptos"/>
                <w:b/>
                <w:bCs/>
                <w:sz w:val="20"/>
              </w:rPr>
              <w:t>Beicio</w:t>
            </w:r>
            <w:proofErr w:type="spellEnd"/>
            <w:r w:rsidRPr="54C28BA8">
              <w:rPr>
                <w:rFonts w:ascii="Aptos" w:eastAsia="Aptos" w:hAnsi="Aptos" w:cs="Aptos"/>
                <w:b/>
                <w:bCs/>
                <w:sz w:val="20"/>
              </w:rPr>
              <w:t xml:space="preserve"> dan do, </w:t>
            </w:r>
            <w:proofErr w:type="spellStart"/>
            <w:r w:rsidRPr="54C28BA8">
              <w:rPr>
                <w:rFonts w:ascii="Aptos" w:eastAsia="Aptos" w:hAnsi="Aptos" w:cs="Aptos"/>
                <w:b/>
                <w:bCs/>
                <w:sz w:val="20"/>
              </w:rPr>
              <w:t>ganolfan</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tenis</w:t>
            </w:r>
            <w:proofErr w:type="spellEnd"/>
            <w:r w:rsidRPr="54C28BA8">
              <w:rPr>
                <w:rFonts w:ascii="Aptos" w:eastAsia="Aptos" w:hAnsi="Aptos" w:cs="Aptos"/>
                <w:b/>
                <w:bCs/>
                <w:sz w:val="20"/>
              </w:rPr>
              <w:t xml:space="preserve"> – </w:t>
            </w:r>
            <w:r w:rsidRPr="54C28BA8">
              <w:rPr>
                <w:rFonts w:ascii="Aptos" w:eastAsia="Aptos" w:hAnsi="Aptos" w:cs="Aptos"/>
                <w:b/>
                <w:bCs/>
                <w:sz w:val="20"/>
                <w:highlight w:val="magenta"/>
              </w:rPr>
              <w:t>KB</w:t>
            </w:r>
            <w:r w:rsidRPr="54C28BA8">
              <w:rPr>
                <w:rFonts w:ascii="Aptos" w:eastAsia="Aptos" w:hAnsi="Aptos" w:cs="Aptos"/>
                <w:b/>
                <w:bCs/>
                <w:sz w:val="20"/>
              </w:rPr>
              <w:t xml:space="preserve">, </w:t>
            </w:r>
            <w:r w:rsidRPr="54C28BA8">
              <w:rPr>
                <w:rFonts w:ascii="Aptos" w:eastAsia="Aptos" w:hAnsi="Aptos" w:cs="Aptos"/>
                <w:b/>
                <w:bCs/>
                <w:sz w:val="20"/>
                <w:highlight w:val="yellow"/>
              </w:rPr>
              <w:t>NH</w:t>
            </w:r>
            <w:r w:rsidRPr="54C28BA8">
              <w:rPr>
                <w:rFonts w:ascii="Aptos" w:eastAsia="Aptos" w:hAnsi="Aptos" w:cs="Aptos"/>
                <w:b/>
                <w:bCs/>
                <w:sz w:val="20"/>
              </w:rPr>
              <w:t xml:space="preserve">, </w:t>
            </w:r>
            <w:r w:rsidRPr="54C28BA8">
              <w:rPr>
                <w:rFonts w:ascii="Aptos" w:eastAsia="Aptos" w:hAnsi="Aptos" w:cs="Aptos"/>
                <w:b/>
                <w:bCs/>
                <w:sz w:val="20"/>
                <w:highlight w:val="magenta"/>
              </w:rPr>
              <w:t>SP</w:t>
            </w:r>
            <w:r w:rsidRPr="54C28BA8">
              <w:rPr>
                <w:rFonts w:ascii="Aptos" w:eastAsia="Aptos" w:hAnsi="Aptos" w:cs="Aptos"/>
                <w:b/>
                <w:bCs/>
                <w:sz w:val="20"/>
              </w:rPr>
              <w:t xml:space="preserve">, </w:t>
            </w:r>
            <w:r w:rsidRPr="54C28BA8">
              <w:rPr>
                <w:rFonts w:ascii="Aptos" w:eastAsia="Aptos" w:hAnsi="Aptos" w:cs="Aptos"/>
                <w:b/>
                <w:bCs/>
                <w:sz w:val="20"/>
                <w:highlight w:val="magenta"/>
              </w:rPr>
              <w:t>SG</w:t>
            </w:r>
            <w:r w:rsidRPr="54C28BA8">
              <w:rPr>
                <w:rFonts w:ascii="Aptos" w:eastAsia="Aptos" w:hAnsi="Aptos" w:cs="Aptos"/>
                <w:b/>
                <w:bCs/>
                <w:sz w:val="20"/>
              </w:rPr>
              <w:t xml:space="preserve">, </w:t>
            </w:r>
            <w:r w:rsidRPr="54C28BA8">
              <w:rPr>
                <w:rFonts w:ascii="Aptos" w:eastAsia="Aptos" w:hAnsi="Aptos" w:cs="Aptos"/>
                <w:b/>
                <w:bCs/>
                <w:sz w:val="20"/>
                <w:highlight w:val="darkGray"/>
              </w:rPr>
              <w:t>SPJ</w:t>
            </w:r>
            <w:r w:rsidRPr="54C28BA8">
              <w:rPr>
                <w:rFonts w:ascii="Aptos" w:eastAsia="Aptos" w:hAnsi="Aptos" w:cs="Aptos"/>
                <w:b/>
                <w:bCs/>
                <w:sz w:val="20"/>
              </w:rPr>
              <w:t xml:space="preserve">, </w:t>
            </w:r>
            <w:r w:rsidRPr="54C28BA8">
              <w:rPr>
                <w:rFonts w:ascii="Aptos" w:eastAsia="Aptos" w:hAnsi="Aptos" w:cs="Aptos"/>
                <w:b/>
                <w:bCs/>
                <w:sz w:val="20"/>
                <w:highlight w:val="darkGray"/>
              </w:rPr>
              <w:t>JO,</w:t>
            </w:r>
            <w:r w:rsidRPr="54C28BA8">
              <w:rPr>
                <w:rFonts w:ascii="Aptos" w:eastAsia="Aptos" w:hAnsi="Aptos" w:cs="Aptos"/>
                <w:b/>
                <w:bCs/>
                <w:sz w:val="20"/>
              </w:rPr>
              <w:t xml:space="preserve"> </w:t>
            </w:r>
            <w:r w:rsidRPr="54C28BA8">
              <w:rPr>
                <w:rFonts w:ascii="Aptos" w:eastAsia="Aptos" w:hAnsi="Aptos" w:cs="Aptos"/>
                <w:b/>
                <w:bCs/>
                <w:sz w:val="20"/>
                <w:highlight w:val="yellow"/>
              </w:rPr>
              <w:t>STJ</w:t>
            </w:r>
          </w:p>
          <w:p w14:paraId="09279997" w14:textId="77777777" w:rsidR="0043795D" w:rsidRDefault="0043795D" w:rsidP="00CD0281">
            <w:pPr>
              <w:spacing w:line="276" w:lineRule="auto"/>
              <w:rPr>
                <w:rFonts w:ascii="Aptos" w:eastAsia="Aptos" w:hAnsi="Aptos" w:cs="Aptos"/>
                <w:b/>
                <w:bCs/>
                <w:sz w:val="20"/>
                <w:lang w:val="en-US"/>
              </w:rPr>
            </w:pPr>
          </w:p>
          <w:p w14:paraId="4F3BEF8D" w14:textId="77777777" w:rsidR="0043795D" w:rsidRDefault="0043795D" w:rsidP="00CD0281">
            <w:pPr>
              <w:spacing w:line="276" w:lineRule="auto"/>
              <w:rPr>
                <w:rFonts w:ascii="Aptos" w:eastAsia="Aptos" w:hAnsi="Aptos" w:cs="Aptos"/>
                <w:b/>
                <w:bCs/>
                <w:sz w:val="18"/>
                <w:szCs w:val="18"/>
                <w:highlight w:val="darkGray"/>
              </w:rPr>
            </w:pPr>
            <w:proofErr w:type="spellStart"/>
            <w:r w:rsidRPr="54C28BA8">
              <w:rPr>
                <w:rFonts w:ascii="Aptos" w:eastAsia="Aptos" w:hAnsi="Aptos" w:cs="Aptos"/>
                <w:b/>
                <w:bCs/>
                <w:sz w:val="18"/>
                <w:szCs w:val="18"/>
                <w:highlight w:val="cyan"/>
              </w:rPr>
              <w:t>Prosiect</w:t>
            </w:r>
            <w:proofErr w:type="spellEnd"/>
            <w:r w:rsidRPr="54C28BA8">
              <w:rPr>
                <w:rFonts w:ascii="Aptos" w:eastAsia="Aptos" w:hAnsi="Aptos" w:cs="Aptos"/>
                <w:b/>
                <w:bCs/>
                <w:sz w:val="18"/>
                <w:szCs w:val="18"/>
                <w:highlight w:val="cyan"/>
              </w:rPr>
              <w:t xml:space="preserve"> </w:t>
            </w:r>
            <w:proofErr w:type="spellStart"/>
            <w:r w:rsidRPr="54C28BA8">
              <w:rPr>
                <w:rFonts w:ascii="Aptos" w:eastAsia="Aptos" w:hAnsi="Aptos" w:cs="Aptos"/>
                <w:b/>
                <w:bCs/>
                <w:sz w:val="18"/>
                <w:szCs w:val="18"/>
                <w:highlight w:val="cyan"/>
              </w:rPr>
              <w:t>Crewr</w:t>
            </w:r>
            <w:proofErr w:type="spellEnd"/>
            <w:r w:rsidRPr="54C28BA8">
              <w:rPr>
                <w:rFonts w:ascii="Aptos" w:eastAsia="Aptos" w:hAnsi="Aptos" w:cs="Aptos"/>
                <w:b/>
                <w:bCs/>
                <w:sz w:val="18"/>
                <w:szCs w:val="18"/>
                <w:highlight w:val="cyan"/>
              </w:rPr>
              <w:t xml:space="preserve">, </w:t>
            </w:r>
            <w:proofErr w:type="spellStart"/>
            <w:r w:rsidRPr="54C28BA8">
              <w:rPr>
                <w:rFonts w:ascii="Aptos" w:eastAsia="Aptos" w:hAnsi="Aptos" w:cs="Aptos"/>
                <w:b/>
                <w:bCs/>
                <w:sz w:val="18"/>
                <w:szCs w:val="18"/>
                <w:highlight w:val="cyan"/>
              </w:rPr>
              <w:t>Galeri</w:t>
            </w:r>
            <w:proofErr w:type="spellEnd"/>
            <w:r w:rsidRPr="54C28BA8">
              <w:rPr>
                <w:rFonts w:ascii="Aptos" w:eastAsia="Aptos" w:hAnsi="Aptos" w:cs="Aptos"/>
                <w:b/>
                <w:bCs/>
                <w:sz w:val="18"/>
                <w:szCs w:val="18"/>
                <w:highlight w:val="cyan"/>
              </w:rPr>
              <w:t xml:space="preserve"> Caernarfon 10:30-12:30</w:t>
            </w:r>
            <w:r w:rsidRPr="54C28BA8">
              <w:rPr>
                <w:rFonts w:ascii="Aptos" w:eastAsia="Aptos" w:hAnsi="Aptos" w:cs="Aptos"/>
                <w:b/>
                <w:bCs/>
                <w:sz w:val="18"/>
                <w:szCs w:val="18"/>
                <w:highlight w:val="red"/>
              </w:rPr>
              <w:t xml:space="preserve"> –</w:t>
            </w:r>
            <w:r w:rsidRPr="54C28BA8">
              <w:rPr>
                <w:rFonts w:ascii="Aptos" w:eastAsia="Aptos" w:hAnsi="Aptos" w:cs="Aptos"/>
                <w:b/>
                <w:bCs/>
                <w:sz w:val="18"/>
                <w:szCs w:val="18"/>
                <w:highlight w:val="darkGray"/>
              </w:rPr>
              <w:t xml:space="preserve">JE, </w:t>
            </w:r>
            <w:r w:rsidRPr="54C28BA8">
              <w:rPr>
                <w:rFonts w:ascii="Aptos" w:eastAsia="Aptos" w:hAnsi="Aptos" w:cs="Aptos"/>
                <w:b/>
                <w:bCs/>
                <w:sz w:val="18"/>
                <w:szCs w:val="18"/>
                <w:highlight w:val="yellow"/>
              </w:rPr>
              <w:t>MG</w:t>
            </w:r>
          </w:p>
          <w:p w14:paraId="4961C8D1" w14:textId="77777777" w:rsidR="0043795D" w:rsidRDefault="0043795D" w:rsidP="00CD0281">
            <w:pPr>
              <w:spacing w:line="276" w:lineRule="auto"/>
              <w:rPr>
                <w:rFonts w:ascii="Aptos" w:eastAsia="Aptos" w:hAnsi="Aptos" w:cs="Aptos"/>
                <w:b/>
                <w:bCs/>
                <w:sz w:val="20"/>
                <w:lang w:val="en-US"/>
              </w:rPr>
            </w:pPr>
          </w:p>
          <w:p w14:paraId="4761D689" w14:textId="77777777" w:rsidR="0043795D" w:rsidRDefault="0043795D" w:rsidP="00CD0281">
            <w:pPr>
              <w:spacing w:line="276" w:lineRule="auto"/>
              <w:rPr>
                <w:rFonts w:ascii="Aptos" w:eastAsia="Aptos" w:hAnsi="Aptos" w:cs="Aptos"/>
                <w:b/>
                <w:bCs/>
                <w:sz w:val="20"/>
                <w:lang w:val="en-US"/>
              </w:rPr>
            </w:pPr>
            <w:r w:rsidRPr="54C28BA8">
              <w:rPr>
                <w:rFonts w:ascii="Aptos" w:eastAsia="Aptos" w:hAnsi="Aptos" w:cs="Aptos"/>
                <w:b/>
                <w:bCs/>
                <w:sz w:val="20"/>
                <w:lang w:val="en-US"/>
              </w:rPr>
              <w:lastRenderedPageBreak/>
              <w:t xml:space="preserve">Tonic, Galeri – John &amp; Alun - </w:t>
            </w:r>
            <w:r w:rsidRPr="54C28BA8">
              <w:rPr>
                <w:rFonts w:ascii="Aptos" w:eastAsia="Aptos" w:hAnsi="Aptos" w:cs="Aptos"/>
                <w:b/>
                <w:bCs/>
                <w:sz w:val="20"/>
                <w:highlight w:val="green"/>
                <w:lang w:val="en-US"/>
              </w:rPr>
              <w:t>PAWB</w:t>
            </w:r>
          </w:p>
          <w:p w14:paraId="0F703318" w14:textId="77777777" w:rsidR="0043795D" w:rsidRDefault="0043795D" w:rsidP="00CD0281">
            <w:pPr>
              <w:spacing w:line="276" w:lineRule="auto"/>
              <w:rPr>
                <w:rFonts w:ascii="Aptos" w:eastAsia="Aptos" w:hAnsi="Aptos" w:cs="Aptos"/>
                <w:b/>
                <w:bCs/>
                <w:sz w:val="20"/>
                <w:lang w:val="en-US"/>
              </w:rPr>
            </w:pPr>
          </w:p>
        </w:tc>
        <w:tc>
          <w:tcPr>
            <w:tcW w:w="2694" w:type="dxa"/>
            <w:tcMar>
              <w:left w:w="105" w:type="dxa"/>
              <w:right w:w="105" w:type="dxa"/>
            </w:tcMar>
          </w:tcPr>
          <w:p w14:paraId="5E64D3B8" w14:textId="77777777" w:rsidR="0043795D" w:rsidRDefault="0043795D" w:rsidP="00CD0281">
            <w:pPr>
              <w:spacing w:line="276" w:lineRule="auto"/>
            </w:pPr>
            <w:r w:rsidRPr="54C28BA8">
              <w:rPr>
                <w:rFonts w:ascii="Aptos" w:eastAsia="Aptos" w:hAnsi="Aptos" w:cs="Aptos"/>
                <w:b/>
                <w:bCs/>
                <w:sz w:val="20"/>
                <w:lang w:val="en-US"/>
              </w:rPr>
              <w:lastRenderedPageBreak/>
              <w:t>16</w:t>
            </w:r>
          </w:p>
          <w:p w14:paraId="5D1B15EE" w14:textId="77777777" w:rsidR="0043795D" w:rsidRDefault="0043795D" w:rsidP="00CD0281">
            <w:pPr>
              <w:spacing w:line="276" w:lineRule="auto"/>
              <w:rPr>
                <w:rFonts w:ascii="Aptos" w:eastAsia="Aptos" w:hAnsi="Aptos" w:cs="Aptos"/>
                <w:b/>
                <w:bCs/>
                <w:sz w:val="20"/>
                <w:highlight w:val="yellow"/>
              </w:rPr>
            </w:pPr>
            <w:r w:rsidRPr="54C28BA8">
              <w:rPr>
                <w:rFonts w:ascii="Aptos" w:eastAsia="Aptos" w:hAnsi="Aptos" w:cs="Aptos"/>
                <w:b/>
                <w:bCs/>
                <w:sz w:val="20"/>
                <w:highlight w:val="green"/>
              </w:rPr>
              <w:t xml:space="preserve">Clwb </w:t>
            </w:r>
            <w:proofErr w:type="spellStart"/>
            <w:r w:rsidRPr="54C28BA8">
              <w:rPr>
                <w:rFonts w:ascii="Aptos" w:eastAsia="Aptos" w:hAnsi="Aptos" w:cs="Aptos"/>
                <w:b/>
                <w:bCs/>
                <w:sz w:val="20"/>
                <w:highlight w:val="green"/>
              </w:rPr>
              <w:t>Crwydro</w:t>
            </w:r>
            <w:proofErr w:type="spellEnd"/>
            <w:r w:rsidRPr="54C28BA8">
              <w:rPr>
                <w:rFonts w:ascii="Aptos" w:eastAsia="Aptos" w:hAnsi="Aptos" w:cs="Aptos"/>
                <w:b/>
                <w:bCs/>
                <w:sz w:val="20"/>
              </w:rPr>
              <w:t xml:space="preserve"> –</w:t>
            </w:r>
            <w:r w:rsidRPr="54C28BA8">
              <w:rPr>
                <w:rFonts w:ascii="Aptos" w:eastAsia="Aptos" w:hAnsi="Aptos" w:cs="Aptos"/>
                <w:b/>
                <w:bCs/>
                <w:sz w:val="20"/>
                <w:highlight w:val="darkGray"/>
              </w:rPr>
              <w:t xml:space="preserve"> </w:t>
            </w:r>
            <w:r w:rsidRPr="54C28BA8">
              <w:rPr>
                <w:rFonts w:ascii="Aptos" w:eastAsia="Aptos" w:hAnsi="Aptos" w:cs="Aptos"/>
                <w:b/>
                <w:bCs/>
                <w:sz w:val="20"/>
                <w:highlight w:val="yellow"/>
              </w:rPr>
              <w:t>EJ, STJ MG, KW</w:t>
            </w:r>
          </w:p>
          <w:p w14:paraId="73252E5D"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Nofio</w:t>
            </w:r>
            <w:proofErr w:type="spellEnd"/>
            <w:r w:rsidRPr="54C28BA8">
              <w:rPr>
                <w:rFonts w:ascii="Aptos" w:eastAsia="Aptos" w:hAnsi="Aptos" w:cs="Aptos"/>
                <w:b/>
                <w:bCs/>
                <w:sz w:val="20"/>
                <w:lang w:val="en-US"/>
              </w:rPr>
              <w:t xml:space="preserve"> Caernarfon -11:15 </w:t>
            </w:r>
            <w:r w:rsidRPr="54C28BA8">
              <w:rPr>
                <w:rFonts w:ascii="Aptos" w:eastAsia="Aptos" w:hAnsi="Aptos" w:cs="Aptos"/>
                <w:b/>
                <w:bCs/>
                <w:sz w:val="20"/>
                <w:highlight w:val="green"/>
                <w:lang w:val="en-US"/>
              </w:rPr>
              <w:t>PAWB</w:t>
            </w:r>
          </w:p>
          <w:p w14:paraId="74709CFE" w14:textId="77777777" w:rsidR="0043795D" w:rsidRDefault="0043795D" w:rsidP="00CD0281">
            <w:pPr>
              <w:spacing w:line="276" w:lineRule="auto"/>
              <w:rPr>
                <w:rFonts w:ascii="Aptos" w:eastAsia="Aptos" w:hAnsi="Aptos" w:cs="Aptos"/>
                <w:b/>
                <w:bCs/>
                <w:sz w:val="20"/>
                <w:highlight w:val="lightGray"/>
                <w:lang w:val="en-US"/>
              </w:rPr>
            </w:pPr>
          </w:p>
          <w:p w14:paraId="1F43BC2E" w14:textId="77777777" w:rsidR="0043795D" w:rsidRDefault="0043795D" w:rsidP="00CD0281">
            <w:pPr>
              <w:spacing w:line="276" w:lineRule="auto"/>
              <w:rPr>
                <w:rFonts w:ascii="Aptos" w:eastAsia="Aptos" w:hAnsi="Aptos" w:cs="Aptos"/>
                <w:b/>
                <w:bCs/>
                <w:sz w:val="20"/>
              </w:rPr>
            </w:pPr>
            <w:r w:rsidRPr="54C28BA8">
              <w:rPr>
                <w:rFonts w:ascii="Aptos" w:eastAsia="Aptos" w:hAnsi="Aptos" w:cs="Aptos"/>
                <w:b/>
                <w:bCs/>
                <w:sz w:val="20"/>
              </w:rPr>
              <w:t xml:space="preserve">Allan am </w:t>
            </w:r>
            <w:proofErr w:type="spellStart"/>
            <w:r w:rsidRPr="54C28BA8">
              <w:rPr>
                <w:rFonts w:ascii="Aptos" w:eastAsia="Aptos" w:hAnsi="Aptos" w:cs="Aptos"/>
                <w:b/>
                <w:bCs/>
                <w:sz w:val="20"/>
              </w:rPr>
              <w:t>dro</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yn</w:t>
            </w:r>
            <w:proofErr w:type="spellEnd"/>
            <w:r w:rsidRPr="54C28BA8">
              <w:rPr>
                <w:rFonts w:ascii="Aptos" w:eastAsia="Aptos" w:hAnsi="Aptos" w:cs="Aptos"/>
                <w:b/>
                <w:bCs/>
                <w:sz w:val="20"/>
              </w:rPr>
              <w:t xml:space="preserve"> yr </w:t>
            </w:r>
            <w:proofErr w:type="spellStart"/>
            <w:r w:rsidRPr="54C28BA8">
              <w:rPr>
                <w:rFonts w:ascii="Aptos" w:eastAsia="Aptos" w:hAnsi="Aptos" w:cs="Aptos"/>
                <w:b/>
                <w:bCs/>
                <w:sz w:val="20"/>
              </w:rPr>
              <w:t>pentref</w:t>
            </w:r>
            <w:proofErr w:type="spellEnd"/>
            <w:r w:rsidRPr="54C28BA8">
              <w:rPr>
                <w:rFonts w:ascii="Aptos" w:eastAsia="Aptos" w:hAnsi="Aptos" w:cs="Aptos"/>
                <w:b/>
                <w:bCs/>
                <w:sz w:val="20"/>
              </w:rPr>
              <w:t xml:space="preserve"> PM - </w:t>
            </w:r>
            <w:r w:rsidRPr="54C28BA8">
              <w:rPr>
                <w:rFonts w:ascii="Aptos" w:eastAsia="Aptos" w:hAnsi="Aptos" w:cs="Aptos"/>
                <w:b/>
                <w:bCs/>
                <w:sz w:val="20"/>
                <w:highlight w:val="green"/>
              </w:rPr>
              <w:t>PAWB</w:t>
            </w:r>
          </w:p>
          <w:p w14:paraId="0496E697" w14:textId="77777777" w:rsidR="0043795D" w:rsidRDefault="0043795D" w:rsidP="00CD0281">
            <w:pPr>
              <w:spacing w:line="276" w:lineRule="auto"/>
              <w:rPr>
                <w:rFonts w:ascii="Aptos" w:eastAsia="Aptos" w:hAnsi="Aptos" w:cs="Aptos"/>
                <w:b/>
                <w:bCs/>
                <w:sz w:val="20"/>
                <w:lang w:val="en-US"/>
              </w:rPr>
            </w:pPr>
          </w:p>
          <w:p w14:paraId="2C18D2F9" w14:textId="77777777" w:rsidR="0043795D" w:rsidRDefault="0043795D" w:rsidP="00CD0281">
            <w:pPr>
              <w:spacing w:line="276" w:lineRule="auto"/>
              <w:rPr>
                <w:rFonts w:ascii="Aptos" w:eastAsia="Aptos" w:hAnsi="Aptos" w:cs="Aptos"/>
                <w:b/>
                <w:bCs/>
                <w:sz w:val="20"/>
                <w:lang w:val="en-US"/>
              </w:rPr>
            </w:pPr>
            <w:proofErr w:type="spellStart"/>
            <w:r w:rsidRPr="54C28BA8">
              <w:rPr>
                <w:rFonts w:ascii="Aptos" w:eastAsia="Aptos" w:hAnsi="Aptos" w:cs="Aptos"/>
                <w:b/>
                <w:bCs/>
                <w:sz w:val="20"/>
                <w:lang w:val="en-US"/>
              </w:rPr>
              <w:t>Ambeint</w:t>
            </w:r>
            <w:proofErr w:type="spellEnd"/>
            <w:r w:rsidRPr="54C28BA8">
              <w:rPr>
                <w:rFonts w:ascii="Aptos" w:eastAsia="Aptos" w:hAnsi="Aptos" w:cs="Aptos"/>
                <w:b/>
                <w:bCs/>
                <w:sz w:val="20"/>
                <w:lang w:val="en-US"/>
              </w:rPr>
              <w:t xml:space="preserve"> Jam – </w:t>
            </w:r>
            <w:r w:rsidRPr="54C28BA8">
              <w:rPr>
                <w:rFonts w:ascii="Aptos" w:eastAsia="Aptos" w:hAnsi="Aptos" w:cs="Aptos"/>
                <w:b/>
                <w:bCs/>
                <w:sz w:val="20"/>
                <w:highlight w:val="magenta"/>
                <w:lang w:val="en-US"/>
              </w:rPr>
              <w:t>KB</w:t>
            </w:r>
            <w:r w:rsidRPr="54C28BA8">
              <w:rPr>
                <w:rFonts w:ascii="Aptos" w:eastAsia="Aptos" w:hAnsi="Aptos" w:cs="Aptos"/>
                <w:b/>
                <w:bCs/>
                <w:sz w:val="20"/>
                <w:lang w:val="en-US"/>
              </w:rPr>
              <w:t xml:space="preserve">, </w:t>
            </w:r>
            <w:r w:rsidRPr="54C28BA8">
              <w:rPr>
                <w:rFonts w:ascii="Aptos" w:eastAsia="Aptos" w:hAnsi="Aptos" w:cs="Aptos"/>
                <w:b/>
                <w:bCs/>
                <w:sz w:val="20"/>
                <w:highlight w:val="darkGray"/>
                <w:lang w:val="en-US"/>
              </w:rPr>
              <w:t>JE</w:t>
            </w:r>
            <w:r w:rsidRPr="54C28BA8">
              <w:rPr>
                <w:rFonts w:ascii="Aptos" w:eastAsia="Aptos" w:hAnsi="Aptos" w:cs="Aptos"/>
                <w:b/>
                <w:bCs/>
                <w:sz w:val="20"/>
                <w:lang w:val="en-US"/>
              </w:rPr>
              <w:t xml:space="preserve">, </w:t>
            </w:r>
            <w:r w:rsidRPr="54C28BA8">
              <w:rPr>
                <w:rFonts w:ascii="Aptos" w:eastAsia="Aptos" w:hAnsi="Aptos" w:cs="Aptos"/>
                <w:b/>
                <w:bCs/>
                <w:sz w:val="20"/>
                <w:highlight w:val="darkGray"/>
                <w:lang w:val="en-US"/>
              </w:rPr>
              <w:t>SPJ</w:t>
            </w:r>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NH</w:t>
            </w:r>
            <w:r w:rsidRPr="54C28BA8">
              <w:rPr>
                <w:rFonts w:ascii="Aptos" w:eastAsia="Aptos" w:hAnsi="Aptos" w:cs="Aptos"/>
                <w:b/>
                <w:bCs/>
                <w:sz w:val="20"/>
                <w:lang w:val="en-US"/>
              </w:rPr>
              <w:t xml:space="preserve">, </w:t>
            </w:r>
            <w:r w:rsidRPr="54C28BA8">
              <w:rPr>
                <w:rFonts w:ascii="Aptos" w:eastAsia="Aptos" w:hAnsi="Aptos" w:cs="Aptos"/>
                <w:b/>
                <w:bCs/>
                <w:sz w:val="20"/>
                <w:highlight w:val="magenta"/>
                <w:lang w:val="en-US"/>
              </w:rPr>
              <w:t>SG</w:t>
            </w:r>
          </w:p>
        </w:tc>
      </w:tr>
      <w:tr w:rsidR="0043795D" w14:paraId="29778215" w14:textId="77777777" w:rsidTr="005E326B">
        <w:trPr>
          <w:trHeight w:val="2175"/>
        </w:trPr>
        <w:tc>
          <w:tcPr>
            <w:tcW w:w="2402" w:type="dxa"/>
            <w:tcMar>
              <w:left w:w="105" w:type="dxa"/>
              <w:right w:w="105" w:type="dxa"/>
            </w:tcMar>
          </w:tcPr>
          <w:p w14:paraId="0C7F3708" w14:textId="77777777" w:rsidR="0043795D" w:rsidRDefault="0043795D" w:rsidP="00CD0281">
            <w:pPr>
              <w:spacing w:line="276" w:lineRule="auto"/>
            </w:pPr>
            <w:r w:rsidRPr="54C28BA8">
              <w:rPr>
                <w:rFonts w:ascii="Aptos" w:eastAsia="Aptos" w:hAnsi="Aptos" w:cs="Aptos"/>
                <w:b/>
                <w:bCs/>
                <w:sz w:val="20"/>
                <w:lang w:val="en-US"/>
              </w:rPr>
              <w:lastRenderedPageBreak/>
              <w:t>19</w:t>
            </w:r>
          </w:p>
          <w:p w14:paraId="076ED5B2" w14:textId="77777777" w:rsidR="0043795D" w:rsidRDefault="0043795D" w:rsidP="00CD0281">
            <w:pPr>
              <w:spacing w:line="276" w:lineRule="auto"/>
              <w:rPr>
                <w:rFonts w:ascii="Aptos" w:eastAsia="Aptos" w:hAnsi="Aptos" w:cs="Aptos"/>
                <w:b/>
                <w:bCs/>
                <w:sz w:val="20"/>
                <w:lang w:val="en-US"/>
              </w:rPr>
            </w:pPr>
            <w:r w:rsidRPr="54C28BA8">
              <w:rPr>
                <w:rFonts w:ascii="Aptos" w:eastAsia="Aptos" w:hAnsi="Aptos" w:cs="Aptos"/>
                <w:b/>
                <w:bCs/>
                <w:sz w:val="20"/>
                <w:lang w:val="en-US"/>
              </w:rPr>
              <w:t xml:space="preserve">Caffi am paned – </w:t>
            </w:r>
            <w:r w:rsidRPr="54C28BA8">
              <w:rPr>
                <w:rFonts w:ascii="Aptos" w:eastAsia="Aptos" w:hAnsi="Aptos" w:cs="Aptos"/>
                <w:b/>
                <w:bCs/>
                <w:sz w:val="20"/>
                <w:highlight w:val="magenta"/>
                <w:lang w:val="en-US"/>
              </w:rPr>
              <w:t>SP, SG</w:t>
            </w:r>
          </w:p>
          <w:p w14:paraId="4208D273" w14:textId="77777777" w:rsidR="0043795D" w:rsidRDefault="0043795D" w:rsidP="00CD0281">
            <w:pPr>
              <w:spacing w:line="276" w:lineRule="auto"/>
              <w:rPr>
                <w:rFonts w:ascii="Aptos" w:eastAsia="Aptos" w:hAnsi="Aptos" w:cs="Aptos"/>
                <w:b/>
                <w:bCs/>
                <w:sz w:val="20"/>
                <w:highlight w:val="magenta"/>
                <w:lang w:val="en-US"/>
              </w:rPr>
            </w:pPr>
            <w:r w:rsidRPr="54C28BA8">
              <w:rPr>
                <w:rFonts w:ascii="Aptos" w:eastAsia="Aptos" w:hAnsi="Aptos" w:cs="Aptos"/>
                <w:b/>
                <w:bCs/>
                <w:sz w:val="20"/>
                <w:lang w:val="en-US"/>
              </w:rPr>
              <w:t xml:space="preserve">Am </w:t>
            </w:r>
            <w:proofErr w:type="spellStart"/>
            <w:r w:rsidRPr="54C28BA8">
              <w:rPr>
                <w:rFonts w:ascii="Aptos" w:eastAsia="Aptos" w:hAnsi="Aptos" w:cs="Aptos"/>
                <w:b/>
                <w:bCs/>
                <w:sz w:val="20"/>
                <w:lang w:val="en-US"/>
              </w:rPr>
              <w:t>dro</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yn</w:t>
            </w:r>
            <w:proofErr w:type="spellEnd"/>
            <w:r w:rsidRPr="54C28BA8">
              <w:rPr>
                <w:rFonts w:ascii="Aptos" w:eastAsia="Aptos" w:hAnsi="Aptos" w:cs="Aptos"/>
                <w:b/>
                <w:bCs/>
                <w:sz w:val="20"/>
                <w:lang w:val="en-US"/>
              </w:rPr>
              <w:t xml:space="preserve"> yr </w:t>
            </w:r>
            <w:proofErr w:type="spellStart"/>
            <w:r w:rsidRPr="54C28BA8">
              <w:rPr>
                <w:rFonts w:ascii="Aptos" w:eastAsia="Aptos" w:hAnsi="Aptos" w:cs="Aptos"/>
                <w:b/>
                <w:bCs/>
                <w:sz w:val="20"/>
                <w:lang w:val="en-US"/>
              </w:rPr>
              <w:t>pentref</w:t>
            </w:r>
            <w:proofErr w:type="spellEnd"/>
            <w:r w:rsidRPr="54C28BA8">
              <w:rPr>
                <w:rFonts w:ascii="Aptos" w:eastAsia="Aptos" w:hAnsi="Aptos" w:cs="Aptos"/>
                <w:b/>
                <w:bCs/>
                <w:sz w:val="20"/>
                <w:lang w:val="en-US"/>
              </w:rPr>
              <w:t xml:space="preserve"> - </w:t>
            </w:r>
            <w:r w:rsidRPr="54C28BA8">
              <w:rPr>
                <w:rFonts w:ascii="Aptos" w:eastAsia="Aptos" w:hAnsi="Aptos" w:cs="Aptos"/>
                <w:b/>
                <w:bCs/>
                <w:sz w:val="20"/>
                <w:highlight w:val="yellow"/>
                <w:lang w:val="en-US"/>
              </w:rPr>
              <w:t>DBE</w:t>
            </w:r>
          </w:p>
          <w:p w14:paraId="677E55E0"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Nofio</w:t>
            </w:r>
            <w:proofErr w:type="spellEnd"/>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Caernarfon</w:t>
            </w:r>
            <w:r w:rsidRPr="54C28BA8">
              <w:rPr>
                <w:rFonts w:ascii="Aptos" w:eastAsia="Aptos" w:hAnsi="Aptos" w:cs="Aptos"/>
                <w:b/>
                <w:bCs/>
                <w:sz w:val="20"/>
                <w:lang w:val="en-US"/>
              </w:rPr>
              <w:t xml:space="preserve"> 10:45 – </w:t>
            </w:r>
            <w:r w:rsidRPr="54C28BA8">
              <w:rPr>
                <w:rFonts w:ascii="Aptos" w:eastAsia="Aptos" w:hAnsi="Aptos" w:cs="Aptos"/>
                <w:b/>
                <w:bCs/>
                <w:sz w:val="20"/>
                <w:highlight w:val="green"/>
                <w:lang w:val="en-US"/>
              </w:rPr>
              <w:t>PAWB</w:t>
            </w:r>
          </w:p>
          <w:p w14:paraId="74B152E1" w14:textId="77777777" w:rsidR="0043795D" w:rsidRDefault="0043795D" w:rsidP="00CD0281">
            <w:pPr>
              <w:spacing w:line="276" w:lineRule="auto"/>
              <w:rPr>
                <w:rFonts w:ascii="Aptos" w:eastAsia="Aptos" w:hAnsi="Aptos" w:cs="Aptos"/>
                <w:b/>
                <w:bCs/>
                <w:sz w:val="20"/>
                <w:lang w:val="en-US"/>
              </w:rPr>
            </w:pPr>
          </w:p>
          <w:p w14:paraId="51C58024" w14:textId="77777777" w:rsidR="0043795D" w:rsidRDefault="0043795D" w:rsidP="00CD0281">
            <w:pPr>
              <w:spacing w:line="276" w:lineRule="auto"/>
              <w:rPr>
                <w:rFonts w:ascii="Aptos" w:eastAsia="Aptos" w:hAnsi="Aptos" w:cs="Aptos"/>
                <w:b/>
                <w:bCs/>
                <w:sz w:val="20"/>
              </w:rPr>
            </w:pPr>
            <w:r w:rsidRPr="54C28BA8">
              <w:rPr>
                <w:rFonts w:ascii="Aptos" w:eastAsia="Aptos" w:hAnsi="Aptos" w:cs="Aptos"/>
                <w:b/>
                <w:bCs/>
                <w:sz w:val="20"/>
              </w:rPr>
              <w:t xml:space="preserve">Stori Sensori, </w:t>
            </w:r>
            <w:proofErr w:type="spellStart"/>
            <w:r w:rsidRPr="54C28BA8">
              <w:rPr>
                <w:rFonts w:ascii="Aptos" w:eastAsia="Aptos" w:hAnsi="Aptos" w:cs="Aptos"/>
                <w:b/>
                <w:bCs/>
                <w:sz w:val="20"/>
              </w:rPr>
              <w:t>Llyfrgell</w:t>
            </w:r>
            <w:proofErr w:type="spellEnd"/>
            <w:r w:rsidRPr="54C28BA8">
              <w:rPr>
                <w:rFonts w:ascii="Aptos" w:eastAsia="Aptos" w:hAnsi="Aptos" w:cs="Aptos"/>
                <w:b/>
                <w:bCs/>
                <w:sz w:val="20"/>
              </w:rPr>
              <w:t xml:space="preserve"> Caernarfon 2:15-3:00 - </w:t>
            </w:r>
            <w:r w:rsidRPr="54C28BA8">
              <w:rPr>
                <w:rFonts w:ascii="Aptos" w:eastAsia="Aptos" w:hAnsi="Aptos" w:cs="Aptos"/>
                <w:b/>
                <w:bCs/>
                <w:sz w:val="20"/>
                <w:highlight w:val="green"/>
              </w:rPr>
              <w:t>PAWB</w:t>
            </w:r>
          </w:p>
          <w:p w14:paraId="20D1CF67" w14:textId="77777777" w:rsidR="0043795D" w:rsidRDefault="0043795D" w:rsidP="00CD0281">
            <w:pPr>
              <w:spacing w:line="276" w:lineRule="auto"/>
              <w:rPr>
                <w:rFonts w:ascii="Aptos" w:eastAsia="Aptos" w:hAnsi="Aptos" w:cs="Aptos"/>
                <w:b/>
                <w:bCs/>
                <w:sz w:val="20"/>
                <w:lang w:val="en-US"/>
              </w:rPr>
            </w:pPr>
          </w:p>
        </w:tc>
        <w:tc>
          <w:tcPr>
            <w:tcW w:w="3969" w:type="dxa"/>
            <w:tcMar>
              <w:left w:w="105" w:type="dxa"/>
              <w:right w:w="105" w:type="dxa"/>
            </w:tcMar>
          </w:tcPr>
          <w:p w14:paraId="2C0E7298" w14:textId="77777777" w:rsidR="0043795D" w:rsidRPr="00D71773" w:rsidRDefault="0043795D" w:rsidP="00CD0281">
            <w:pPr>
              <w:spacing w:line="276" w:lineRule="auto"/>
              <w:rPr>
                <w:lang w:val="de-DE"/>
              </w:rPr>
            </w:pPr>
            <w:r w:rsidRPr="00D71773">
              <w:rPr>
                <w:rFonts w:ascii="Aptos" w:eastAsia="Aptos" w:hAnsi="Aptos" w:cs="Aptos"/>
                <w:b/>
                <w:bCs/>
                <w:sz w:val="20"/>
                <w:lang w:val="de-DE"/>
              </w:rPr>
              <w:t>20</w:t>
            </w:r>
          </w:p>
          <w:p w14:paraId="414EF255" w14:textId="77777777" w:rsidR="0043795D" w:rsidRPr="00D71773" w:rsidRDefault="0043795D" w:rsidP="00CD0281">
            <w:pPr>
              <w:spacing w:line="276" w:lineRule="auto"/>
              <w:rPr>
                <w:rFonts w:ascii="Aptos" w:eastAsia="Aptos" w:hAnsi="Aptos" w:cs="Aptos"/>
                <w:b/>
                <w:bCs/>
                <w:sz w:val="20"/>
                <w:lang w:val="de-DE"/>
              </w:rPr>
            </w:pPr>
            <w:r w:rsidRPr="00D71773">
              <w:rPr>
                <w:rFonts w:ascii="Aptos" w:eastAsia="Aptos" w:hAnsi="Aptos" w:cs="Aptos"/>
                <w:b/>
                <w:bCs/>
                <w:sz w:val="20"/>
                <w:lang w:val="de-DE"/>
              </w:rPr>
              <w:t xml:space="preserve">hopa am nwyddau Sesiwn blasu </w:t>
            </w:r>
            <w:r w:rsidRPr="00D71773">
              <w:rPr>
                <w:rFonts w:ascii="Aptos" w:eastAsia="Aptos" w:hAnsi="Aptos" w:cs="Aptos"/>
                <w:b/>
                <w:bCs/>
                <w:i/>
                <w:iCs/>
                <w:sz w:val="20"/>
                <w:lang w:val="de-DE"/>
              </w:rPr>
              <w:t xml:space="preserve"> </w:t>
            </w:r>
            <w:r w:rsidRPr="00D71773">
              <w:rPr>
                <w:rFonts w:ascii="Aptos" w:eastAsia="Aptos" w:hAnsi="Aptos" w:cs="Aptos"/>
                <w:b/>
                <w:bCs/>
                <w:sz w:val="20"/>
                <w:lang w:val="de-DE"/>
              </w:rPr>
              <w:t>–</w:t>
            </w:r>
            <w:r w:rsidRPr="00D71773">
              <w:rPr>
                <w:rFonts w:ascii="Aptos" w:eastAsia="Aptos" w:hAnsi="Aptos" w:cs="Aptos"/>
                <w:b/>
                <w:bCs/>
                <w:sz w:val="20"/>
                <w:highlight w:val="darkGray"/>
                <w:lang w:val="de-DE"/>
              </w:rPr>
              <w:t>SPJ, JE</w:t>
            </w:r>
          </w:p>
          <w:p w14:paraId="0CB37ACD" w14:textId="77777777" w:rsidR="0043795D" w:rsidRDefault="0043795D" w:rsidP="00CD0281">
            <w:pPr>
              <w:spacing w:line="276" w:lineRule="auto"/>
              <w:rPr>
                <w:rFonts w:ascii="Aptos" w:eastAsia="Aptos" w:hAnsi="Aptos" w:cs="Aptos"/>
                <w:b/>
                <w:bCs/>
                <w:sz w:val="20"/>
              </w:rPr>
            </w:pPr>
            <w:r w:rsidRPr="18785851">
              <w:rPr>
                <w:rFonts w:ascii="Aptos" w:eastAsia="Aptos" w:hAnsi="Aptos" w:cs="Aptos"/>
                <w:b/>
                <w:bCs/>
                <w:sz w:val="20"/>
              </w:rPr>
              <w:t xml:space="preserve">Paned ac </w:t>
            </w:r>
            <w:proofErr w:type="spellStart"/>
            <w:r w:rsidRPr="18785851">
              <w:rPr>
                <w:rFonts w:ascii="Aptos" w:eastAsia="Aptos" w:hAnsi="Aptos" w:cs="Aptos"/>
                <w:b/>
                <w:bCs/>
                <w:sz w:val="20"/>
              </w:rPr>
              <w:t>Cerdded</w:t>
            </w:r>
            <w:proofErr w:type="spellEnd"/>
            <w:r w:rsidRPr="18785851">
              <w:rPr>
                <w:rFonts w:ascii="Aptos" w:eastAsia="Aptos" w:hAnsi="Aptos" w:cs="Aptos"/>
                <w:b/>
                <w:bCs/>
                <w:sz w:val="20"/>
              </w:rPr>
              <w:t xml:space="preserve">, Dinas </w:t>
            </w:r>
            <w:proofErr w:type="spellStart"/>
            <w:r w:rsidRPr="18785851">
              <w:rPr>
                <w:rFonts w:ascii="Aptos" w:eastAsia="Aptos" w:hAnsi="Aptos" w:cs="Aptos"/>
                <w:b/>
                <w:bCs/>
                <w:sz w:val="20"/>
              </w:rPr>
              <w:t>Dinlle</w:t>
            </w:r>
            <w:proofErr w:type="spellEnd"/>
            <w:r w:rsidRPr="18785851">
              <w:rPr>
                <w:rFonts w:ascii="Aptos" w:eastAsia="Aptos" w:hAnsi="Aptos" w:cs="Aptos"/>
                <w:b/>
                <w:bCs/>
                <w:sz w:val="20"/>
              </w:rPr>
              <w:t xml:space="preserve"> – </w:t>
            </w:r>
            <w:r w:rsidRPr="18785851">
              <w:rPr>
                <w:rFonts w:ascii="Aptos" w:eastAsia="Aptos" w:hAnsi="Aptos" w:cs="Aptos"/>
                <w:b/>
                <w:bCs/>
                <w:sz w:val="20"/>
                <w:highlight w:val="magenta"/>
              </w:rPr>
              <w:t>SP</w:t>
            </w:r>
          </w:p>
          <w:p w14:paraId="5C7ACEBB" w14:textId="77777777" w:rsidR="0043795D" w:rsidRDefault="0043795D" w:rsidP="00CD0281">
            <w:pPr>
              <w:spacing w:line="276" w:lineRule="auto"/>
              <w:rPr>
                <w:rFonts w:ascii="Aptos" w:eastAsia="Aptos" w:hAnsi="Aptos" w:cs="Aptos"/>
                <w:b/>
                <w:bCs/>
                <w:sz w:val="20"/>
                <w:lang w:val="en-US"/>
              </w:rPr>
            </w:pPr>
            <w:proofErr w:type="spellStart"/>
            <w:r w:rsidRPr="18785851">
              <w:rPr>
                <w:rFonts w:ascii="Aptos" w:eastAsia="Aptos" w:hAnsi="Aptos" w:cs="Aptos"/>
                <w:b/>
                <w:bCs/>
                <w:sz w:val="20"/>
              </w:rPr>
              <w:t>Ystafell</w:t>
            </w:r>
            <w:proofErr w:type="spellEnd"/>
            <w:r w:rsidRPr="18785851">
              <w:rPr>
                <w:rFonts w:ascii="Aptos" w:eastAsia="Aptos" w:hAnsi="Aptos" w:cs="Aptos"/>
                <w:b/>
                <w:bCs/>
                <w:sz w:val="20"/>
              </w:rPr>
              <w:t xml:space="preserve"> Sensori Y </w:t>
            </w:r>
            <w:proofErr w:type="spellStart"/>
            <w:r w:rsidRPr="18785851">
              <w:rPr>
                <w:rFonts w:ascii="Aptos" w:eastAsia="Aptos" w:hAnsi="Aptos" w:cs="Aptos"/>
                <w:b/>
                <w:bCs/>
                <w:sz w:val="20"/>
              </w:rPr>
              <w:t>Sgubor</w:t>
            </w:r>
            <w:proofErr w:type="spellEnd"/>
            <w:r w:rsidRPr="18785851">
              <w:rPr>
                <w:rFonts w:ascii="Aptos" w:eastAsia="Aptos" w:hAnsi="Aptos" w:cs="Aptos"/>
                <w:b/>
                <w:bCs/>
                <w:sz w:val="20"/>
              </w:rPr>
              <w:t xml:space="preserve"> – </w:t>
            </w:r>
            <w:r w:rsidRPr="18785851">
              <w:rPr>
                <w:rFonts w:ascii="Aptos" w:eastAsia="Aptos" w:hAnsi="Aptos" w:cs="Aptos"/>
                <w:b/>
                <w:bCs/>
                <w:sz w:val="20"/>
                <w:highlight w:val="yellow"/>
              </w:rPr>
              <w:t>DBE,</w:t>
            </w:r>
            <w:r w:rsidRPr="18785851">
              <w:rPr>
                <w:rFonts w:ascii="Aptos" w:eastAsia="Aptos" w:hAnsi="Aptos" w:cs="Aptos"/>
                <w:b/>
                <w:bCs/>
                <w:sz w:val="20"/>
              </w:rPr>
              <w:t xml:space="preserve"> </w:t>
            </w:r>
            <w:r w:rsidRPr="18785851">
              <w:rPr>
                <w:rFonts w:ascii="Aptos" w:eastAsia="Aptos" w:hAnsi="Aptos" w:cs="Aptos"/>
                <w:b/>
                <w:bCs/>
                <w:sz w:val="20"/>
                <w:highlight w:val="magenta"/>
              </w:rPr>
              <w:t>KB</w:t>
            </w:r>
          </w:p>
          <w:p w14:paraId="6E59C7FA" w14:textId="77777777" w:rsidR="0043795D" w:rsidRDefault="0043795D" w:rsidP="00CD0281">
            <w:pPr>
              <w:spacing w:line="276" w:lineRule="auto"/>
              <w:rPr>
                <w:rFonts w:ascii="Aptos" w:eastAsia="Aptos" w:hAnsi="Aptos" w:cs="Aptos"/>
                <w:b/>
                <w:bCs/>
                <w:sz w:val="20"/>
                <w:highlight w:val="magenta"/>
                <w:lang w:val="en-US"/>
              </w:rPr>
            </w:pPr>
          </w:p>
          <w:p w14:paraId="0559BF2E" w14:textId="77777777" w:rsidR="0043795D" w:rsidRDefault="0043795D" w:rsidP="00CD0281">
            <w:pPr>
              <w:spacing w:line="276" w:lineRule="auto"/>
              <w:rPr>
                <w:rFonts w:ascii="Aptos" w:eastAsia="Aptos" w:hAnsi="Aptos" w:cs="Aptos"/>
                <w:b/>
                <w:bCs/>
                <w:sz w:val="20"/>
                <w:highlight w:val="darkGray"/>
              </w:rPr>
            </w:pPr>
            <w:r w:rsidRPr="18785851">
              <w:rPr>
                <w:rFonts w:ascii="Aptos" w:eastAsia="Aptos" w:hAnsi="Aptos" w:cs="Aptos"/>
                <w:b/>
                <w:bCs/>
                <w:sz w:val="20"/>
              </w:rPr>
              <w:t xml:space="preserve">PM – Allan </w:t>
            </w:r>
            <w:proofErr w:type="spellStart"/>
            <w:r w:rsidRPr="18785851">
              <w:rPr>
                <w:rFonts w:ascii="Aptos" w:eastAsia="Aptos" w:hAnsi="Aptos" w:cs="Aptos"/>
                <w:b/>
                <w:bCs/>
                <w:sz w:val="20"/>
              </w:rPr>
              <w:t>i</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gerdded</w:t>
            </w:r>
            <w:proofErr w:type="spellEnd"/>
            <w:r w:rsidRPr="18785851">
              <w:rPr>
                <w:rFonts w:ascii="Aptos" w:eastAsia="Aptos" w:hAnsi="Aptos" w:cs="Aptos"/>
                <w:b/>
                <w:bCs/>
                <w:sz w:val="20"/>
              </w:rPr>
              <w:t xml:space="preserve"> – </w:t>
            </w:r>
            <w:r w:rsidRPr="18785851">
              <w:rPr>
                <w:rFonts w:ascii="Aptos" w:eastAsia="Aptos" w:hAnsi="Aptos" w:cs="Aptos"/>
                <w:b/>
                <w:bCs/>
                <w:sz w:val="20"/>
                <w:highlight w:val="darkGray"/>
              </w:rPr>
              <w:t>SPJ</w:t>
            </w:r>
            <w:r w:rsidRPr="18785851">
              <w:rPr>
                <w:rFonts w:ascii="Aptos" w:eastAsia="Aptos" w:hAnsi="Aptos" w:cs="Aptos"/>
                <w:b/>
                <w:bCs/>
                <w:sz w:val="20"/>
              </w:rPr>
              <w:t xml:space="preserve">, </w:t>
            </w:r>
            <w:r w:rsidRPr="18785851">
              <w:rPr>
                <w:rFonts w:ascii="Aptos" w:eastAsia="Aptos" w:hAnsi="Aptos" w:cs="Aptos"/>
                <w:b/>
                <w:bCs/>
                <w:sz w:val="20"/>
                <w:highlight w:val="darkGray"/>
              </w:rPr>
              <w:t>JO</w:t>
            </w:r>
            <w:r w:rsidRPr="18785851">
              <w:rPr>
                <w:rFonts w:ascii="Aptos" w:eastAsia="Aptos" w:hAnsi="Aptos" w:cs="Aptos"/>
                <w:b/>
                <w:bCs/>
                <w:sz w:val="20"/>
              </w:rPr>
              <w:t xml:space="preserve">, </w:t>
            </w:r>
            <w:r w:rsidRPr="18785851">
              <w:rPr>
                <w:rFonts w:ascii="Aptos" w:eastAsia="Aptos" w:hAnsi="Aptos" w:cs="Aptos"/>
                <w:b/>
                <w:bCs/>
                <w:sz w:val="20"/>
                <w:highlight w:val="yellow"/>
              </w:rPr>
              <w:t>EJ</w:t>
            </w:r>
            <w:r w:rsidRPr="18785851">
              <w:rPr>
                <w:rFonts w:ascii="Aptos" w:eastAsia="Aptos" w:hAnsi="Aptos" w:cs="Aptos"/>
                <w:b/>
                <w:bCs/>
                <w:sz w:val="20"/>
              </w:rPr>
              <w:t xml:space="preserve">, </w:t>
            </w:r>
            <w:r w:rsidRPr="18785851">
              <w:rPr>
                <w:rFonts w:ascii="Aptos" w:eastAsia="Aptos" w:hAnsi="Aptos" w:cs="Aptos"/>
                <w:b/>
                <w:bCs/>
                <w:sz w:val="20"/>
                <w:highlight w:val="magenta"/>
              </w:rPr>
              <w:t>SG</w:t>
            </w:r>
          </w:p>
          <w:p w14:paraId="5F07F6D7" w14:textId="77777777" w:rsidR="0043795D" w:rsidRDefault="0043795D" w:rsidP="00CD0281">
            <w:pPr>
              <w:spacing w:line="276" w:lineRule="auto"/>
              <w:rPr>
                <w:rFonts w:ascii="Aptos" w:eastAsia="Aptos" w:hAnsi="Aptos" w:cs="Aptos"/>
                <w:b/>
                <w:bCs/>
                <w:sz w:val="20"/>
                <w:lang w:val="en-US"/>
              </w:rPr>
            </w:pPr>
            <w:r w:rsidRPr="18785851">
              <w:rPr>
                <w:rFonts w:ascii="Aptos" w:eastAsia="Aptos" w:hAnsi="Aptos" w:cs="Aptos"/>
                <w:b/>
                <w:bCs/>
                <w:sz w:val="20"/>
              </w:rPr>
              <w:t xml:space="preserve">PM – </w:t>
            </w:r>
            <w:proofErr w:type="spellStart"/>
            <w:r w:rsidRPr="18785851">
              <w:rPr>
                <w:rFonts w:ascii="Aptos" w:eastAsia="Aptos" w:hAnsi="Aptos" w:cs="Aptos"/>
                <w:b/>
                <w:bCs/>
                <w:sz w:val="20"/>
              </w:rPr>
              <w:t>Seshwn</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Celf</w:t>
            </w:r>
            <w:proofErr w:type="spellEnd"/>
            <w:r w:rsidRPr="18785851">
              <w:rPr>
                <w:rFonts w:ascii="Aptos" w:eastAsia="Aptos" w:hAnsi="Aptos" w:cs="Aptos"/>
                <w:b/>
                <w:bCs/>
                <w:sz w:val="20"/>
              </w:rPr>
              <w:t xml:space="preserve"> – </w:t>
            </w:r>
            <w:r w:rsidRPr="18785851">
              <w:rPr>
                <w:rFonts w:ascii="Aptos" w:eastAsia="Aptos" w:hAnsi="Aptos" w:cs="Aptos"/>
                <w:b/>
                <w:bCs/>
                <w:sz w:val="20"/>
                <w:highlight w:val="yellow"/>
              </w:rPr>
              <w:t>MG</w:t>
            </w:r>
            <w:r w:rsidRPr="18785851">
              <w:rPr>
                <w:rFonts w:ascii="Aptos" w:eastAsia="Aptos" w:hAnsi="Aptos" w:cs="Aptos"/>
                <w:b/>
                <w:bCs/>
                <w:sz w:val="20"/>
              </w:rPr>
              <w:t xml:space="preserve">, </w:t>
            </w:r>
            <w:r w:rsidRPr="18785851">
              <w:rPr>
                <w:rFonts w:ascii="Aptos" w:eastAsia="Aptos" w:hAnsi="Aptos" w:cs="Aptos"/>
                <w:b/>
                <w:bCs/>
                <w:sz w:val="20"/>
                <w:highlight w:val="magenta"/>
              </w:rPr>
              <w:t>SP</w:t>
            </w:r>
            <w:r w:rsidRPr="18785851">
              <w:rPr>
                <w:rFonts w:ascii="Aptos" w:eastAsia="Aptos" w:hAnsi="Aptos" w:cs="Aptos"/>
                <w:b/>
                <w:bCs/>
                <w:sz w:val="20"/>
              </w:rPr>
              <w:t xml:space="preserve">, </w:t>
            </w:r>
            <w:r w:rsidRPr="18785851">
              <w:rPr>
                <w:rFonts w:ascii="Aptos" w:eastAsia="Aptos" w:hAnsi="Aptos" w:cs="Aptos"/>
                <w:b/>
                <w:bCs/>
                <w:sz w:val="20"/>
                <w:highlight w:val="magenta"/>
              </w:rPr>
              <w:t>KB</w:t>
            </w:r>
            <w:r w:rsidRPr="18785851">
              <w:rPr>
                <w:rFonts w:ascii="Aptos" w:eastAsia="Aptos" w:hAnsi="Aptos" w:cs="Aptos"/>
                <w:b/>
                <w:bCs/>
                <w:sz w:val="20"/>
              </w:rPr>
              <w:t xml:space="preserve">, </w:t>
            </w:r>
            <w:r w:rsidRPr="18785851">
              <w:rPr>
                <w:rFonts w:ascii="Aptos" w:eastAsia="Aptos" w:hAnsi="Aptos" w:cs="Aptos"/>
                <w:b/>
                <w:bCs/>
                <w:sz w:val="20"/>
                <w:highlight w:val="yellow"/>
              </w:rPr>
              <w:t>DBE</w:t>
            </w:r>
          </w:p>
          <w:p w14:paraId="4F95799C" w14:textId="77777777" w:rsidR="0043795D" w:rsidRDefault="0043795D" w:rsidP="00CD0281">
            <w:pPr>
              <w:spacing w:line="276" w:lineRule="auto"/>
              <w:rPr>
                <w:rFonts w:ascii="Aptos" w:eastAsia="Aptos" w:hAnsi="Aptos" w:cs="Aptos"/>
                <w:b/>
                <w:bCs/>
                <w:sz w:val="20"/>
                <w:lang w:val="en-US"/>
              </w:rPr>
            </w:pPr>
          </w:p>
        </w:tc>
        <w:tc>
          <w:tcPr>
            <w:tcW w:w="3827" w:type="dxa"/>
            <w:tcMar>
              <w:left w:w="105" w:type="dxa"/>
              <w:right w:w="105" w:type="dxa"/>
            </w:tcMar>
          </w:tcPr>
          <w:p w14:paraId="346737E7" w14:textId="77777777" w:rsidR="0043795D" w:rsidRDefault="0043795D" w:rsidP="00CD0281">
            <w:pPr>
              <w:spacing w:line="276" w:lineRule="auto"/>
            </w:pPr>
            <w:r w:rsidRPr="18785851">
              <w:rPr>
                <w:rFonts w:ascii="Aptos" w:eastAsia="Aptos" w:hAnsi="Aptos" w:cs="Aptos"/>
                <w:b/>
                <w:bCs/>
                <w:sz w:val="20"/>
                <w:lang w:val="en-US"/>
              </w:rPr>
              <w:t xml:space="preserve">21 </w:t>
            </w:r>
          </w:p>
          <w:p w14:paraId="76D877C6" w14:textId="77777777" w:rsidR="0043795D" w:rsidRDefault="0043795D" w:rsidP="00CD0281">
            <w:pPr>
              <w:spacing w:line="276" w:lineRule="auto"/>
              <w:rPr>
                <w:rFonts w:ascii="Aptos" w:eastAsia="Aptos" w:hAnsi="Aptos" w:cs="Aptos"/>
                <w:b/>
                <w:bCs/>
                <w:sz w:val="20"/>
                <w:highlight w:val="magenta"/>
                <w:lang w:val="en-US"/>
              </w:rPr>
            </w:pPr>
            <w:proofErr w:type="spellStart"/>
            <w:r w:rsidRPr="18785851">
              <w:rPr>
                <w:rFonts w:ascii="Aptos" w:eastAsia="Aptos" w:hAnsi="Aptos" w:cs="Aptos"/>
                <w:b/>
                <w:bCs/>
                <w:sz w:val="20"/>
                <w:lang w:val="en-US"/>
              </w:rPr>
              <w:t>Cyfarfod</w:t>
            </w:r>
            <w:proofErr w:type="spellEnd"/>
            <w:r w:rsidRPr="18785851">
              <w:rPr>
                <w:rFonts w:ascii="Aptos" w:eastAsia="Aptos" w:hAnsi="Aptos" w:cs="Aptos"/>
                <w:b/>
                <w:bCs/>
                <w:sz w:val="20"/>
                <w:lang w:val="en-US"/>
              </w:rPr>
              <w:t xml:space="preserve"> er </w:t>
            </w:r>
            <w:proofErr w:type="spellStart"/>
            <w:r w:rsidRPr="18785851">
              <w:rPr>
                <w:rFonts w:ascii="Aptos" w:eastAsia="Aptos" w:hAnsi="Aptos" w:cs="Aptos"/>
                <w:b/>
                <w:bCs/>
                <w:sz w:val="20"/>
                <w:lang w:val="en-US"/>
              </w:rPr>
              <w:t>mwyn</w:t>
            </w:r>
            <w:proofErr w:type="spellEnd"/>
            <w:r w:rsidRPr="18785851">
              <w:rPr>
                <w:rFonts w:ascii="Aptos" w:eastAsia="Aptos" w:hAnsi="Aptos" w:cs="Aptos"/>
                <w:b/>
                <w:bCs/>
                <w:sz w:val="20"/>
                <w:lang w:val="en-US"/>
              </w:rPr>
              <w:t xml:space="preserve"> </w:t>
            </w:r>
            <w:proofErr w:type="spellStart"/>
            <w:r w:rsidRPr="18785851">
              <w:rPr>
                <w:rFonts w:ascii="Aptos" w:eastAsia="Aptos" w:hAnsi="Aptos" w:cs="Aptos"/>
                <w:b/>
                <w:bCs/>
                <w:sz w:val="20"/>
                <w:lang w:val="en-US"/>
              </w:rPr>
              <w:t>mynd</w:t>
            </w:r>
            <w:proofErr w:type="spellEnd"/>
            <w:r w:rsidRPr="18785851">
              <w:rPr>
                <w:rFonts w:ascii="Aptos" w:eastAsia="Aptos" w:hAnsi="Aptos" w:cs="Aptos"/>
                <w:b/>
                <w:bCs/>
                <w:sz w:val="20"/>
                <w:lang w:val="en-US"/>
              </w:rPr>
              <w:t xml:space="preserve"> am </w:t>
            </w:r>
            <w:proofErr w:type="spellStart"/>
            <w:r w:rsidRPr="18785851">
              <w:rPr>
                <w:rFonts w:ascii="Aptos" w:eastAsia="Aptos" w:hAnsi="Aptos" w:cs="Aptos"/>
                <w:b/>
                <w:bCs/>
                <w:sz w:val="20"/>
                <w:lang w:val="en-US"/>
              </w:rPr>
              <w:t>dro</w:t>
            </w:r>
            <w:proofErr w:type="spellEnd"/>
            <w:r w:rsidRPr="18785851">
              <w:rPr>
                <w:rFonts w:ascii="Aptos" w:eastAsia="Aptos" w:hAnsi="Aptos" w:cs="Aptos"/>
                <w:b/>
                <w:bCs/>
                <w:sz w:val="20"/>
                <w:lang w:val="en-US"/>
              </w:rPr>
              <w:t xml:space="preserve"> – </w:t>
            </w:r>
            <w:r w:rsidRPr="18785851">
              <w:rPr>
                <w:rFonts w:ascii="Aptos" w:eastAsia="Aptos" w:hAnsi="Aptos" w:cs="Aptos"/>
                <w:b/>
                <w:bCs/>
                <w:sz w:val="20"/>
                <w:highlight w:val="darkGray"/>
                <w:lang w:val="en-US"/>
              </w:rPr>
              <w:t>JO</w:t>
            </w:r>
            <w:r w:rsidRPr="18785851">
              <w:rPr>
                <w:rFonts w:ascii="Aptos" w:eastAsia="Aptos" w:hAnsi="Aptos" w:cs="Aptos"/>
                <w:b/>
                <w:bCs/>
                <w:sz w:val="20"/>
                <w:lang w:val="en-US"/>
              </w:rPr>
              <w:t xml:space="preserve">, </w:t>
            </w:r>
            <w:r w:rsidRPr="18785851">
              <w:rPr>
                <w:rFonts w:ascii="Aptos" w:eastAsia="Aptos" w:hAnsi="Aptos" w:cs="Aptos"/>
                <w:b/>
                <w:bCs/>
                <w:sz w:val="20"/>
                <w:highlight w:val="yellow"/>
                <w:lang w:val="en-US"/>
              </w:rPr>
              <w:t>EJ</w:t>
            </w:r>
            <w:r w:rsidRPr="18785851">
              <w:rPr>
                <w:rFonts w:ascii="Aptos" w:eastAsia="Aptos" w:hAnsi="Aptos" w:cs="Aptos"/>
                <w:b/>
                <w:bCs/>
                <w:sz w:val="20"/>
                <w:lang w:val="en-US"/>
              </w:rPr>
              <w:t xml:space="preserve">, </w:t>
            </w:r>
            <w:r w:rsidRPr="18785851">
              <w:rPr>
                <w:rFonts w:ascii="Aptos" w:eastAsia="Aptos" w:hAnsi="Aptos" w:cs="Aptos"/>
                <w:b/>
                <w:bCs/>
                <w:sz w:val="20"/>
                <w:highlight w:val="yellow"/>
                <w:lang w:val="en-US"/>
              </w:rPr>
              <w:t>MG</w:t>
            </w:r>
            <w:r w:rsidRPr="18785851">
              <w:rPr>
                <w:rFonts w:ascii="Aptos" w:eastAsia="Aptos" w:hAnsi="Aptos" w:cs="Aptos"/>
                <w:b/>
                <w:bCs/>
                <w:sz w:val="20"/>
                <w:lang w:val="en-US"/>
              </w:rPr>
              <w:t xml:space="preserve">, </w:t>
            </w:r>
            <w:r w:rsidRPr="18785851">
              <w:rPr>
                <w:rFonts w:ascii="Aptos" w:eastAsia="Aptos" w:hAnsi="Aptos" w:cs="Aptos"/>
                <w:b/>
                <w:bCs/>
                <w:sz w:val="20"/>
                <w:highlight w:val="magenta"/>
                <w:lang w:val="en-US"/>
              </w:rPr>
              <w:t>SG</w:t>
            </w:r>
          </w:p>
          <w:p w14:paraId="6977E57B" w14:textId="77777777" w:rsidR="0043795D" w:rsidRDefault="0043795D" w:rsidP="00CD0281">
            <w:pPr>
              <w:spacing w:line="276" w:lineRule="auto"/>
              <w:rPr>
                <w:rFonts w:ascii="Aptos" w:eastAsia="Aptos" w:hAnsi="Aptos" w:cs="Aptos"/>
                <w:b/>
                <w:bCs/>
                <w:sz w:val="20"/>
              </w:rPr>
            </w:pPr>
          </w:p>
          <w:p w14:paraId="37AB97F2" w14:textId="77777777" w:rsidR="0043795D" w:rsidRDefault="0043795D" w:rsidP="00CD0281">
            <w:pPr>
              <w:spacing w:line="276" w:lineRule="auto"/>
              <w:rPr>
                <w:rFonts w:ascii="Aptos" w:eastAsia="Aptos" w:hAnsi="Aptos" w:cs="Aptos"/>
                <w:b/>
                <w:bCs/>
                <w:sz w:val="20"/>
              </w:rPr>
            </w:pPr>
            <w:proofErr w:type="spellStart"/>
            <w:r w:rsidRPr="18785851">
              <w:rPr>
                <w:rFonts w:ascii="Aptos" w:eastAsia="Aptos" w:hAnsi="Aptos" w:cs="Aptos"/>
                <w:b/>
                <w:bCs/>
                <w:sz w:val="20"/>
              </w:rPr>
              <w:t>Sesiwn</w:t>
            </w:r>
            <w:proofErr w:type="spellEnd"/>
            <w:r w:rsidRPr="18785851">
              <w:rPr>
                <w:rFonts w:ascii="Aptos" w:eastAsia="Aptos" w:hAnsi="Aptos" w:cs="Aptos"/>
                <w:b/>
                <w:bCs/>
                <w:sz w:val="20"/>
              </w:rPr>
              <w:t xml:space="preserve"> Blasu, Crumble PM – </w:t>
            </w:r>
            <w:r w:rsidRPr="18785851">
              <w:rPr>
                <w:rFonts w:ascii="Aptos" w:eastAsia="Aptos" w:hAnsi="Aptos" w:cs="Aptos"/>
                <w:b/>
                <w:bCs/>
                <w:sz w:val="20"/>
                <w:highlight w:val="green"/>
              </w:rPr>
              <w:t>PAWB</w:t>
            </w:r>
          </w:p>
          <w:p w14:paraId="4CF0E6D8" w14:textId="77777777" w:rsidR="0043795D" w:rsidRDefault="0043795D" w:rsidP="00CD0281">
            <w:pPr>
              <w:spacing w:line="276" w:lineRule="auto"/>
              <w:rPr>
                <w:rFonts w:ascii="Aptos" w:eastAsia="Aptos" w:hAnsi="Aptos" w:cs="Aptos"/>
                <w:b/>
                <w:bCs/>
                <w:sz w:val="20"/>
                <w:highlight w:val="darkGray"/>
              </w:rPr>
            </w:pPr>
            <w:proofErr w:type="spellStart"/>
            <w:r w:rsidRPr="18785851">
              <w:rPr>
                <w:rFonts w:ascii="Aptos" w:eastAsia="Aptos" w:hAnsi="Aptos" w:cs="Aptos"/>
                <w:b/>
                <w:bCs/>
                <w:sz w:val="20"/>
              </w:rPr>
              <w:t>Sessiwn</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Blasu</w:t>
            </w:r>
            <w:proofErr w:type="spellEnd"/>
            <w:r w:rsidRPr="18785851">
              <w:rPr>
                <w:rFonts w:ascii="Aptos" w:eastAsia="Aptos" w:hAnsi="Aptos" w:cs="Aptos"/>
                <w:b/>
                <w:bCs/>
                <w:sz w:val="20"/>
              </w:rPr>
              <w:t xml:space="preserve"> – </w:t>
            </w:r>
            <w:r w:rsidRPr="18785851">
              <w:rPr>
                <w:rFonts w:ascii="Aptos" w:eastAsia="Aptos" w:hAnsi="Aptos" w:cs="Aptos"/>
                <w:b/>
                <w:bCs/>
                <w:sz w:val="20"/>
                <w:highlight w:val="darkGray"/>
              </w:rPr>
              <w:t>JE</w:t>
            </w:r>
            <w:r w:rsidRPr="18785851">
              <w:rPr>
                <w:rFonts w:ascii="Aptos" w:eastAsia="Aptos" w:hAnsi="Aptos" w:cs="Aptos"/>
                <w:b/>
                <w:bCs/>
                <w:sz w:val="20"/>
              </w:rPr>
              <w:t xml:space="preserve">, </w:t>
            </w:r>
            <w:r w:rsidRPr="18785851">
              <w:rPr>
                <w:rFonts w:ascii="Aptos" w:eastAsia="Aptos" w:hAnsi="Aptos" w:cs="Aptos"/>
                <w:b/>
                <w:bCs/>
                <w:sz w:val="20"/>
                <w:highlight w:val="magenta"/>
              </w:rPr>
              <w:t>SG</w:t>
            </w:r>
            <w:r w:rsidRPr="18785851">
              <w:rPr>
                <w:rFonts w:ascii="Aptos" w:eastAsia="Aptos" w:hAnsi="Aptos" w:cs="Aptos"/>
                <w:b/>
                <w:bCs/>
                <w:sz w:val="20"/>
              </w:rPr>
              <w:t xml:space="preserve">, </w:t>
            </w:r>
            <w:r w:rsidRPr="18785851">
              <w:rPr>
                <w:rFonts w:ascii="Aptos" w:eastAsia="Aptos" w:hAnsi="Aptos" w:cs="Aptos"/>
                <w:b/>
                <w:bCs/>
                <w:sz w:val="20"/>
                <w:highlight w:val="darkGray"/>
              </w:rPr>
              <w:t>JO</w:t>
            </w:r>
          </w:p>
          <w:p w14:paraId="50D4D4B1" w14:textId="77777777" w:rsidR="0043795D" w:rsidRDefault="0043795D" w:rsidP="00CD0281">
            <w:pPr>
              <w:spacing w:line="276" w:lineRule="auto"/>
              <w:rPr>
                <w:rFonts w:ascii="Aptos" w:eastAsia="Aptos" w:hAnsi="Aptos" w:cs="Aptos"/>
                <w:b/>
                <w:bCs/>
                <w:sz w:val="18"/>
                <w:szCs w:val="18"/>
                <w:highlight w:val="green"/>
              </w:rPr>
            </w:pPr>
            <w:r w:rsidRPr="18785851">
              <w:rPr>
                <w:rFonts w:ascii="Aptos" w:eastAsia="Aptos" w:hAnsi="Aptos" w:cs="Aptos"/>
                <w:b/>
                <w:bCs/>
                <w:sz w:val="18"/>
                <w:szCs w:val="18"/>
                <w:highlight w:val="green"/>
              </w:rPr>
              <w:t>(</w:t>
            </w:r>
            <w:proofErr w:type="spellStart"/>
            <w:r w:rsidRPr="18785851">
              <w:rPr>
                <w:rFonts w:ascii="Aptos" w:eastAsia="Aptos" w:hAnsi="Aptos" w:cs="Aptos"/>
                <w:b/>
                <w:bCs/>
                <w:sz w:val="18"/>
                <w:szCs w:val="18"/>
                <w:highlight w:val="green"/>
              </w:rPr>
              <w:t>Pawb</w:t>
            </w:r>
            <w:proofErr w:type="spellEnd"/>
            <w:r w:rsidRPr="18785851">
              <w:rPr>
                <w:rFonts w:ascii="Aptos" w:eastAsia="Aptos" w:hAnsi="Aptos" w:cs="Aptos"/>
                <w:b/>
                <w:bCs/>
                <w:sz w:val="18"/>
                <w:szCs w:val="18"/>
                <w:highlight w:val="green"/>
              </w:rPr>
              <w:t xml:space="preserve"> </w:t>
            </w:r>
            <w:proofErr w:type="spellStart"/>
            <w:r w:rsidRPr="18785851">
              <w:rPr>
                <w:rFonts w:ascii="Aptos" w:eastAsia="Aptos" w:hAnsi="Aptos" w:cs="Aptos"/>
                <w:b/>
                <w:bCs/>
                <w:sz w:val="18"/>
                <w:szCs w:val="18"/>
                <w:highlight w:val="green"/>
              </w:rPr>
              <w:t>fyny</w:t>
            </w:r>
            <w:proofErr w:type="spellEnd"/>
            <w:r w:rsidRPr="18785851">
              <w:rPr>
                <w:rFonts w:ascii="Aptos" w:eastAsia="Aptos" w:hAnsi="Aptos" w:cs="Aptos"/>
                <w:b/>
                <w:bCs/>
                <w:sz w:val="18"/>
                <w:szCs w:val="18"/>
                <w:highlight w:val="green"/>
              </w:rPr>
              <w:t xml:space="preserve"> </w:t>
            </w:r>
            <w:proofErr w:type="spellStart"/>
            <w:r w:rsidRPr="18785851">
              <w:rPr>
                <w:rFonts w:ascii="Aptos" w:eastAsia="Aptos" w:hAnsi="Aptos" w:cs="Aptos"/>
                <w:b/>
                <w:bCs/>
                <w:sz w:val="18"/>
                <w:szCs w:val="18"/>
                <w:highlight w:val="green"/>
              </w:rPr>
              <w:t>i</w:t>
            </w:r>
            <w:proofErr w:type="spellEnd"/>
            <w:r w:rsidRPr="18785851">
              <w:rPr>
                <w:rFonts w:ascii="Aptos" w:eastAsia="Aptos" w:hAnsi="Aptos" w:cs="Aptos"/>
                <w:b/>
                <w:bCs/>
                <w:sz w:val="18"/>
                <w:szCs w:val="18"/>
                <w:highlight w:val="green"/>
              </w:rPr>
              <w:t xml:space="preserve"> Capel Bethel er </w:t>
            </w:r>
            <w:proofErr w:type="spellStart"/>
            <w:r w:rsidRPr="18785851">
              <w:rPr>
                <w:rFonts w:ascii="Aptos" w:eastAsia="Aptos" w:hAnsi="Aptos" w:cs="Aptos"/>
                <w:b/>
                <w:bCs/>
                <w:sz w:val="18"/>
                <w:szCs w:val="18"/>
                <w:highlight w:val="green"/>
              </w:rPr>
              <w:t>mwyn</w:t>
            </w:r>
            <w:proofErr w:type="spellEnd"/>
            <w:r w:rsidRPr="18785851">
              <w:rPr>
                <w:rFonts w:ascii="Aptos" w:eastAsia="Aptos" w:hAnsi="Aptos" w:cs="Aptos"/>
                <w:b/>
                <w:bCs/>
                <w:sz w:val="18"/>
                <w:szCs w:val="18"/>
                <w:highlight w:val="green"/>
              </w:rPr>
              <w:t xml:space="preserve"> </w:t>
            </w:r>
            <w:proofErr w:type="spellStart"/>
            <w:r w:rsidRPr="18785851">
              <w:rPr>
                <w:rFonts w:ascii="Aptos" w:eastAsia="Aptos" w:hAnsi="Aptos" w:cs="Aptos"/>
                <w:b/>
                <w:bCs/>
                <w:sz w:val="18"/>
                <w:szCs w:val="18"/>
                <w:highlight w:val="green"/>
              </w:rPr>
              <w:t>defnyddio’r</w:t>
            </w:r>
            <w:proofErr w:type="spellEnd"/>
            <w:r w:rsidRPr="18785851">
              <w:rPr>
                <w:rFonts w:ascii="Aptos" w:eastAsia="Aptos" w:hAnsi="Aptos" w:cs="Aptos"/>
                <w:b/>
                <w:bCs/>
                <w:sz w:val="18"/>
                <w:szCs w:val="18"/>
                <w:highlight w:val="green"/>
              </w:rPr>
              <w:t xml:space="preserve"> </w:t>
            </w:r>
            <w:proofErr w:type="spellStart"/>
            <w:r w:rsidRPr="18785851">
              <w:rPr>
                <w:rFonts w:ascii="Aptos" w:eastAsia="Aptos" w:hAnsi="Aptos" w:cs="Aptos"/>
                <w:b/>
                <w:bCs/>
                <w:sz w:val="18"/>
                <w:szCs w:val="18"/>
                <w:highlight w:val="green"/>
              </w:rPr>
              <w:t>cegin</w:t>
            </w:r>
            <w:proofErr w:type="spellEnd"/>
            <w:r w:rsidRPr="18785851">
              <w:rPr>
                <w:rFonts w:ascii="Aptos" w:eastAsia="Aptos" w:hAnsi="Aptos" w:cs="Aptos"/>
                <w:b/>
                <w:bCs/>
                <w:sz w:val="18"/>
                <w:szCs w:val="18"/>
                <w:highlight w:val="green"/>
              </w:rPr>
              <w:t>)</w:t>
            </w:r>
          </w:p>
          <w:p w14:paraId="0FF07D8B" w14:textId="77777777" w:rsidR="0043795D" w:rsidRDefault="0043795D" w:rsidP="00CD0281">
            <w:pPr>
              <w:spacing w:line="276" w:lineRule="auto"/>
              <w:rPr>
                <w:rFonts w:ascii="Aptos" w:eastAsia="Aptos" w:hAnsi="Aptos" w:cs="Aptos"/>
                <w:b/>
                <w:bCs/>
                <w:sz w:val="20"/>
                <w:lang w:val="en-US"/>
              </w:rPr>
            </w:pPr>
          </w:p>
        </w:tc>
        <w:tc>
          <w:tcPr>
            <w:tcW w:w="3402" w:type="dxa"/>
            <w:tcMar>
              <w:left w:w="105" w:type="dxa"/>
              <w:right w:w="105" w:type="dxa"/>
            </w:tcMar>
          </w:tcPr>
          <w:p w14:paraId="180CFEE9" w14:textId="77777777" w:rsidR="0043795D" w:rsidRDefault="0043795D" w:rsidP="00CD0281">
            <w:pPr>
              <w:spacing w:line="276" w:lineRule="auto"/>
            </w:pPr>
            <w:r w:rsidRPr="54C28BA8">
              <w:rPr>
                <w:rFonts w:ascii="Aptos" w:eastAsia="Aptos" w:hAnsi="Aptos" w:cs="Aptos"/>
                <w:b/>
                <w:bCs/>
                <w:sz w:val="20"/>
                <w:lang w:val="en-US"/>
              </w:rPr>
              <w:t>22</w:t>
            </w:r>
          </w:p>
          <w:p w14:paraId="459BFA13" w14:textId="77777777" w:rsidR="0043795D" w:rsidRDefault="0043795D" w:rsidP="00CD0281">
            <w:pPr>
              <w:spacing w:line="276" w:lineRule="auto"/>
              <w:rPr>
                <w:rFonts w:ascii="Aptos" w:eastAsia="Aptos" w:hAnsi="Aptos" w:cs="Aptos"/>
                <w:b/>
                <w:bCs/>
                <w:sz w:val="20"/>
                <w:highlight w:val="darkGray"/>
              </w:rPr>
            </w:pPr>
            <w:proofErr w:type="spellStart"/>
            <w:r w:rsidRPr="54C28BA8">
              <w:rPr>
                <w:rFonts w:ascii="Aptos" w:eastAsia="Aptos" w:hAnsi="Aptos" w:cs="Aptos"/>
                <w:b/>
                <w:bCs/>
                <w:sz w:val="20"/>
              </w:rPr>
              <w:t>Beicio</w:t>
            </w:r>
            <w:proofErr w:type="spellEnd"/>
            <w:r w:rsidRPr="54C28BA8">
              <w:rPr>
                <w:rFonts w:ascii="Aptos" w:eastAsia="Aptos" w:hAnsi="Aptos" w:cs="Aptos"/>
                <w:b/>
                <w:bCs/>
                <w:sz w:val="20"/>
              </w:rPr>
              <w:t xml:space="preserve"> dan do, </w:t>
            </w:r>
            <w:proofErr w:type="spellStart"/>
            <w:r w:rsidRPr="54C28BA8">
              <w:rPr>
                <w:rFonts w:ascii="Aptos" w:eastAsia="Aptos" w:hAnsi="Aptos" w:cs="Aptos"/>
                <w:b/>
                <w:bCs/>
                <w:sz w:val="20"/>
              </w:rPr>
              <w:t>ganolfan</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tenis</w:t>
            </w:r>
            <w:proofErr w:type="spellEnd"/>
            <w:r w:rsidRPr="54C28BA8">
              <w:rPr>
                <w:rFonts w:ascii="Aptos" w:eastAsia="Aptos" w:hAnsi="Aptos" w:cs="Aptos"/>
                <w:b/>
                <w:bCs/>
                <w:sz w:val="20"/>
              </w:rPr>
              <w:t xml:space="preserve"> – </w:t>
            </w:r>
            <w:r w:rsidRPr="54C28BA8">
              <w:rPr>
                <w:rFonts w:ascii="Aptos" w:eastAsia="Aptos" w:hAnsi="Aptos" w:cs="Aptos"/>
                <w:b/>
                <w:bCs/>
                <w:sz w:val="20"/>
                <w:highlight w:val="magenta"/>
              </w:rPr>
              <w:t>KB</w:t>
            </w:r>
            <w:r w:rsidRPr="54C28BA8">
              <w:rPr>
                <w:rFonts w:ascii="Aptos" w:eastAsia="Aptos" w:hAnsi="Aptos" w:cs="Aptos"/>
                <w:b/>
                <w:bCs/>
                <w:sz w:val="20"/>
              </w:rPr>
              <w:t xml:space="preserve">, </w:t>
            </w:r>
            <w:r w:rsidRPr="54C28BA8">
              <w:rPr>
                <w:rFonts w:ascii="Aptos" w:eastAsia="Aptos" w:hAnsi="Aptos" w:cs="Aptos"/>
                <w:b/>
                <w:bCs/>
                <w:sz w:val="20"/>
                <w:highlight w:val="yellow"/>
              </w:rPr>
              <w:t>NH</w:t>
            </w:r>
            <w:r w:rsidRPr="54C28BA8">
              <w:rPr>
                <w:rFonts w:ascii="Aptos" w:eastAsia="Aptos" w:hAnsi="Aptos" w:cs="Aptos"/>
                <w:b/>
                <w:bCs/>
                <w:sz w:val="20"/>
              </w:rPr>
              <w:t xml:space="preserve">, </w:t>
            </w:r>
            <w:r w:rsidRPr="54C28BA8">
              <w:rPr>
                <w:rFonts w:ascii="Aptos" w:eastAsia="Aptos" w:hAnsi="Aptos" w:cs="Aptos"/>
                <w:b/>
                <w:bCs/>
                <w:sz w:val="20"/>
                <w:highlight w:val="magenta"/>
              </w:rPr>
              <w:t>SP</w:t>
            </w:r>
            <w:r w:rsidRPr="54C28BA8">
              <w:rPr>
                <w:rFonts w:ascii="Aptos" w:eastAsia="Aptos" w:hAnsi="Aptos" w:cs="Aptos"/>
                <w:b/>
                <w:bCs/>
                <w:sz w:val="20"/>
              </w:rPr>
              <w:t xml:space="preserve">, </w:t>
            </w:r>
            <w:r w:rsidRPr="54C28BA8">
              <w:rPr>
                <w:rFonts w:ascii="Aptos" w:eastAsia="Aptos" w:hAnsi="Aptos" w:cs="Aptos"/>
                <w:b/>
                <w:bCs/>
                <w:sz w:val="20"/>
                <w:highlight w:val="magenta"/>
              </w:rPr>
              <w:t>SG</w:t>
            </w:r>
            <w:r w:rsidRPr="54C28BA8">
              <w:rPr>
                <w:rFonts w:ascii="Aptos" w:eastAsia="Aptos" w:hAnsi="Aptos" w:cs="Aptos"/>
                <w:b/>
                <w:bCs/>
                <w:sz w:val="20"/>
              </w:rPr>
              <w:t xml:space="preserve">, </w:t>
            </w:r>
            <w:r w:rsidRPr="54C28BA8">
              <w:rPr>
                <w:rFonts w:ascii="Aptos" w:eastAsia="Aptos" w:hAnsi="Aptos" w:cs="Aptos"/>
                <w:b/>
                <w:bCs/>
                <w:sz w:val="20"/>
                <w:highlight w:val="darkGray"/>
              </w:rPr>
              <w:t>SPJ</w:t>
            </w:r>
            <w:r w:rsidRPr="54C28BA8">
              <w:rPr>
                <w:rFonts w:ascii="Aptos" w:eastAsia="Aptos" w:hAnsi="Aptos" w:cs="Aptos"/>
                <w:b/>
                <w:bCs/>
                <w:sz w:val="20"/>
              </w:rPr>
              <w:t xml:space="preserve">, </w:t>
            </w:r>
            <w:r w:rsidRPr="54C28BA8">
              <w:rPr>
                <w:rFonts w:ascii="Aptos" w:eastAsia="Aptos" w:hAnsi="Aptos" w:cs="Aptos"/>
                <w:b/>
                <w:bCs/>
                <w:sz w:val="20"/>
                <w:highlight w:val="darkGray"/>
              </w:rPr>
              <w:t>JO,</w:t>
            </w:r>
            <w:r w:rsidRPr="54C28BA8">
              <w:rPr>
                <w:rFonts w:ascii="Aptos" w:eastAsia="Aptos" w:hAnsi="Aptos" w:cs="Aptos"/>
                <w:b/>
                <w:bCs/>
                <w:sz w:val="20"/>
              </w:rPr>
              <w:t xml:space="preserve"> </w:t>
            </w:r>
            <w:r w:rsidRPr="54C28BA8">
              <w:rPr>
                <w:rFonts w:ascii="Aptos" w:eastAsia="Aptos" w:hAnsi="Aptos" w:cs="Aptos"/>
                <w:b/>
                <w:bCs/>
                <w:sz w:val="20"/>
                <w:highlight w:val="yellow"/>
              </w:rPr>
              <w:t>STJ</w:t>
            </w:r>
          </w:p>
          <w:p w14:paraId="0BD5850B" w14:textId="77777777" w:rsidR="0043795D" w:rsidRDefault="0043795D" w:rsidP="00CD0281">
            <w:pPr>
              <w:spacing w:line="276" w:lineRule="auto"/>
              <w:rPr>
                <w:rFonts w:ascii="Aptos" w:eastAsia="Aptos" w:hAnsi="Aptos" w:cs="Aptos"/>
                <w:b/>
                <w:bCs/>
                <w:sz w:val="20"/>
                <w:lang w:val="en-US"/>
              </w:rPr>
            </w:pPr>
          </w:p>
          <w:p w14:paraId="195DBE2E"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Carioci</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ar</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safle</w:t>
            </w:r>
            <w:proofErr w:type="spellEnd"/>
            <w:r w:rsidRPr="54C28BA8">
              <w:rPr>
                <w:rFonts w:ascii="Aptos" w:eastAsia="Aptos" w:hAnsi="Aptos" w:cs="Aptos"/>
                <w:b/>
                <w:bCs/>
                <w:sz w:val="20"/>
                <w:lang w:val="en-US"/>
              </w:rPr>
              <w:t xml:space="preserve"> – 1:30-3pm - </w:t>
            </w:r>
            <w:r w:rsidRPr="54C28BA8">
              <w:rPr>
                <w:rFonts w:ascii="Aptos" w:eastAsia="Aptos" w:hAnsi="Aptos" w:cs="Aptos"/>
                <w:b/>
                <w:bCs/>
                <w:sz w:val="18"/>
                <w:szCs w:val="18"/>
                <w:highlight w:val="green"/>
                <w:lang w:val="en-US"/>
              </w:rPr>
              <w:t>PAWB</w:t>
            </w:r>
          </w:p>
          <w:p w14:paraId="3C55B39E" w14:textId="77777777" w:rsidR="0043795D" w:rsidRDefault="0043795D" w:rsidP="00CD0281">
            <w:pPr>
              <w:spacing w:line="276" w:lineRule="auto"/>
              <w:rPr>
                <w:rFonts w:ascii="Aptos" w:eastAsia="Aptos" w:hAnsi="Aptos" w:cs="Aptos"/>
                <w:b/>
                <w:bCs/>
                <w:sz w:val="20"/>
                <w:lang w:val="en-US"/>
              </w:rPr>
            </w:pPr>
          </w:p>
        </w:tc>
        <w:tc>
          <w:tcPr>
            <w:tcW w:w="2694" w:type="dxa"/>
            <w:tcMar>
              <w:left w:w="105" w:type="dxa"/>
              <w:right w:w="105" w:type="dxa"/>
            </w:tcMar>
          </w:tcPr>
          <w:p w14:paraId="3ED8841F" w14:textId="77777777" w:rsidR="0043795D" w:rsidRDefault="0043795D" w:rsidP="00CD0281">
            <w:pPr>
              <w:spacing w:line="276" w:lineRule="auto"/>
            </w:pPr>
            <w:r w:rsidRPr="54C28BA8">
              <w:rPr>
                <w:rFonts w:ascii="Aptos" w:eastAsia="Aptos" w:hAnsi="Aptos" w:cs="Aptos"/>
                <w:b/>
                <w:bCs/>
                <w:sz w:val="20"/>
                <w:lang w:val="en-US"/>
              </w:rPr>
              <w:t>23</w:t>
            </w:r>
          </w:p>
          <w:p w14:paraId="13517D4B" w14:textId="77777777" w:rsidR="0043795D" w:rsidRDefault="0043795D" w:rsidP="00CD0281">
            <w:pPr>
              <w:spacing w:line="276" w:lineRule="auto"/>
              <w:rPr>
                <w:rFonts w:ascii="Aptos" w:eastAsia="Aptos" w:hAnsi="Aptos" w:cs="Aptos"/>
                <w:b/>
                <w:bCs/>
                <w:sz w:val="20"/>
                <w:highlight w:val="yellow"/>
              </w:rPr>
            </w:pPr>
            <w:r w:rsidRPr="54C28BA8">
              <w:rPr>
                <w:rFonts w:ascii="Aptos" w:eastAsia="Aptos" w:hAnsi="Aptos" w:cs="Aptos"/>
                <w:b/>
                <w:bCs/>
                <w:sz w:val="20"/>
                <w:highlight w:val="green"/>
              </w:rPr>
              <w:t xml:space="preserve">Clwb </w:t>
            </w:r>
            <w:proofErr w:type="spellStart"/>
            <w:r w:rsidRPr="54C28BA8">
              <w:rPr>
                <w:rFonts w:ascii="Aptos" w:eastAsia="Aptos" w:hAnsi="Aptos" w:cs="Aptos"/>
                <w:b/>
                <w:bCs/>
                <w:sz w:val="20"/>
                <w:highlight w:val="green"/>
              </w:rPr>
              <w:t>Crwydro</w:t>
            </w:r>
            <w:proofErr w:type="spellEnd"/>
            <w:r w:rsidRPr="54C28BA8">
              <w:rPr>
                <w:rFonts w:ascii="Aptos" w:eastAsia="Aptos" w:hAnsi="Aptos" w:cs="Aptos"/>
                <w:b/>
                <w:bCs/>
                <w:sz w:val="20"/>
              </w:rPr>
              <w:t xml:space="preserve"> –</w:t>
            </w:r>
            <w:r w:rsidRPr="54C28BA8">
              <w:rPr>
                <w:rFonts w:ascii="Aptos" w:eastAsia="Aptos" w:hAnsi="Aptos" w:cs="Aptos"/>
                <w:b/>
                <w:bCs/>
                <w:sz w:val="20"/>
                <w:highlight w:val="darkGray"/>
              </w:rPr>
              <w:t xml:space="preserve"> </w:t>
            </w:r>
            <w:r w:rsidRPr="54C28BA8">
              <w:rPr>
                <w:rFonts w:ascii="Aptos" w:eastAsia="Aptos" w:hAnsi="Aptos" w:cs="Aptos"/>
                <w:b/>
                <w:bCs/>
                <w:sz w:val="20"/>
                <w:highlight w:val="yellow"/>
              </w:rPr>
              <w:t>EJ, STJ MG, KW</w:t>
            </w:r>
          </w:p>
          <w:p w14:paraId="38406C88"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Nofio</w:t>
            </w:r>
            <w:proofErr w:type="spellEnd"/>
            <w:r w:rsidRPr="54C28BA8">
              <w:rPr>
                <w:rFonts w:ascii="Aptos" w:eastAsia="Aptos" w:hAnsi="Aptos" w:cs="Aptos"/>
                <w:b/>
                <w:bCs/>
                <w:sz w:val="20"/>
                <w:lang w:val="en-US"/>
              </w:rPr>
              <w:t xml:space="preserve"> Caernarfon -11:15 </w:t>
            </w:r>
            <w:r w:rsidRPr="54C28BA8">
              <w:rPr>
                <w:rFonts w:ascii="Aptos" w:eastAsia="Aptos" w:hAnsi="Aptos" w:cs="Aptos"/>
                <w:b/>
                <w:bCs/>
                <w:sz w:val="20"/>
                <w:highlight w:val="green"/>
                <w:lang w:val="en-US"/>
              </w:rPr>
              <w:t>PAWB</w:t>
            </w:r>
          </w:p>
          <w:p w14:paraId="1A905F6C" w14:textId="77777777" w:rsidR="0043795D" w:rsidRDefault="0043795D" w:rsidP="00CD0281">
            <w:pPr>
              <w:spacing w:line="276" w:lineRule="auto"/>
              <w:rPr>
                <w:rFonts w:ascii="Aptos" w:eastAsia="Aptos" w:hAnsi="Aptos" w:cs="Aptos"/>
                <w:b/>
                <w:bCs/>
                <w:sz w:val="20"/>
                <w:highlight w:val="lightGray"/>
                <w:lang w:val="en-US"/>
              </w:rPr>
            </w:pPr>
          </w:p>
          <w:p w14:paraId="2FA966AF" w14:textId="77777777" w:rsidR="0043795D" w:rsidRDefault="0043795D" w:rsidP="00CD0281">
            <w:pPr>
              <w:spacing w:line="276" w:lineRule="auto"/>
              <w:rPr>
                <w:rFonts w:ascii="Aptos" w:eastAsia="Aptos" w:hAnsi="Aptos" w:cs="Aptos"/>
                <w:b/>
                <w:bCs/>
                <w:sz w:val="20"/>
              </w:rPr>
            </w:pPr>
            <w:r w:rsidRPr="54C28BA8">
              <w:rPr>
                <w:rFonts w:ascii="Aptos" w:eastAsia="Aptos" w:hAnsi="Aptos" w:cs="Aptos"/>
                <w:b/>
                <w:bCs/>
                <w:sz w:val="20"/>
              </w:rPr>
              <w:t xml:space="preserve">Allan am </w:t>
            </w:r>
            <w:proofErr w:type="spellStart"/>
            <w:r w:rsidRPr="54C28BA8">
              <w:rPr>
                <w:rFonts w:ascii="Aptos" w:eastAsia="Aptos" w:hAnsi="Aptos" w:cs="Aptos"/>
                <w:b/>
                <w:bCs/>
                <w:sz w:val="20"/>
              </w:rPr>
              <w:t>dro</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yn</w:t>
            </w:r>
            <w:proofErr w:type="spellEnd"/>
            <w:r w:rsidRPr="54C28BA8">
              <w:rPr>
                <w:rFonts w:ascii="Aptos" w:eastAsia="Aptos" w:hAnsi="Aptos" w:cs="Aptos"/>
                <w:b/>
                <w:bCs/>
                <w:sz w:val="20"/>
              </w:rPr>
              <w:t xml:space="preserve"> yr </w:t>
            </w:r>
            <w:proofErr w:type="spellStart"/>
            <w:r w:rsidRPr="54C28BA8">
              <w:rPr>
                <w:rFonts w:ascii="Aptos" w:eastAsia="Aptos" w:hAnsi="Aptos" w:cs="Aptos"/>
                <w:b/>
                <w:bCs/>
                <w:sz w:val="20"/>
              </w:rPr>
              <w:t>pentref</w:t>
            </w:r>
            <w:proofErr w:type="spellEnd"/>
            <w:r w:rsidRPr="54C28BA8">
              <w:rPr>
                <w:rFonts w:ascii="Aptos" w:eastAsia="Aptos" w:hAnsi="Aptos" w:cs="Aptos"/>
                <w:b/>
                <w:bCs/>
                <w:sz w:val="20"/>
              </w:rPr>
              <w:t xml:space="preserve"> PM - </w:t>
            </w:r>
            <w:r w:rsidRPr="54C28BA8">
              <w:rPr>
                <w:rFonts w:ascii="Aptos" w:eastAsia="Aptos" w:hAnsi="Aptos" w:cs="Aptos"/>
                <w:b/>
                <w:bCs/>
                <w:sz w:val="20"/>
                <w:highlight w:val="green"/>
              </w:rPr>
              <w:t>PAWB</w:t>
            </w:r>
          </w:p>
          <w:p w14:paraId="10D5271C" w14:textId="77777777" w:rsidR="0043795D" w:rsidRDefault="0043795D" w:rsidP="00CD0281">
            <w:pPr>
              <w:spacing w:line="276" w:lineRule="auto"/>
              <w:rPr>
                <w:rFonts w:ascii="Aptos" w:eastAsia="Aptos" w:hAnsi="Aptos" w:cs="Aptos"/>
                <w:b/>
                <w:bCs/>
                <w:sz w:val="20"/>
                <w:lang w:val="en-US"/>
              </w:rPr>
            </w:pPr>
          </w:p>
          <w:p w14:paraId="5C4A2759" w14:textId="77777777" w:rsidR="0043795D" w:rsidRDefault="0043795D" w:rsidP="00CD0281">
            <w:pPr>
              <w:spacing w:line="276" w:lineRule="auto"/>
              <w:rPr>
                <w:rFonts w:ascii="Aptos" w:eastAsia="Aptos" w:hAnsi="Aptos" w:cs="Aptos"/>
                <w:b/>
                <w:bCs/>
                <w:sz w:val="20"/>
              </w:rPr>
            </w:pPr>
            <w:r w:rsidRPr="54C28BA8">
              <w:rPr>
                <w:rFonts w:ascii="Aptos" w:eastAsia="Aptos" w:hAnsi="Aptos" w:cs="Aptos"/>
                <w:b/>
                <w:bCs/>
                <w:sz w:val="20"/>
              </w:rPr>
              <w:t xml:space="preserve">Ambient Jam  2pm – 3pm  – </w:t>
            </w:r>
            <w:r w:rsidRPr="54C28BA8">
              <w:rPr>
                <w:rFonts w:ascii="Aptos" w:eastAsia="Aptos" w:hAnsi="Aptos" w:cs="Aptos"/>
                <w:b/>
                <w:bCs/>
                <w:sz w:val="20"/>
                <w:highlight w:val="magenta"/>
              </w:rPr>
              <w:t>SP</w:t>
            </w:r>
            <w:r w:rsidRPr="54C28BA8">
              <w:rPr>
                <w:rFonts w:ascii="Aptos" w:eastAsia="Aptos" w:hAnsi="Aptos" w:cs="Aptos"/>
                <w:b/>
                <w:bCs/>
                <w:sz w:val="20"/>
              </w:rPr>
              <w:t xml:space="preserve">, </w:t>
            </w:r>
            <w:r w:rsidRPr="54C28BA8">
              <w:rPr>
                <w:rFonts w:ascii="Aptos" w:eastAsia="Aptos" w:hAnsi="Aptos" w:cs="Aptos"/>
                <w:b/>
                <w:bCs/>
                <w:sz w:val="20"/>
                <w:highlight w:val="yellow"/>
              </w:rPr>
              <w:t>MG</w:t>
            </w:r>
            <w:r w:rsidRPr="54C28BA8">
              <w:rPr>
                <w:rFonts w:ascii="Aptos" w:eastAsia="Aptos" w:hAnsi="Aptos" w:cs="Aptos"/>
                <w:b/>
                <w:bCs/>
                <w:sz w:val="20"/>
              </w:rPr>
              <w:t xml:space="preserve">, </w:t>
            </w:r>
            <w:r w:rsidRPr="54C28BA8">
              <w:rPr>
                <w:rFonts w:ascii="Aptos" w:eastAsia="Aptos" w:hAnsi="Aptos" w:cs="Aptos"/>
                <w:b/>
                <w:bCs/>
                <w:sz w:val="20"/>
                <w:highlight w:val="yellow"/>
              </w:rPr>
              <w:t>STJ</w:t>
            </w:r>
            <w:r w:rsidRPr="54C28BA8">
              <w:rPr>
                <w:rFonts w:ascii="Aptos" w:eastAsia="Aptos" w:hAnsi="Aptos" w:cs="Aptos"/>
                <w:b/>
                <w:bCs/>
                <w:sz w:val="20"/>
              </w:rPr>
              <w:t xml:space="preserve">, </w:t>
            </w:r>
            <w:r w:rsidRPr="54C28BA8">
              <w:rPr>
                <w:rFonts w:ascii="Aptos" w:eastAsia="Aptos" w:hAnsi="Aptos" w:cs="Aptos"/>
                <w:b/>
                <w:bCs/>
                <w:sz w:val="20"/>
                <w:highlight w:val="darkGray"/>
              </w:rPr>
              <w:t>JO</w:t>
            </w:r>
            <w:r w:rsidRPr="54C28BA8">
              <w:rPr>
                <w:rFonts w:ascii="Aptos" w:eastAsia="Aptos" w:hAnsi="Aptos" w:cs="Aptos"/>
                <w:b/>
                <w:bCs/>
                <w:sz w:val="20"/>
              </w:rPr>
              <w:t xml:space="preserve">, </w:t>
            </w:r>
            <w:r w:rsidRPr="54C28BA8">
              <w:rPr>
                <w:rFonts w:ascii="Aptos" w:eastAsia="Aptos" w:hAnsi="Aptos" w:cs="Aptos"/>
                <w:b/>
                <w:bCs/>
                <w:sz w:val="20"/>
                <w:highlight w:val="yellow"/>
              </w:rPr>
              <w:t>KW, NH</w:t>
            </w:r>
          </w:p>
          <w:p w14:paraId="23D47ACB" w14:textId="77777777" w:rsidR="0043795D" w:rsidRDefault="0043795D" w:rsidP="00CD0281">
            <w:pPr>
              <w:spacing w:line="276" w:lineRule="auto"/>
              <w:rPr>
                <w:rFonts w:ascii="Aptos" w:eastAsia="Aptos" w:hAnsi="Aptos" w:cs="Aptos"/>
                <w:b/>
                <w:bCs/>
                <w:sz w:val="20"/>
                <w:lang w:val="en-US"/>
              </w:rPr>
            </w:pPr>
          </w:p>
        </w:tc>
      </w:tr>
      <w:tr w:rsidR="0043795D" w14:paraId="3112A097" w14:textId="77777777" w:rsidTr="005E326B">
        <w:trPr>
          <w:trHeight w:val="300"/>
        </w:trPr>
        <w:tc>
          <w:tcPr>
            <w:tcW w:w="2402" w:type="dxa"/>
            <w:tcMar>
              <w:left w:w="105" w:type="dxa"/>
              <w:right w:w="105" w:type="dxa"/>
            </w:tcMar>
          </w:tcPr>
          <w:p w14:paraId="68C62C47" w14:textId="77777777" w:rsidR="0043795D" w:rsidRDefault="0043795D" w:rsidP="00CD0281">
            <w:pPr>
              <w:spacing w:line="276" w:lineRule="auto"/>
            </w:pPr>
            <w:r w:rsidRPr="54C28BA8">
              <w:rPr>
                <w:rFonts w:ascii="Aptos" w:eastAsia="Aptos" w:hAnsi="Aptos" w:cs="Aptos"/>
                <w:b/>
                <w:bCs/>
                <w:sz w:val="20"/>
                <w:lang w:val="en-US"/>
              </w:rPr>
              <w:t>26</w:t>
            </w:r>
          </w:p>
          <w:p w14:paraId="159D9908" w14:textId="77777777" w:rsidR="0043795D" w:rsidRDefault="0043795D" w:rsidP="00CD0281">
            <w:pPr>
              <w:spacing w:line="276" w:lineRule="auto"/>
              <w:rPr>
                <w:rFonts w:ascii="Aptos" w:eastAsia="Aptos" w:hAnsi="Aptos" w:cs="Aptos"/>
                <w:b/>
                <w:bCs/>
                <w:sz w:val="20"/>
                <w:lang w:val="en-US"/>
              </w:rPr>
            </w:pPr>
            <w:r w:rsidRPr="54C28BA8">
              <w:rPr>
                <w:rFonts w:ascii="Aptos" w:eastAsia="Aptos" w:hAnsi="Aptos" w:cs="Aptos"/>
                <w:b/>
                <w:bCs/>
                <w:sz w:val="20"/>
                <w:lang w:val="en-US"/>
              </w:rPr>
              <w:t xml:space="preserve">Caffi am paned – </w:t>
            </w:r>
            <w:r w:rsidRPr="54C28BA8">
              <w:rPr>
                <w:rFonts w:ascii="Aptos" w:eastAsia="Aptos" w:hAnsi="Aptos" w:cs="Aptos"/>
                <w:b/>
                <w:bCs/>
                <w:sz w:val="20"/>
                <w:highlight w:val="magenta"/>
                <w:lang w:val="en-US"/>
              </w:rPr>
              <w:t>SP, SG</w:t>
            </w:r>
          </w:p>
          <w:p w14:paraId="5A047756" w14:textId="77777777" w:rsidR="0043795D" w:rsidRDefault="0043795D" w:rsidP="00CD0281">
            <w:pPr>
              <w:spacing w:line="276" w:lineRule="auto"/>
              <w:rPr>
                <w:rFonts w:ascii="Aptos" w:eastAsia="Aptos" w:hAnsi="Aptos" w:cs="Aptos"/>
                <w:b/>
                <w:bCs/>
                <w:sz w:val="20"/>
                <w:highlight w:val="magenta"/>
                <w:lang w:val="en-US"/>
              </w:rPr>
            </w:pPr>
            <w:r w:rsidRPr="54C28BA8">
              <w:rPr>
                <w:rFonts w:ascii="Aptos" w:eastAsia="Aptos" w:hAnsi="Aptos" w:cs="Aptos"/>
                <w:b/>
                <w:bCs/>
                <w:sz w:val="20"/>
                <w:lang w:val="en-US"/>
              </w:rPr>
              <w:t xml:space="preserve">Am </w:t>
            </w:r>
            <w:proofErr w:type="spellStart"/>
            <w:r w:rsidRPr="54C28BA8">
              <w:rPr>
                <w:rFonts w:ascii="Aptos" w:eastAsia="Aptos" w:hAnsi="Aptos" w:cs="Aptos"/>
                <w:b/>
                <w:bCs/>
                <w:sz w:val="20"/>
                <w:lang w:val="en-US"/>
              </w:rPr>
              <w:t>dro</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yn</w:t>
            </w:r>
            <w:proofErr w:type="spellEnd"/>
            <w:r w:rsidRPr="54C28BA8">
              <w:rPr>
                <w:rFonts w:ascii="Aptos" w:eastAsia="Aptos" w:hAnsi="Aptos" w:cs="Aptos"/>
                <w:b/>
                <w:bCs/>
                <w:sz w:val="20"/>
                <w:lang w:val="en-US"/>
              </w:rPr>
              <w:t xml:space="preserve"> yr </w:t>
            </w:r>
            <w:proofErr w:type="spellStart"/>
            <w:r w:rsidRPr="54C28BA8">
              <w:rPr>
                <w:rFonts w:ascii="Aptos" w:eastAsia="Aptos" w:hAnsi="Aptos" w:cs="Aptos"/>
                <w:b/>
                <w:bCs/>
                <w:sz w:val="20"/>
                <w:lang w:val="en-US"/>
              </w:rPr>
              <w:t>pentref</w:t>
            </w:r>
            <w:proofErr w:type="spellEnd"/>
            <w:r w:rsidRPr="54C28BA8">
              <w:rPr>
                <w:rFonts w:ascii="Aptos" w:eastAsia="Aptos" w:hAnsi="Aptos" w:cs="Aptos"/>
                <w:b/>
                <w:bCs/>
                <w:sz w:val="20"/>
                <w:lang w:val="en-US"/>
              </w:rPr>
              <w:t xml:space="preserve"> - </w:t>
            </w:r>
            <w:r w:rsidRPr="54C28BA8">
              <w:rPr>
                <w:rFonts w:ascii="Aptos" w:eastAsia="Aptos" w:hAnsi="Aptos" w:cs="Aptos"/>
                <w:b/>
                <w:bCs/>
                <w:sz w:val="20"/>
                <w:highlight w:val="yellow"/>
                <w:lang w:val="en-US"/>
              </w:rPr>
              <w:t>DBE</w:t>
            </w:r>
          </w:p>
          <w:p w14:paraId="7862F741"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Nofio</w:t>
            </w:r>
            <w:proofErr w:type="spellEnd"/>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Caernarfon</w:t>
            </w:r>
            <w:r w:rsidRPr="54C28BA8">
              <w:rPr>
                <w:rFonts w:ascii="Aptos" w:eastAsia="Aptos" w:hAnsi="Aptos" w:cs="Aptos"/>
                <w:b/>
                <w:bCs/>
                <w:sz w:val="20"/>
                <w:lang w:val="en-US"/>
              </w:rPr>
              <w:t xml:space="preserve"> 10:45 – </w:t>
            </w:r>
            <w:r w:rsidRPr="54C28BA8">
              <w:rPr>
                <w:rFonts w:ascii="Aptos" w:eastAsia="Aptos" w:hAnsi="Aptos" w:cs="Aptos"/>
                <w:b/>
                <w:bCs/>
                <w:sz w:val="20"/>
                <w:highlight w:val="green"/>
                <w:lang w:val="en-US"/>
              </w:rPr>
              <w:t>PAWB</w:t>
            </w:r>
          </w:p>
          <w:p w14:paraId="07B470BA" w14:textId="77777777" w:rsidR="0043795D" w:rsidRDefault="0043795D" w:rsidP="00CD0281">
            <w:pPr>
              <w:spacing w:line="276" w:lineRule="auto"/>
              <w:rPr>
                <w:rFonts w:ascii="Aptos" w:eastAsia="Aptos" w:hAnsi="Aptos" w:cs="Aptos"/>
                <w:b/>
                <w:bCs/>
                <w:sz w:val="20"/>
                <w:lang w:val="en-US"/>
              </w:rPr>
            </w:pPr>
          </w:p>
          <w:p w14:paraId="305549A4" w14:textId="77777777" w:rsidR="0043795D" w:rsidRDefault="0043795D" w:rsidP="00CD0281">
            <w:pPr>
              <w:spacing w:line="276" w:lineRule="auto"/>
              <w:rPr>
                <w:rFonts w:ascii="Aptos" w:eastAsia="Aptos" w:hAnsi="Aptos" w:cs="Aptos"/>
                <w:b/>
                <w:bCs/>
                <w:sz w:val="20"/>
              </w:rPr>
            </w:pPr>
            <w:r w:rsidRPr="54C28BA8">
              <w:rPr>
                <w:rFonts w:ascii="Aptos" w:eastAsia="Aptos" w:hAnsi="Aptos" w:cs="Aptos"/>
                <w:b/>
                <w:bCs/>
                <w:sz w:val="20"/>
              </w:rPr>
              <w:t xml:space="preserve">Stori Sensori, </w:t>
            </w:r>
            <w:proofErr w:type="spellStart"/>
            <w:r w:rsidRPr="54C28BA8">
              <w:rPr>
                <w:rFonts w:ascii="Aptos" w:eastAsia="Aptos" w:hAnsi="Aptos" w:cs="Aptos"/>
                <w:b/>
                <w:bCs/>
                <w:sz w:val="20"/>
              </w:rPr>
              <w:t>Llyfrgell</w:t>
            </w:r>
            <w:proofErr w:type="spellEnd"/>
            <w:r w:rsidRPr="54C28BA8">
              <w:rPr>
                <w:rFonts w:ascii="Aptos" w:eastAsia="Aptos" w:hAnsi="Aptos" w:cs="Aptos"/>
                <w:b/>
                <w:bCs/>
                <w:sz w:val="20"/>
              </w:rPr>
              <w:t xml:space="preserve"> Caernarfon 2:15-3:00 - </w:t>
            </w:r>
            <w:r w:rsidRPr="54C28BA8">
              <w:rPr>
                <w:rFonts w:ascii="Aptos" w:eastAsia="Aptos" w:hAnsi="Aptos" w:cs="Aptos"/>
                <w:b/>
                <w:bCs/>
                <w:sz w:val="20"/>
                <w:highlight w:val="green"/>
              </w:rPr>
              <w:t>PAWB</w:t>
            </w:r>
          </w:p>
          <w:p w14:paraId="52F6E9A6" w14:textId="77777777" w:rsidR="0043795D" w:rsidRDefault="0043795D" w:rsidP="00CD0281">
            <w:pPr>
              <w:spacing w:line="276" w:lineRule="auto"/>
              <w:rPr>
                <w:rFonts w:ascii="Aptos" w:eastAsia="Aptos" w:hAnsi="Aptos" w:cs="Aptos"/>
                <w:b/>
                <w:bCs/>
                <w:sz w:val="20"/>
                <w:lang w:val="en-US"/>
              </w:rPr>
            </w:pPr>
          </w:p>
        </w:tc>
        <w:tc>
          <w:tcPr>
            <w:tcW w:w="3969" w:type="dxa"/>
            <w:tcMar>
              <w:left w:w="105" w:type="dxa"/>
              <w:right w:w="105" w:type="dxa"/>
            </w:tcMar>
          </w:tcPr>
          <w:p w14:paraId="656E73AC" w14:textId="77777777" w:rsidR="0043795D" w:rsidRPr="00D71773" w:rsidRDefault="0043795D" w:rsidP="00CD0281">
            <w:pPr>
              <w:spacing w:line="276" w:lineRule="auto"/>
              <w:rPr>
                <w:lang w:val="de-DE"/>
              </w:rPr>
            </w:pPr>
            <w:r w:rsidRPr="00D71773">
              <w:rPr>
                <w:rFonts w:ascii="Aptos" w:eastAsia="Aptos" w:hAnsi="Aptos" w:cs="Aptos"/>
                <w:b/>
                <w:bCs/>
                <w:sz w:val="20"/>
                <w:lang w:val="de-DE"/>
              </w:rPr>
              <w:lastRenderedPageBreak/>
              <w:t>27</w:t>
            </w:r>
          </w:p>
          <w:p w14:paraId="59587CAD" w14:textId="77777777" w:rsidR="0043795D" w:rsidRPr="00D71773" w:rsidRDefault="0043795D" w:rsidP="00CD0281">
            <w:pPr>
              <w:spacing w:line="276" w:lineRule="auto"/>
              <w:rPr>
                <w:rFonts w:ascii="Aptos" w:eastAsia="Aptos" w:hAnsi="Aptos" w:cs="Aptos"/>
                <w:b/>
                <w:bCs/>
                <w:sz w:val="20"/>
                <w:lang w:val="de-DE"/>
              </w:rPr>
            </w:pPr>
            <w:r w:rsidRPr="00D71773">
              <w:rPr>
                <w:rFonts w:ascii="Aptos" w:eastAsia="Aptos" w:hAnsi="Aptos" w:cs="Aptos"/>
                <w:b/>
                <w:bCs/>
                <w:sz w:val="20"/>
                <w:lang w:val="de-DE"/>
              </w:rPr>
              <w:t xml:space="preserve">hopa am nwyddau Sesiwn blasu </w:t>
            </w:r>
            <w:r w:rsidRPr="00D71773">
              <w:rPr>
                <w:rFonts w:ascii="Aptos" w:eastAsia="Aptos" w:hAnsi="Aptos" w:cs="Aptos"/>
                <w:b/>
                <w:bCs/>
                <w:i/>
                <w:iCs/>
                <w:sz w:val="20"/>
                <w:lang w:val="de-DE"/>
              </w:rPr>
              <w:t xml:space="preserve"> </w:t>
            </w:r>
            <w:r w:rsidRPr="00D71773">
              <w:rPr>
                <w:rFonts w:ascii="Aptos" w:eastAsia="Aptos" w:hAnsi="Aptos" w:cs="Aptos"/>
                <w:b/>
                <w:bCs/>
                <w:sz w:val="20"/>
                <w:lang w:val="de-DE"/>
              </w:rPr>
              <w:t>–</w:t>
            </w:r>
            <w:r w:rsidRPr="00D71773">
              <w:rPr>
                <w:rFonts w:ascii="Aptos" w:eastAsia="Aptos" w:hAnsi="Aptos" w:cs="Aptos"/>
                <w:b/>
                <w:bCs/>
                <w:sz w:val="20"/>
                <w:highlight w:val="darkGray"/>
                <w:lang w:val="de-DE"/>
              </w:rPr>
              <w:t>SPJ, JE</w:t>
            </w:r>
          </w:p>
          <w:p w14:paraId="32B3E7F8" w14:textId="77777777" w:rsidR="0043795D" w:rsidRDefault="0043795D" w:rsidP="00CD0281">
            <w:pPr>
              <w:spacing w:line="276" w:lineRule="auto"/>
              <w:rPr>
                <w:rFonts w:ascii="Aptos" w:eastAsia="Aptos" w:hAnsi="Aptos" w:cs="Aptos"/>
                <w:b/>
                <w:bCs/>
                <w:sz w:val="20"/>
              </w:rPr>
            </w:pPr>
            <w:r w:rsidRPr="18785851">
              <w:rPr>
                <w:rFonts w:ascii="Aptos" w:eastAsia="Aptos" w:hAnsi="Aptos" w:cs="Aptos"/>
                <w:b/>
                <w:bCs/>
                <w:sz w:val="20"/>
              </w:rPr>
              <w:t xml:space="preserve">Paned ac </w:t>
            </w:r>
            <w:proofErr w:type="spellStart"/>
            <w:r w:rsidRPr="18785851">
              <w:rPr>
                <w:rFonts w:ascii="Aptos" w:eastAsia="Aptos" w:hAnsi="Aptos" w:cs="Aptos"/>
                <w:b/>
                <w:bCs/>
                <w:sz w:val="20"/>
              </w:rPr>
              <w:t>Cerdded</w:t>
            </w:r>
            <w:proofErr w:type="spellEnd"/>
            <w:r w:rsidRPr="18785851">
              <w:rPr>
                <w:rFonts w:ascii="Aptos" w:eastAsia="Aptos" w:hAnsi="Aptos" w:cs="Aptos"/>
                <w:b/>
                <w:bCs/>
                <w:sz w:val="20"/>
              </w:rPr>
              <w:t xml:space="preserve">, Dinas </w:t>
            </w:r>
            <w:proofErr w:type="spellStart"/>
            <w:r w:rsidRPr="18785851">
              <w:rPr>
                <w:rFonts w:ascii="Aptos" w:eastAsia="Aptos" w:hAnsi="Aptos" w:cs="Aptos"/>
                <w:b/>
                <w:bCs/>
                <w:sz w:val="20"/>
              </w:rPr>
              <w:t>Dinlle</w:t>
            </w:r>
            <w:proofErr w:type="spellEnd"/>
            <w:r w:rsidRPr="18785851">
              <w:rPr>
                <w:rFonts w:ascii="Aptos" w:eastAsia="Aptos" w:hAnsi="Aptos" w:cs="Aptos"/>
                <w:b/>
                <w:bCs/>
                <w:sz w:val="20"/>
              </w:rPr>
              <w:t xml:space="preserve"> – </w:t>
            </w:r>
            <w:r w:rsidRPr="18785851">
              <w:rPr>
                <w:rFonts w:ascii="Aptos" w:eastAsia="Aptos" w:hAnsi="Aptos" w:cs="Aptos"/>
                <w:b/>
                <w:bCs/>
                <w:sz w:val="20"/>
                <w:highlight w:val="magenta"/>
              </w:rPr>
              <w:t>SP</w:t>
            </w:r>
          </w:p>
          <w:p w14:paraId="3AD6D6E2" w14:textId="77777777" w:rsidR="0043795D" w:rsidRDefault="0043795D" w:rsidP="00CD0281">
            <w:pPr>
              <w:spacing w:line="276" w:lineRule="auto"/>
              <w:rPr>
                <w:rFonts w:ascii="Aptos" w:eastAsia="Aptos" w:hAnsi="Aptos" w:cs="Aptos"/>
                <w:b/>
                <w:bCs/>
                <w:sz w:val="20"/>
                <w:lang w:val="en-US"/>
              </w:rPr>
            </w:pPr>
            <w:proofErr w:type="spellStart"/>
            <w:r w:rsidRPr="18785851">
              <w:rPr>
                <w:rFonts w:ascii="Aptos" w:eastAsia="Aptos" w:hAnsi="Aptos" w:cs="Aptos"/>
                <w:b/>
                <w:bCs/>
                <w:sz w:val="20"/>
              </w:rPr>
              <w:t>Ystafell</w:t>
            </w:r>
            <w:proofErr w:type="spellEnd"/>
            <w:r w:rsidRPr="18785851">
              <w:rPr>
                <w:rFonts w:ascii="Aptos" w:eastAsia="Aptos" w:hAnsi="Aptos" w:cs="Aptos"/>
                <w:b/>
                <w:bCs/>
                <w:sz w:val="20"/>
              </w:rPr>
              <w:t xml:space="preserve"> Sensori Y </w:t>
            </w:r>
            <w:proofErr w:type="spellStart"/>
            <w:r w:rsidRPr="18785851">
              <w:rPr>
                <w:rFonts w:ascii="Aptos" w:eastAsia="Aptos" w:hAnsi="Aptos" w:cs="Aptos"/>
                <w:b/>
                <w:bCs/>
                <w:sz w:val="20"/>
              </w:rPr>
              <w:t>Sgubor</w:t>
            </w:r>
            <w:proofErr w:type="spellEnd"/>
            <w:r w:rsidRPr="18785851">
              <w:rPr>
                <w:rFonts w:ascii="Aptos" w:eastAsia="Aptos" w:hAnsi="Aptos" w:cs="Aptos"/>
                <w:b/>
                <w:bCs/>
                <w:sz w:val="20"/>
              </w:rPr>
              <w:t xml:space="preserve"> – </w:t>
            </w:r>
            <w:r w:rsidRPr="18785851">
              <w:rPr>
                <w:rFonts w:ascii="Aptos" w:eastAsia="Aptos" w:hAnsi="Aptos" w:cs="Aptos"/>
                <w:b/>
                <w:bCs/>
                <w:sz w:val="20"/>
                <w:highlight w:val="yellow"/>
              </w:rPr>
              <w:t>DBE,</w:t>
            </w:r>
            <w:r w:rsidRPr="18785851">
              <w:rPr>
                <w:rFonts w:ascii="Aptos" w:eastAsia="Aptos" w:hAnsi="Aptos" w:cs="Aptos"/>
                <w:b/>
                <w:bCs/>
                <w:sz w:val="20"/>
              </w:rPr>
              <w:t xml:space="preserve"> </w:t>
            </w:r>
            <w:r w:rsidRPr="18785851">
              <w:rPr>
                <w:rFonts w:ascii="Aptos" w:eastAsia="Aptos" w:hAnsi="Aptos" w:cs="Aptos"/>
                <w:b/>
                <w:bCs/>
                <w:sz w:val="20"/>
                <w:highlight w:val="magenta"/>
              </w:rPr>
              <w:t>KB</w:t>
            </w:r>
          </w:p>
          <w:p w14:paraId="5EFE6202" w14:textId="77777777" w:rsidR="0043795D" w:rsidRDefault="0043795D" w:rsidP="00CD0281">
            <w:pPr>
              <w:spacing w:line="276" w:lineRule="auto"/>
              <w:rPr>
                <w:rFonts w:ascii="Aptos" w:eastAsia="Aptos" w:hAnsi="Aptos" w:cs="Aptos"/>
                <w:b/>
                <w:bCs/>
                <w:sz w:val="20"/>
                <w:highlight w:val="magenta"/>
                <w:lang w:val="en-US"/>
              </w:rPr>
            </w:pPr>
          </w:p>
          <w:p w14:paraId="6002D29F" w14:textId="77777777" w:rsidR="0043795D" w:rsidRDefault="0043795D" w:rsidP="00CD0281">
            <w:pPr>
              <w:spacing w:line="276" w:lineRule="auto"/>
              <w:rPr>
                <w:rFonts w:ascii="Aptos" w:eastAsia="Aptos" w:hAnsi="Aptos" w:cs="Aptos"/>
                <w:b/>
                <w:bCs/>
                <w:sz w:val="20"/>
                <w:highlight w:val="darkGray"/>
              </w:rPr>
            </w:pPr>
            <w:r w:rsidRPr="18785851">
              <w:rPr>
                <w:rFonts w:ascii="Aptos" w:eastAsia="Aptos" w:hAnsi="Aptos" w:cs="Aptos"/>
                <w:b/>
                <w:bCs/>
                <w:sz w:val="20"/>
              </w:rPr>
              <w:t xml:space="preserve">PM – Allan </w:t>
            </w:r>
            <w:proofErr w:type="spellStart"/>
            <w:r w:rsidRPr="18785851">
              <w:rPr>
                <w:rFonts w:ascii="Aptos" w:eastAsia="Aptos" w:hAnsi="Aptos" w:cs="Aptos"/>
                <w:b/>
                <w:bCs/>
                <w:sz w:val="20"/>
              </w:rPr>
              <w:t>i</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gerdded</w:t>
            </w:r>
            <w:proofErr w:type="spellEnd"/>
            <w:r w:rsidRPr="18785851">
              <w:rPr>
                <w:rFonts w:ascii="Aptos" w:eastAsia="Aptos" w:hAnsi="Aptos" w:cs="Aptos"/>
                <w:b/>
                <w:bCs/>
                <w:sz w:val="20"/>
              </w:rPr>
              <w:t xml:space="preserve"> – </w:t>
            </w:r>
            <w:r w:rsidRPr="18785851">
              <w:rPr>
                <w:rFonts w:ascii="Aptos" w:eastAsia="Aptos" w:hAnsi="Aptos" w:cs="Aptos"/>
                <w:b/>
                <w:bCs/>
                <w:sz w:val="20"/>
                <w:highlight w:val="darkGray"/>
              </w:rPr>
              <w:t>SPJ</w:t>
            </w:r>
            <w:r w:rsidRPr="18785851">
              <w:rPr>
                <w:rFonts w:ascii="Aptos" w:eastAsia="Aptos" w:hAnsi="Aptos" w:cs="Aptos"/>
                <w:b/>
                <w:bCs/>
                <w:sz w:val="20"/>
              </w:rPr>
              <w:t xml:space="preserve">, </w:t>
            </w:r>
            <w:r w:rsidRPr="18785851">
              <w:rPr>
                <w:rFonts w:ascii="Aptos" w:eastAsia="Aptos" w:hAnsi="Aptos" w:cs="Aptos"/>
                <w:b/>
                <w:bCs/>
                <w:sz w:val="20"/>
                <w:highlight w:val="darkGray"/>
              </w:rPr>
              <w:t>JO</w:t>
            </w:r>
            <w:r w:rsidRPr="18785851">
              <w:rPr>
                <w:rFonts w:ascii="Aptos" w:eastAsia="Aptos" w:hAnsi="Aptos" w:cs="Aptos"/>
                <w:b/>
                <w:bCs/>
                <w:sz w:val="20"/>
              </w:rPr>
              <w:t xml:space="preserve">, </w:t>
            </w:r>
            <w:r w:rsidRPr="18785851">
              <w:rPr>
                <w:rFonts w:ascii="Aptos" w:eastAsia="Aptos" w:hAnsi="Aptos" w:cs="Aptos"/>
                <w:b/>
                <w:bCs/>
                <w:sz w:val="20"/>
                <w:highlight w:val="yellow"/>
              </w:rPr>
              <w:t>EJ</w:t>
            </w:r>
            <w:r w:rsidRPr="18785851">
              <w:rPr>
                <w:rFonts w:ascii="Aptos" w:eastAsia="Aptos" w:hAnsi="Aptos" w:cs="Aptos"/>
                <w:b/>
                <w:bCs/>
                <w:sz w:val="20"/>
              </w:rPr>
              <w:t xml:space="preserve">, </w:t>
            </w:r>
            <w:r w:rsidRPr="18785851">
              <w:rPr>
                <w:rFonts w:ascii="Aptos" w:eastAsia="Aptos" w:hAnsi="Aptos" w:cs="Aptos"/>
                <w:b/>
                <w:bCs/>
                <w:sz w:val="20"/>
                <w:highlight w:val="magenta"/>
              </w:rPr>
              <w:t>SG</w:t>
            </w:r>
          </w:p>
          <w:p w14:paraId="67570D2E" w14:textId="77777777" w:rsidR="0043795D" w:rsidRDefault="0043795D" w:rsidP="00CD0281">
            <w:pPr>
              <w:spacing w:line="276" w:lineRule="auto"/>
              <w:rPr>
                <w:rFonts w:ascii="Aptos" w:eastAsia="Aptos" w:hAnsi="Aptos" w:cs="Aptos"/>
                <w:b/>
                <w:bCs/>
                <w:sz w:val="20"/>
                <w:lang w:val="en-US"/>
              </w:rPr>
            </w:pPr>
            <w:r w:rsidRPr="18785851">
              <w:rPr>
                <w:rFonts w:ascii="Aptos" w:eastAsia="Aptos" w:hAnsi="Aptos" w:cs="Aptos"/>
                <w:b/>
                <w:bCs/>
                <w:sz w:val="20"/>
              </w:rPr>
              <w:t xml:space="preserve">PM – </w:t>
            </w:r>
            <w:proofErr w:type="spellStart"/>
            <w:r w:rsidRPr="18785851">
              <w:rPr>
                <w:rFonts w:ascii="Aptos" w:eastAsia="Aptos" w:hAnsi="Aptos" w:cs="Aptos"/>
                <w:b/>
                <w:bCs/>
                <w:sz w:val="20"/>
              </w:rPr>
              <w:t>Seshwn</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Celf</w:t>
            </w:r>
            <w:proofErr w:type="spellEnd"/>
            <w:r w:rsidRPr="18785851">
              <w:rPr>
                <w:rFonts w:ascii="Aptos" w:eastAsia="Aptos" w:hAnsi="Aptos" w:cs="Aptos"/>
                <w:b/>
                <w:bCs/>
                <w:sz w:val="20"/>
              </w:rPr>
              <w:t xml:space="preserve"> – </w:t>
            </w:r>
            <w:r w:rsidRPr="18785851">
              <w:rPr>
                <w:rFonts w:ascii="Aptos" w:eastAsia="Aptos" w:hAnsi="Aptos" w:cs="Aptos"/>
                <w:b/>
                <w:bCs/>
                <w:sz w:val="20"/>
                <w:highlight w:val="yellow"/>
              </w:rPr>
              <w:t>MG</w:t>
            </w:r>
            <w:r w:rsidRPr="18785851">
              <w:rPr>
                <w:rFonts w:ascii="Aptos" w:eastAsia="Aptos" w:hAnsi="Aptos" w:cs="Aptos"/>
                <w:b/>
                <w:bCs/>
                <w:sz w:val="20"/>
              </w:rPr>
              <w:t xml:space="preserve">, </w:t>
            </w:r>
            <w:r w:rsidRPr="18785851">
              <w:rPr>
                <w:rFonts w:ascii="Aptos" w:eastAsia="Aptos" w:hAnsi="Aptos" w:cs="Aptos"/>
                <w:b/>
                <w:bCs/>
                <w:sz w:val="20"/>
                <w:highlight w:val="magenta"/>
              </w:rPr>
              <w:t>SP</w:t>
            </w:r>
            <w:r w:rsidRPr="18785851">
              <w:rPr>
                <w:rFonts w:ascii="Aptos" w:eastAsia="Aptos" w:hAnsi="Aptos" w:cs="Aptos"/>
                <w:b/>
                <w:bCs/>
                <w:sz w:val="20"/>
              </w:rPr>
              <w:t xml:space="preserve">, </w:t>
            </w:r>
            <w:r w:rsidRPr="18785851">
              <w:rPr>
                <w:rFonts w:ascii="Aptos" w:eastAsia="Aptos" w:hAnsi="Aptos" w:cs="Aptos"/>
                <w:b/>
                <w:bCs/>
                <w:sz w:val="20"/>
                <w:highlight w:val="magenta"/>
              </w:rPr>
              <w:t>KB</w:t>
            </w:r>
            <w:r w:rsidRPr="18785851">
              <w:rPr>
                <w:rFonts w:ascii="Aptos" w:eastAsia="Aptos" w:hAnsi="Aptos" w:cs="Aptos"/>
                <w:b/>
                <w:bCs/>
                <w:sz w:val="20"/>
              </w:rPr>
              <w:t xml:space="preserve">, </w:t>
            </w:r>
            <w:r w:rsidRPr="18785851">
              <w:rPr>
                <w:rFonts w:ascii="Aptos" w:eastAsia="Aptos" w:hAnsi="Aptos" w:cs="Aptos"/>
                <w:b/>
                <w:bCs/>
                <w:sz w:val="20"/>
                <w:highlight w:val="yellow"/>
              </w:rPr>
              <w:t>DBE</w:t>
            </w:r>
          </w:p>
          <w:p w14:paraId="11A17B60" w14:textId="77777777" w:rsidR="0043795D" w:rsidRDefault="0043795D" w:rsidP="00CD0281">
            <w:pPr>
              <w:spacing w:line="276" w:lineRule="auto"/>
              <w:rPr>
                <w:rFonts w:ascii="Aptos" w:eastAsia="Aptos" w:hAnsi="Aptos" w:cs="Aptos"/>
                <w:b/>
                <w:bCs/>
                <w:sz w:val="20"/>
                <w:lang w:val="en-US"/>
              </w:rPr>
            </w:pPr>
          </w:p>
        </w:tc>
        <w:tc>
          <w:tcPr>
            <w:tcW w:w="3827" w:type="dxa"/>
            <w:tcMar>
              <w:left w:w="105" w:type="dxa"/>
              <w:right w:w="105" w:type="dxa"/>
            </w:tcMar>
          </w:tcPr>
          <w:p w14:paraId="7B06C74C" w14:textId="77777777" w:rsidR="0043795D" w:rsidRDefault="0043795D" w:rsidP="00CD0281">
            <w:pPr>
              <w:spacing w:line="276" w:lineRule="auto"/>
            </w:pPr>
            <w:r w:rsidRPr="18785851">
              <w:rPr>
                <w:rFonts w:ascii="Aptos" w:eastAsia="Aptos" w:hAnsi="Aptos" w:cs="Aptos"/>
                <w:b/>
                <w:bCs/>
                <w:sz w:val="20"/>
                <w:lang w:val="en-US"/>
              </w:rPr>
              <w:t>28</w:t>
            </w:r>
          </w:p>
          <w:p w14:paraId="4E189C01" w14:textId="77777777" w:rsidR="0043795D" w:rsidRDefault="0043795D" w:rsidP="00CD0281">
            <w:pPr>
              <w:spacing w:line="276" w:lineRule="auto"/>
              <w:rPr>
                <w:rFonts w:ascii="Aptos" w:eastAsia="Aptos" w:hAnsi="Aptos" w:cs="Aptos"/>
                <w:b/>
                <w:bCs/>
                <w:sz w:val="20"/>
                <w:highlight w:val="magenta"/>
                <w:lang w:val="en-US"/>
              </w:rPr>
            </w:pPr>
            <w:proofErr w:type="spellStart"/>
            <w:r w:rsidRPr="18785851">
              <w:rPr>
                <w:rFonts w:ascii="Aptos" w:eastAsia="Aptos" w:hAnsi="Aptos" w:cs="Aptos"/>
                <w:b/>
                <w:bCs/>
                <w:sz w:val="20"/>
                <w:lang w:val="en-US"/>
              </w:rPr>
              <w:t>Cyfarfod</w:t>
            </w:r>
            <w:proofErr w:type="spellEnd"/>
            <w:r w:rsidRPr="18785851">
              <w:rPr>
                <w:rFonts w:ascii="Aptos" w:eastAsia="Aptos" w:hAnsi="Aptos" w:cs="Aptos"/>
                <w:b/>
                <w:bCs/>
                <w:sz w:val="20"/>
                <w:lang w:val="en-US"/>
              </w:rPr>
              <w:t xml:space="preserve"> er </w:t>
            </w:r>
            <w:proofErr w:type="spellStart"/>
            <w:r w:rsidRPr="18785851">
              <w:rPr>
                <w:rFonts w:ascii="Aptos" w:eastAsia="Aptos" w:hAnsi="Aptos" w:cs="Aptos"/>
                <w:b/>
                <w:bCs/>
                <w:sz w:val="20"/>
                <w:lang w:val="en-US"/>
              </w:rPr>
              <w:t>mwyn</w:t>
            </w:r>
            <w:proofErr w:type="spellEnd"/>
            <w:r w:rsidRPr="18785851">
              <w:rPr>
                <w:rFonts w:ascii="Aptos" w:eastAsia="Aptos" w:hAnsi="Aptos" w:cs="Aptos"/>
                <w:b/>
                <w:bCs/>
                <w:sz w:val="20"/>
                <w:lang w:val="en-US"/>
              </w:rPr>
              <w:t xml:space="preserve"> </w:t>
            </w:r>
            <w:proofErr w:type="spellStart"/>
            <w:r w:rsidRPr="18785851">
              <w:rPr>
                <w:rFonts w:ascii="Aptos" w:eastAsia="Aptos" w:hAnsi="Aptos" w:cs="Aptos"/>
                <w:b/>
                <w:bCs/>
                <w:sz w:val="20"/>
                <w:lang w:val="en-US"/>
              </w:rPr>
              <w:t>mynd</w:t>
            </w:r>
            <w:proofErr w:type="spellEnd"/>
            <w:r w:rsidRPr="18785851">
              <w:rPr>
                <w:rFonts w:ascii="Aptos" w:eastAsia="Aptos" w:hAnsi="Aptos" w:cs="Aptos"/>
                <w:b/>
                <w:bCs/>
                <w:sz w:val="20"/>
                <w:lang w:val="en-US"/>
              </w:rPr>
              <w:t xml:space="preserve"> am </w:t>
            </w:r>
            <w:proofErr w:type="spellStart"/>
            <w:r w:rsidRPr="18785851">
              <w:rPr>
                <w:rFonts w:ascii="Aptos" w:eastAsia="Aptos" w:hAnsi="Aptos" w:cs="Aptos"/>
                <w:b/>
                <w:bCs/>
                <w:sz w:val="20"/>
                <w:lang w:val="en-US"/>
              </w:rPr>
              <w:t>dro</w:t>
            </w:r>
            <w:proofErr w:type="spellEnd"/>
            <w:r w:rsidRPr="18785851">
              <w:rPr>
                <w:rFonts w:ascii="Aptos" w:eastAsia="Aptos" w:hAnsi="Aptos" w:cs="Aptos"/>
                <w:b/>
                <w:bCs/>
                <w:sz w:val="20"/>
                <w:lang w:val="en-US"/>
              </w:rPr>
              <w:t xml:space="preserve"> – </w:t>
            </w:r>
            <w:r w:rsidRPr="18785851">
              <w:rPr>
                <w:rFonts w:ascii="Aptos" w:eastAsia="Aptos" w:hAnsi="Aptos" w:cs="Aptos"/>
                <w:b/>
                <w:bCs/>
                <w:sz w:val="20"/>
                <w:highlight w:val="darkGray"/>
                <w:lang w:val="en-US"/>
              </w:rPr>
              <w:t>JO</w:t>
            </w:r>
            <w:r w:rsidRPr="18785851">
              <w:rPr>
                <w:rFonts w:ascii="Aptos" w:eastAsia="Aptos" w:hAnsi="Aptos" w:cs="Aptos"/>
                <w:b/>
                <w:bCs/>
                <w:sz w:val="20"/>
                <w:lang w:val="en-US"/>
              </w:rPr>
              <w:t xml:space="preserve">, </w:t>
            </w:r>
            <w:r w:rsidRPr="18785851">
              <w:rPr>
                <w:rFonts w:ascii="Aptos" w:eastAsia="Aptos" w:hAnsi="Aptos" w:cs="Aptos"/>
                <w:b/>
                <w:bCs/>
                <w:sz w:val="20"/>
                <w:highlight w:val="yellow"/>
                <w:lang w:val="en-US"/>
              </w:rPr>
              <w:t>EJ</w:t>
            </w:r>
            <w:r w:rsidRPr="18785851">
              <w:rPr>
                <w:rFonts w:ascii="Aptos" w:eastAsia="Aptos" w:hAnsi="Aptos" w:cs="Aptos"/>
                <w:b/>
                <w:bCs/>
                <w:sz w:val="20"/>
                <w:lang w:val="en-US"/>
              </w:rPr>
              <w:t xml:space="preserve">, </w:t>
            </w:r>
            <w:r w:rsidRPr="18785851">
              <w:rPr>
                <w:rFonts w:ascii="Aptos" w:eastAsia="Aptos" w:hAnsi="Aptos" w:cs="Aptos"/>
                <w:b/>
                <w:bCs/>
                <w:sz w:val="20"/>
                <w:highlight w:val="yellow"/>
                <w:lang w:val="en-US"/>
              </w:rPr>
              <w:t>MG</w:t>
            </w:r>
            <w:r w:rsidRPr="18785851">
              <w:rPr>
                <w:rFonts w:ascii="Aptos" w:eastAsia="Aptos" w:hAnsi="Aptos" w:cs="Aptos"/>
                <w:b/>
                <w:bCs/>
                <w:sz w:val="20"/>
                <w:lang w:val="en-US"/>
              </w:rPr>
              <w:t xml:space="preserve">, </w:t>
            </w:r>
            <w:r w:rsidRPr="18785851">
              <w:rPr>
                <w:rFonts w:ascii="Aptos" w:eastAsia="Aptos" w:hAnsi="Aptos" w:cs="Aptos"/>
                <w:b/>
                <w:bCs/>
                <w:sz w:val="20"/>
                <w:highlight w:val="magenta"/>
                <w:lang w:val="en-US"/>
              </w:rPr>
              <w:t>SG</w:t>
            </w:r>
          </w:p>
          <w:p w14:paraId="2125B3B3" w14:textId="77777777" w:rsidR="0043795D" w:rsidRDefault="0043795D" w:rsidP="00CD0281">
            <w:pPr>
              <w:spacing w:line="276" w:lineRule="auto"/>
              <w:rPr>
                <w:rFonts w:ascii="Aptos" w:eastAsia="Aptos" w:hAnsi="Aptos" w:cs="Aptos"/>
                <w:b/>
                <w:bCs/>
                <w:sz w:val="20"/>
              </w:rPr>
            </w:pPr>
          </w:p>
          <w:p w14:paraId="3E6B8BA1" w14:textId="77777777" w:rsidR="0043795D" w:rsidRDefault="0043795D" w:rsidP="00CD0281">
            <w:pPr>
              <w:spacing w:line="276" w:lineRule="auto"/>
              <w:rPr>
                <w:rFonts w:ascii="Aptos" w:eastAsia="Aptos" w:hAnsi="Aptos" w:cs="Aptos"/>
                <w:b/>
                <w:bCs/>
                <w:sz w:val="20"/>
              </w:rPr>
            </w:pPr>
            <w:proofErr w:type="spellStart"/>
            <w:r w:rsidRPr="18785851">
              <w:rPr>
                <w:rFonts w:ascii="Aptos" w:eastAsia="Aptos" w:hAnsi="Aptos" w:cs="Aptos"/>
                <w:b/>
                <w:bCs/>
                <w:sz w:val="20"/>
              </w:rPr>
              <w:t>Sesiwn</w:t>
            </w:r>
            <w:proofErr w:type="spellEnd"/>
            <w:r w:rsidRPr="18785851">
              <w:rPr>
                <w:rFonts w:ascii="Aptos" w:eastAsia="Aptos" w:hAnsi="Aptos" w:cs="Aptos"/>
                <w:b/>
                <w:bCs/>
                <w:sz w:val="20"/>
              </w:rPr>
              <w:t xml:space="preserve"> Blasu, Crumble PM – </w:t>
            </w:r>
            <w:r w:rsidRPr="18785851">
              <w:rPr>
                <w:rFonts w:ascii="Aptos" w:eastAsia="Aptos" w:hAnsi="Aptos" w:cs="Aptos"/>
                <w:b/>
                <w:bCs/>
                <w:sz w:val="20"/>
                <w:highlight w:val="green"/>
              </w:rPr>
              <w:t>PAWB</w:t>
            </w:r>
          </w:p>
          <w:p w14:paraId="3ED882C5" w14:textId="77777777" w:rsidR="0043795D" w:rsidRDefault="0043795D" w:rsidP="00CD0281">
            <w:pPr>
              <w:spacing w:line="276" w:lineRule="auto"/>
              <w:rPr>
                <w:rFonts w:ascii="Aptos" w:eastAsia="Aptos" w:hAnsi="Aptos" w:cs="Aptos"/>
                <w:b/>
                <w:bCs/>
                <w:sz w:val="20"/>
                <w:highlight w:val="darkGray"/>
              </w:rPr>
            </w:pPr>
            <w:proofErr w:type="spellStart"/>
            <w:r w:rsidRPr="18785851">
              <w:rPr>
                <w:rFonts w:ascii="Aptos" w:eastAsia="Aptos" w:hAnsi="Aptos" w:cs="Aptos"/>
                <w:b/>
                <w:bCs/>
                <w:sz w:val="20"/>
              </w:rPr>
              <w:t>Sessiwn</w:t>
            </w:r>
            <w:proofErr w:type="spellEnd"/>
            <w:r w:rsidRPr="18785851">
              <w:rPr>
                <w:rFonts w:ascii="Aptos" w:eastAsia="Aptos" w:hAnsi="Aptos" w:cs="Aptos"/>
                <w:b/>
                <w:bCs/>
                <w:sz w:val="20"/>
              </w:rPr>
              <w:t xml:space="preserve"> </w:t>
            </w:r>
            <w:proofErr w:type="spellStart"/>
            <w:r w:rsidRPr="18785851">
              <w:rPr>
                <w:rFonts w:ascii="Aptos" w:eastAsia="Aptos" w:hAnsi="Aptos" w:cs="Aptos"/>
                <w:b/>
                <w:bCs/>
                <w:sz w:val="20"/>
              </w:rPr>
              <w:t>Blasu</w:t>
            </w:r>
            <w:proofErr w:type="spellEnd"/>
            <w:r w:rsidRPr="18785851">
              <w:rPr>
                <w:rFonts w:ascii="Aptos" w:eastAsia="Aptos" w:hAnsi="Aptos" w:cs="Aptos"/>
                <w:b/>
                <w:bCs/>
                <w:sz w:val="20"/>
              </w:rPr>
              <w:t xml:space="preserve"> – </w:t>
            </w:r>
            <w:r w:rsidRPr="18785851">
              <w:rPr>
                <w:rFonts w:ascii="Aptos" w:eastAsia="Aptos" w:hAnsi="Aptos" w:cs="Aptos"/>
                <w:b/>
                <w:bCs/>
                <w:sz w:val="20"/>
                <w:highlight w:val="darkGray"/>
              </w:rPr>
              <w:t>JE</w:t>
            </w:r>
            <w:r w:rsidRPr="18785851">
              <w:rPr>
                <w:rFonts w:ascii="Aptos" w:eastAsia="Aptos" w:hAnsi="Aptos" w:cs="Aptos"/>
                <w:b/>
                <w:bCs/>
                <w:sz w:val="20"/>
              </w:rPr>
              <w:t xml:space="preserve">, </w:t>
            </w:r>
            <w:r w:rsidRPr="18785851">
              <w:rPr>
                <w:rFonts w:ascii="Aptos" w:eastAsia="Aptos" w:hAnsi="Aptos" w:cs="Aptos"/>
                <w:b/>
                <w:bCs/>
                <w:sz w:val="20"/>
                <w:highlight w:val="magenta"/>
              </w:rPr>
              <w:t>SG</w:t>
            </w:r>
            <w:r w:rsidRPr="18785851">
              <w:rPr>
                <w:rFonts w:ascii="Aptos" w:eastAsia="Aptos" w:hAnsi="Aptos" w:cs="Aptos"/>
                <w:b/>
                <w:bCs/>
                <w:sz w:val="20"/>
              </w:rPr>
              <w:t xml:space="preserve">, </w:t>
            </w:r>
            <w:r w:rsidRPr="18785851">
              <w:rPr>
                <w:rFonts w:ascii="Aptos" w:eastAsia="Aptos" w:hAnsi="Aptos" w:cs="Aptos"/>
                <w:b/>
                <w:bCs/>
                <w:sz w:val="20"/>
                <w:highlight w:val="darkGray"/>
              </w:rPr>
              <w:t>JO</w:t>
            </w:r>
          </w:p>
          <w:p w14:paraId="131D8CE5" w14:textId="77777777" w:rsidR="0043795D" w:rsidRDefault="0043795D" w:rsidP="00CD0281">
            <w:pPr>
              <w:spacing w:line="276" w:lineRule="auto"/>
              <w:rPr>
                <w:rFonts w:ascii="Aptos" w:eastAsia="Aptos" w:hAnsi="Aptos" w:cs="Aptos"/>
                <w:b/>
                <w:bCs/>
                <w:sz w:val="18"/>
                <w:szCs w:val="18"/>
                <w:highlight w:val="green"/>
              </w:rPr>
            </w:pPr>
            <w:r w:rsidRPr="18785851">
              <w:rPr>
                <w:rFonts w:ascii="Aptos" w:eastAsia="Aptos" w:hAnsi="Aptos" w:cs="Aptos"/>
                <w:b/>
                <w:bCs/>
                <w:sz w:val="18"/>
                <w:szCs w:val="18"/>
                <w:highlight w:val="green"/>
              </w:rPr>
              <w:t>(</w:t>
            </w:r>
            <w:proofErr w:type="spellStart"/>
            <w:r w:rsidRPr="18785851">
              <w:rPr>
                <w:rFonts w:ascii="Aptos" w:eastAsia="Aptos" w:hAnsi="Aptos" w:cs="Aptos"/>
                <w:b/>
                <w:bCs/>
                <w:sz w:val="18"/>
                <w:szCs w:val="18"/>
                <w:highlight w:val="green"/>
              </w:rPr>
              <w:t>Pawb</w:t>
            </w:r>
            <w:proofErr w:type="spellEnd"/>
            <w:r w:rsidRPr="18785851">
              <w:rPr>
                <w:rFonts w:ascii="Aptos" w:eastAsia="Aptos" w:hAnsi="Aptos" w:cs="Aptos"/>
                <w:b/>
                <w:bCs/>
                <w:sz w:val="18"/>
                <w:szCs w:val="18"/>
                <w:highlight w:val="green"/>
              </w:rPr>
              <w:t xml:space="preserve"> </w:t>
            </w:r>
            <w:proofErr w:type="spellStart"/>
            <w:r w:rsidRPr="18785851">
              <w:rPr>
                <w:rFonts w:ascii="Aptos" w:eastAsia="Aptos" w:hAnsi="Aptos" w:cs="Aptos"/>
                <w:b/>
                <w:bCs/>
                <w:sz w:val="18"/>
                <w:szCs w:val="18"/>
                <w:highlight w:val="green"/>
              </w:rPr>
              <w:t>fyny</w:t>
            </w:r>
            <w:proofErr w:type="spellEnd"/>
            <w:r w:rsidRPr="18785851">
              <w:rPr>
                <w:rFonts w:ascii="Aptos" w:eastAsia="Aptos" w:hAnsi="Aptos" w:cs="Aptos"/>
                <w:b/>
                <w:bCs/>
                <w:sz w:val="18"/>
                <w:szCs w:val="18"/>
                <w:highlight w:val="green"/>
              </w:rPr>
              <w:t xml:space="preserve"> </w:t>
            </w:r>
            <w:proofErr w:type="spellStart"/>
            <w:r w:rsidRPr="18785851">
              <w:rPr>
                <w:rFonts w:ascii="Aptos" w:eastAsia="Aptos" w:hAnsi="Aptos" w:cs="Aptos"/>
                <w:b/>
                <w:bCs/>
                <w:sz w:val="18"/>
                <w:szCs w:val="18"/>
                <w:highlight w:val="green"/>
              </w:rPr>
              <w:t>i</w:t>
            </w:r>
            <w:proofErr w:type="spellEnd"/>
            <w:r w:rsidRPr="18785851">
              <w:rPr>
                <w:rFonts w:ascii="Aptos" w:eastAsia="Aptos" w:hAnsi="Aptos" w:cs="Aptos"/>
                <w:b/>
                <w:bCs/>
                <w:sz w:val="18"/>
                <w:szCs w:val="18"/>
                <w:highlight w:val="green"/>
              </w:rPr>
              <w:t xml:space="preserve"> Capel Bethel er </w:t>
            </w:r>
            <w:proofErr w:type="spellStart"/>
            <w:r w:rsidRPr="18785851">
              <w:rPr>
                <w:rFonts w:ascii="Aptos" w:eastAsia="Aptos" w:hAnsi="Aptos" w:cs="Aptos"/>
                <w:b/>
                <w:bCs/>
                <w:sz w:val="18"/>
                <w:szCs w:val="18"/>
                <w:highlight w:val="green"/>
              </w:rPr>
              <w:t>mwyn</w:t>
            </w:r>
            <w:proofErr w:type="spellEnd"/>
            <w:r w:rsidRPr="18785851">
              <w:rPr>
                <w:rFonts w:ascii="Aptos" w:eastAsia="Aptos" w:hAnsi="Aptos" w:cs="Aptos"/>
                <w:b/>
                <w:bCs/>
                <w:sz w:val="18"/>
                <w:szCs w:val="18"/>
                <w:highlight w:val="green"/>
              </w:rPr>
              <w:t xml:space="preserve"> </w:t>
            </w:r>
            <w:proofErr w:type="spellStart"/>
            <w:r w:rsidRPr="18785851">
              <w:rPr>
                <w:rFonts w:ascii="Aptos" w:eastAsia="Aptos" w:hAnsi="Aptos" w:cs="Aptos"/>
                <w:b/>
                <w:bCs/>
                <w:sz w:val="18"/>
                <w:szCs w:val="18"/>
                <w:highlight w:val="green"/>
              </w:rPr>
              <w:t>defnyddio’r</w:t>
            </w:r>
            <w:proofErr w:type="spellEnd"/>
            <w:r w:rsidRPr="18785851">
              <w:rPr>
                <w:rFonts w:ascii="Aptos" w:eastAsia="Aptos" w:hAnsi="Aptos" w:cs="Aptos"/>
                <w:b/>
                <w:bCs/>
                <w:sz w:val="18"/>
                <w:szCs w:val="18"/>
                <w:highlight w:val="green"/>
              </w:rPr>
              <w:t xml:space="preserve"> </w:t>
            </w:r>
            <w:proofErr w:type="spellStart"/>
            <w:r w:rsidRPr="18785851">
              <w:rPr>
                <w:rFonts w:ascii="Aptos" w:eastAsia="Aptos" w:hAnsi="Aptos" w:cs="Aptos"/>
                <w:b/>
                <w:bCs/>
                <w:sz w:val="18"/>
                <w:szCs w:val="18"/>
                <w:highlight w:val="green"/>
              </w:rPr>
              <w:t>cegin</w:t>
            </w:r>
            <w:proofErr w:type="spellEnd"/>
            <w:r w:rsidRPr="18785851">
              <w:rPr>
                <w:rFonts w:ascii="Aptos" w:eastAsia="Aptos" w:hAnsi="Aptos" w:cs="Aptos"/>
                <w:b/>
                <w:bCs/>
                <w:sz w:val="18"/>
                <w:szCs w:val="18"/>
                <w:highlight w:val="green"/>
              </w:rPr>
              <w:t>)</w:t>
            </w:r>
          </w:p>
          <w:p w14:paraId="6FB2F20C" w14:textId="77777777" w:rsidR="0043795D" w:rsidRDefault="0043795D" w:rsidP="00CD0281">
            <w:pPr>
              <w:spacing w:line="276" w:lineRule="auto"/>
              <w:rPr>
                <w:rFonts w:ascii="Aptos" w:eastAsia="Aptos" w:hAnsi="Aptos" w:cs="Aptos"/>
                <w:b/>
                <w:bCs/>
                <w:sz w:val="20"/>
                <w:lang w:val="en-US"/>
              </w:rPr>
            </w:pPr>
          </w:p>
        </w:tc>
        <w:tc>
          <w:tcPr>
            <w:tcW w:w="3402" w:type="dxa"/>
            <w:tcMar>
              <w:left w:w="105" w:type="dxa"/>
              <w:right w:w="105" w:type="dxa"/>
            </w:tcMar>
          </w:tcPr>
          <w:p w14:paraId="3EFCB3CA" w14:textId="77777777" w:rsidR="0043795D" w:rsidRDefault="0043795D" w:rsidP="00CD0281">
            <w:pPr>
              <w:spacing w:line="276" w:lineRule="auto"/>
            </w:pPr>
            <w:r w:rsidRPr="54C28BA8">
              <w:rPr>
                <w:rFonts w:ascii="Aptos" w:eastAsia="Aptos" w:hAnsi="Aptos" w:cs="Aptos"/>
                <w:b/>
                <w:bCs/>
                <w:sz w:val="20"/>
                <w:lang w:val="en-US"/>
              </w:rPr>
              <w:t>29</w:t>
            </w:r>
          </w:p>
          <w:p w14:paraId="7F8A28EA" w14:textId="77777777" w:rsidR="0043795D" w:rsidRDefault="0043795D" w:rsidP="00CD0281">
            <w:pPr>
              <w:spacing w:line="276" w:lineRule="auto"/>
              <w:rPr>
                <w:rFonts w:ascii="Aptos" w:eastAsia="Aptos" w:hAnsi="Aptos" w:cs="Aptos"/>
                <w:b/>
                <w:bCs/>
                <w:sz w:val="20"/>
                <w:highlight w:val="darkGray"/>
              </w:rPr>
            </w:pPr>
            <w:proofErr w:type="spellStart"/>
            <w:r w:rsidRPr="54C28BA8">
              <w:rPr>
                <w:rFonts w:ascii="Aptos" w:eastAsia="Aptos" w:hAnsi="Aptos" w:cs="Aptos"/>
                <w:b/>
                <w:bCs/>
                <w:sz w:val="20"/>
              </w:rPr>
              <w:t>Beicio</w:t>
            </w:r>
            <w:proofErr w:type="spellEnd"/>
            <w:r w:rsidRPr="54C28BA8">
              <w:rPr>
                <w:rFonts w:ascii="Aptos" w:eastAsia="Aptos" w:hAnsi="Aptos" w:cs="Aptos"/>
                <w:b/>
                <w:bCs/>
                <w:sz w:val="20"/>
              </w:rPr>
              <w:t xml:space="preserve"> dan do, </w:t>
            </w:r>
            <w:proofErr w:type="spellStart"/>
            <w:r w:rsidRPr="54C28BA8">
              <w:rPr>
                <w:rFonts w:ascii="Aptos" w:eastAsia="Aptos" w:hAnsi="Aptos" w:cs="Aptos"/>
                <w:b/>
                <w:bCs/>
                <w:sz w:val="20"/>
              </w:rPr>
              <w:t>ganolfan</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tenis</w:t>
            </w:r>
            <w:proofErr w:type="spellEnd"/>
            <w:r w:rsidRPr="54C28BA8">
              <w:rPr>
                <w:rFonts w:ascii="Aptos" w:eastAsia="Aptos" w:hAnsi="Aptos" w:cs="Aptos"/>
                <w:b/>
                <w:bCs/>
                <w:sz w:val="20"/>
              </w:rPr>
              <w:t xml:space="preserve"> – </w:t>
            </w:r>
            <w:r w:rsidRPr="54C28BA8">
              <w:rPr>
                <w:rFonts w:ascii="Aptos" w:eastAsia="Aptos" w:hAnsi="Aptos" w:cs="Aptos"/>
                <w:b/>
                <w:bCs/>
                <w:sz w:val="20"/>
                <w:highlight w:val="magenta"/>
              </w:rPr>
              <w:t>KB</w:t>
            </w:r>
            <w:r w:rsidRPr="54C28BA8">
              <w:rPr>
                <w:rFonts w:ascii="Aptos" w:eastAsia="Aptos" w:hAnsi="Aptos" w:cs="Aptos"/>
                <w:b/>
                <w:bCs/>
                <w:sz w:val="20"/>
              </w:rPr>
              <w:t xml:space="preserve">, </w:t>
            </w:r>
            <w:r w:rsidRPr="54C28BA8">
              <w:rPr>
                <w:rFonts w:ascii="Aptos" w:eastAsia="Aptos" w:hAnsi="Aptos" w:cs="Aptos"/>
                <w:b/>
                <w:bCs/>
                <w:sz w:val="20"/>
                <w:highlight w:val="yellow"/>
              </w:rPr>
              <w:t>NH</w:t>
            </w:r>
            <w:r w:rsidRPr="54C28BA8">
              <w:rPr>
                <w:rFonts w:ascii="Aptos" w:eastAsia="Aptos" w:hAnsi="Aptos" w:cs="Aptos"/>
                <w:b/>
                <w:bCs/>
                <w:sz w:val="20"/>
              </w:rPr>
              <w:t xml:space="preserve">, </w:t>
            </w:r>
            <w:r w:rsidRPr="54C28BA8">
              <w:rPr>
                <w:rFonts w:ascii="Aptos" w:eastAsia="Aptos" w:hAnsi="Aptos" w:cs="Aptos"/>
                <w:b/>
                <w:bCs/>
                <w:sz w:val="20"/>
                <w:highlight w:val="magenta"/>
              </w:rPr>
              <w:t>SP</w:t>
            </w:r>
            <w:r w:rsidRPr="54C28BA8">
              <w:rPr>
                <w:rFonts w:ascii="Aptos" w:eastAsia="Aptos" w:hAnsi="Aptos" w:cs="Aptos"/>
                <w:b/>
                <w:bCs/>
                <w:sz w:val="20"/>
              </w:rPr>
              <w:t xml:space="preserve">, </w:t>
            </w:r>
            <w:r w:rsidRPr="54C28BA8">
              <w:rPr>
                <w:rFonts w:ascii="Aptos" w:eastAsia="Aptos" w:hAnsi="Aptos" w:cs="Aptos"/>
                <w:b/>
                <w:bCs/>
                <w:sz w:val="20"/>
                <w:highlight w:val="magenta"/>
              </w:rPr>
              <w:t>SG</w:t>
            </w:r>
            <w:r w:rsidRPr="54C28BA8">
              <w:rPr>
                <w:rFonts w:ascii="Aptos" w:eastAsia="Aptos" w:hAnsi="Aptos" w:cs="Aptos"/>
                <w:b/>
                <w:bCs/>
                <w:sz w:val="20"/>
              </w:rPr>
              <w:t xml:space="preserve">, </w:t>
            </w:r>
            <w:r w:rsidRPr="54C28BA8">
              <w:rPr>
                <w:rFonts w:ascii="Aptos" w:eastAsia="Aptos" w:hAnsi="Aptos" w:cs="Aptos"/>
                <w:b/>
                <w:bCs/>
                <w:sz w:val="20"/>
                <w:highlight w:val="darkGray"/>
              </w:rPr>
              <w:t>SPJ</w:t>
            </w:r>
            <w:r w:rsidRPr="54C28BA8">
              <w:rPr>
                <w:rFonts w:ascii="Aptos" w:eastAsia="Aptos" w:hAnsi="Aptos" w:cs="Aptos"/>
                <w:b/>
                <w:bCs/>
                <w:sz w:val="20"/>
              </w:rPr>
              <w:t xml:space="preserve">, </w:t>
            </w:r>
            <w:r w:rsidRPr="54C28BA8">
              <w:rPr>
                <w:rFonts w:ascii="Aptos" w:eastAsia="Aptos" w:hAnsi="Aptos" w:cs="Aptos"/>
                <w:b/>
                <w:bCs/>
                <w:sz w:val="20"/>
                <w:highlight w:val="darkGray"/>
              </w:rPr>
              <w:t>JO,</w:t>
            </w:r>
            <w:r w:rsidRPr="54C28BA8">
              <w:rPr>
                <w:rFonts w:ascii="Aptos" w:eastAsia="Aptos" w:hAnsi="Aptos" w:cs="Aptos"/>
                <w:b/>
                <w:bCs/>
                <w:sz w:val="20"/>
              </w:rPr>
              <w:t xml:space="preserve"> </w:t>
            </w:r>
            <w:r w:rsidRPr="54C28BA8">
              <w:rPr>
                <w:rFonts w:ascii="Aptos" w:eastAsia="Aptos" w:hAnsi="Aptos" w:cs="Aptos"/>
                <w:b/>
                <w:bCs/>
                <w:sz w:val="20"/>
                <w:highlight w:val="yellow"/>
              </w:rPr>
              <w:t>STJ</w:t>
            </w:r>
          </w:p>
          <w:p w14:paraId="7250A5B8" w14:textId="77777777" w:rsidR="0043795D" w:rsidRDefault="0043795D" w:rsidP="00CD0281">
            <w:pPr>
              <w:spacing w:line="276" w:lineRule="auto"/>
              <w:rPr>
                <w:rFonts w:ascii="Aptos" w:eastAsia="Aptos" w:hAnsi="Aptos" w:cs="Aptos"/>
                <w:b/>
                <w:bCs/>
                <w:sz w:val="20"/>
                <w:lang w:val="en-US"/>
              </w:rPr>
            </w:pPr>
          </w:p>
          <w:p w14:paraId="1AF288D8" w14:textId="77777777" w:rsidR="0043795D" w:rsidRDefault="0043795D" w:rsidP="00CD0281">
            <w:pPr>
              <w:spacing w:line="276" w:lineRule="auto"/>
              <w:rPr>
                <w:rFonts w:ascii="Aptos" w:eastAsia="Aptos" w:hAnsi="Aptos" w:cs="Aptos"/>
                <w:b/>
                <w:bCs/>
                <w:sz w:val="18"/>
                <w:szCs w:val="18"/>
                <w:highlight w:val="darkGray"/>
              </w:rPr>
            </w:pPr>
            <w:proofErr w:type="spellStart"/>
            <w:r w:rsidRPr="54C28BA8">
              <w:rPr>
                <w:rFonts w:ascii="Aptos" w:eastAsia="Aptos" w:hAnsi="Aptos" w:cs="Aptos"/>
                <w:b/>
                <w:bCs/>
                <w:sz w:val="18"/>
                <w:szCs w:val="18"/>
                <w:highlight w:val="cyan"/>
              </w:rPr>
              <w:t>Prosiect</w:t>
            </w:r>
            <w:proofErr w:type="spellEnd"/>
            <w:r w:rsidRPr="54C28BA8">
              <w:rPr>
                <w:rFonts w:ascii="Aptos" w:eastAsia="Aptos" w:hAnsi="Aptos" w:cs="Aptos"/>
                <w:b/>
                <w:bCs/>
                <w:sz w:val="18"/>
                <w:szCs w:val="18"/>
                <w:highlight w:val="cyan"/>
              </w:rPr>
              <w:t xml:space="preserve"> </w:t>
            </w:r>
            <w:proofErr w:type="spellStart"/>
            <w:r w:rsidRPr="54C28BA8">
              <w:rPr>
                <w:rFonts w:ascii="Aptos" w:eastAsia="Aptos" w:hAnsi="Aptos" w:cs="Aptos"/>
                <w:b/>
                <w:bCs/>
                <w:sz w:val="18"/>
                <w:szCs w:val="18"/>
                <w:highlight w:val="cyan"/>
              </w:rPr>
              <w:t>Crewr</w:t>
            </w:r>
            <w:proofErr w:type="spellEnd"/>
            <w:r w:rsidRPr="54C28BA8">
              <w:rPr>
                <w:rFonts w:ascii="Aptos" w:eastAsia="Aptos" w:hAnsi="Aptos" w:cs="Aptos"/>
                <w:b/>
                <w:bCs/>
                <w:sz w:val="18"/>
                <w:szCs w:val="18"/>
                <w:highlight w:val="cyan"/>
              </w:rPr>
              <w:t xml:space="preserve">, </w:t>
            </w:r>
            <w:proofErr w:type="spellStart"/>
            <w:r w:rsidRPr="54C28BA8">
              <w:rPr>
                <w:rFonts w:ascii="Aptos" w:eastAsia="Aptos" w:hAnsi="Aptos" w:cs="Aptos"/>
                <w:b/>
                <w:bCs/>
                <w:sz w:val="18"/>
                <w:szCs w:val="18"/>
                <w:highlight w:val="cyan"/>
              </w:rPr>
              <w:t>Galeri</w:t>
            </w:r>
            <w:proofErr w:type="spellEnd"/>
            <w:r w:rsidRPr="54C28BA8">
              <w:rPr>
                <w:rFonts w:ascii="Aptos" w:eastAsia="Aptos" w:hAnsi="Aptos" w:cs="Aptos"/>
                <w:b/>
                <w:bCs/>
                <w:sz w:val="18"/>
                <w:szCs w:val="18"/>
                <w:highlight w:val="cyan"/>
              </w:rPr>
              <w:t xml:space="preserve"> Caernarfon 10:30-12:30</w:t>
            </w:r>
            <w:r w:rsidRPr="54C28BA8">
              <w:rPr>
                <w:rFonts w:ascii="Aptos" w:eastAsia="Aptos" w:hAnsi="Aptos" w:cs="Aptos"/>
                <w:b/>
                <w:bCs/>
                <w:sz w:val="18"/>
                <w:szCs w:val="18"/>
                <w:highlight w:val="red"/>
              </w:rPr>
              <w:t xml:space="preserve"> –</w:t>
            </w:r>
            <w:r w:rsidRPr="54C28BA8">
              <w:rPr>
                <w:rFonts w:ascii="Aptos" w:eastAsia="Aptos" w:hAnsi="Aptos" w:cs="Aptos"/>
                <w:b/>
                <w:bCs/>
                <w:sz w:val="18"/>
                <w:szCs w:val="18"/>
                <w:highlight w:val="darkGray"/>
              </w:rPr>
              <w:t xml:space="preserve">JE, </w:t>
            </w:r>
            <w:r w:rsidRPr="54C28BA8">
              <w:rPr>
                <w:rFonts w:ascii="Aptos" w:eastAsia="Aptos" w:hAnsi="Aptos" w:cs="Aptos"/>
                <w:b/>
                <w:bCs/>
                <w:sz w:val="18"/>
                <w:szCs w:val="18"/>
                <w:highlight w:val="yellow"/>
              </w:rPr>
              <w:t>MG</w:t>
            </w:r>
          </w:p>
          <w:p w14:paraId="657889D4" w14:textId="77777777" w:rsidR="0043795D" w:rsidRDefault="0043795D" w:rsidP="00CD0281">
            <w:pPr>
              <w:spacing w:line="276" w:lineRule="auto"/>
              <w:rPr>
                <w:rFonts w:ascii="Aptos" w:eastAsia="Aptos" w:hAnsi="Aptos" w:cs="Aptos"/>
                <w:b/>
                <w:bCs/>
                <w:sz w:val="20"/>
                <w:lang w:val="en-US"/>
              </w:rPr>
            </w:pPr>
          </w:p>
          <w:p w14:paraId="5C4C6F2B"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Carioci</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ar</w:t>
            </w:r>
            <w:proofErr w:type="spellEnd"/>
            <w:r w:rsidRPr="54C28BA8">
              <w:rPr>
                <w:rFonts w:ascii="Aptos" w:eastAsia="Aptos" w:hAnsi="Aptos" w:cs="Aptos"/>
                <w:b/>
                <w:bCs/>
                <w:sz w:val="20"/>
                <w:lang w:val="en-US"/>
              </w:rPr>
              <w:t xml:space="preserve"> </w:t>
            </w:r>
            <w:proofErr w:type="spellStart"/>
            <w:r w:rsidRPr="54C28BA8">
              <w:rPr>
                <w:rFonts w:ascii="Aptos" w:eastAsia="Aptos" w:hAnsi="Aptos" w:cs="Aptos"/>
                <w:b/>
                <w:bCs/>
                <w:sz w:val="20"/>
                <w:lang w:val="en-US"/>
              </w:rPr>
              <w:t>safle</w:t>
            </w:r>
            <w:proofErr w:type="spellEnd"/>
            <w:r w:rsidRPr="54C28BA8">
              <w:rPr>
                <w:rFonts w:ascii="Aptos" w:eastAsia="Aptos" w:hAnsi="Aptos" w:cs="Aptos"/>
                <w:b/>
                <w:bCs/>
                <w:sz w:val="20"/>
                <w:lang w:val="en-US"/>
              </w:rPr>
              <w:t xml:space="preserve"> – 1:30-3pm - </w:t>
            </w:r>
            <w:r w:rsidRPr="54C28BA8">
              <w:rPr>
                <w:rFonts w:ascii="Aptos" w:eastAsia="Aptos" w:hAnsi="Aptos" w:cs="Aptos"/>
                <w:b/>
                <w:bCs/>
                <w:sz w:val="18"/>
                <w:szCs w:val="18"/>
                <w:highlight w:val="green"/>
                <w:lang w:val="en-US"/>
              </w:rPr>
              <w:t>PAWB</w:t>
            </w:r>
          </w:p>
          <w:p w14:paraId="7B51A6B3" w14:textId="77777777" w:rsidR="0043795D" w:rsidRDefault="0043795D" w:rsidP="00CD0281">
            <w:pPr>
              <w:spacing w:line="276" w:lineRule="auto"/>
              <w:rPr>
                <w:rFonts w:ascii="Aptos" w:eastAsia="Aptos" w:hAnsi="Aptos" w:cs="Aptos"/>
                <w:b/>
                <w:bCs/>
                <w:sz w:val="20"/>
                <w:lang w:val="en-US"/>
              </w:rPr>
            </w:pPr>
          </w:p>
        </w:tc>
        <w:tc>
          <w:tcPr>
            <w:tcW w:w="2694" w:type="dxa"/>
            <w:tcMar>
              <w:left w:w="105" w:type="dxa"/>
              <w:right w:w="105" w:type="dxa"/>
            </w:tcMar>
          </w:tcPr>
          <w:p w14:paraId="06751851" w14:textId="77777777" w:rsidR="0043795D" w:rsidRDefault="0043795D" w:rsidP="00CD0281">
            <w:pPr>
              <w:spacing w:line="276" w:lineRule="auto"/>
              <w:rPr>
                <w:rFonts w:ascii="Aptos" w:eastAsia="Aptos" w:hAnsi="Aptos" w:cs="Aptos"/>
                <w:b/>
                <w:bCs/>
                <w:sz w:val="20"/>
                <w:highlight w:val="yellow"/>
              </w:rPr>
            </w:pPr>
            <w:r w:rsidRPr="54C28BA8">
              <w:rPr>
                <w:rFonts w:ascii="Aptos" w:eastAsia="Aptos" w:hAnsi="Aptos" w:cs="Aptos"/>
                <w:b/>
                <w:bCs/>
                <w:sz w:val="20"/>
                <w:lang w:val="en-US"/>
              </w:rPr>
              <w:t>30</w:t>
            </w:r>
          </w:p>
          <w:p w14:paraId="5532957F" w14:textId="77777777" w:rsidR="0043795D" w:rsidRDefault="0043795D" w:rsidP="00CD0281">
            <w:pPr>
              <w:spacing w:line="276" w:lineRule="auto"/>
              <w:rPr>
                <w:rFonts w:ascii="Aptos" w:eastAsia="Aptos" w:hAnsi="Aptos" w:cs="Aptos"/>
                <w:b/>
                <w:bCs/>
                <w:sz w:val="20"/>
                <w:highlight w:val="yellow"/>
              </w:rPr>
            </w:pPr>
            <w:r w:rsidRPr="54C28BA8">
              <w:rPr>
                <w:rFonts w:ascii="Aptos" w:eastAsia="Aptos" w:hAnsi="Aptos" w:cs="Aptos"/>
                <w:b/>
                <w:bCs/>
                <w:sz w:val="20"/>
                <w:highlight w:val="green"/>
              </w:rPr>
              <w:t xml:space="preserve"> Clwb </w:t>
            </w:r>
            <w:proofErr w:type="spellStart"/>
            <w:r w:rsidRPr="54C28BA8">
              <w:rPr>
                <w:rFonts w:ascii="Aptos" w:eastAsia="Aptos" w:hAnsi="Aptos" w:cs="Aptos"/>
                <w:b/>
                <w:bCs/>
                <w:sz w:val="20"/>
                <w:highlight w:val="green"/>
              </w:rPr>
              <w:t>Crwydro</w:t>
            </w:r>
            <w:proofErr w:type="spellEnd"/>
            <w:r w:rsidRPr="54C28BA8">
              <w:rPr>
                <w:rFonts w:ascii="Aptos" w:eastAsia="Aptos" w:hAnsi="Aptos" w:cs="Aptos"/>
                <w:b/>
                <w:bCs/>
                <w:sz w:val="20"/>
              </w:rPr>
              <w:t xml:space="preserve"> –</w:t>
            </w:r>
            <w:r w:rsidRPr="54C28BA8">
              <w:rPr>
                <w:rFonts w:ascii="Aptos" w:eastAsia="Aptos" w:hAnsi="Aptos" w:cs="Aptos"/>
                <w:b/>
                <w:bCs/>
                <w:sz w:val="20"/>
                <w:highlight w:val="darkGray"/>
              </w:rPr>
              <w:t xml:space="preserve"> </w:t>
            </w:r>
            <w:r w:rsidRPr="54C28BA8">
              <w:rPr>
                <w:rFonts w:ascii="Aptos" w:eastAsia="Aptos" w:hAnsi="Aptos" w:cs="Aptos"/>
                <w:b/>
                <w:bCs/>
                <w:sz w:val="20"/>
                <w:highlight w:val="yellow"/>
              </w:rPr>
              <w:t>EJ, STJ MG, KW</w:t>
            </w:r>
          </w:p>
          <w:p w14:paraId="109DFA36" w14:textId="77777777" w:rsidR="0043795D" w:rsidRDefault="0043795D" w:rsidP="00CD0281">
            <w:pPr>
              <w:spacing w:line="276" w:lineRule="auto"/>
              <w:rPr>
                <w:rFonts w:ascii="Aptos" w:eastAsia="Aptos" w:hAnsi="Aptos" w:cs="Aptos"/>
                <w:b/>
                <w:bCs/>
                <w:sz w:val="20"/>
              </w:rPr>
            </w:pPr>
            <w:proofErr w:type="spellStart"/>
            <w:r w:rsidRPr="54C28BA8">
              <w:rPr>
                <w:rFonts w:ascii="Aptos" w:eastAsia="Aptos" w:hAnsi="Aptos" w:cs="Aptos"/>
                <w:b/>
                <w:bCs/>
                <w:sz w:val="20"/>
                <w:lang w:val="en-US"/>
              </w:rPr>
              <w:t>Nofio</w:t>
            </w:r>
            <w:proofErr w:type="spellEnd"/>
            <w:r w:rsidRPr="54C28BA8">
              <w:rPr>
                <w:rFonts w:ascii="Aptos" w:eastAsia="Aptos" w:hAnsi="Aptos" w:cs="Aptos"/>
                <w:b/>
                <w:bCs/>
                <w:sz w:val="20"/>
                <w:lang w:val="en-US"/>
              </w:rPr>
              <w:t xml:space="preserve"> Caernarfon -11:15 </w:t>
            </w:r>
            <w:r w:rsidRPr="54C28BA8">
              <w:rPr>
                <w:rFonts w:ascii="Aptos" w:eastAsia="Aptos" w:hAnsi="Aptos" w:cs="Aptos"/>
                <w:b/>
                <w:bCs/>
                <w:sz w:val="20"/>
                <w:highlight w:val="green"/>
                <w:lang w:val="en-US"/>
              </w:rPr>
              <w:t>PAWB</w:t>
            </w:r>
          </w:p>
          <w:p w14:paraId="1794B1A0" w14:textId="77777777" w:rsidR="0043795D" w:rsidRDefault="0043795D" w:rsidP="00CD0281">
            <w:pPr>
              <w:spacing w:line="276" w:lineRule="auto"/>
              <w:rPr>
                <w:rFonts w:ascii="Aptos" w:eastAsia="Aptos" w:hAnsi="Aptos" w:cs="Aptos"/>
                <w:b/>
                <w:bCs/>
                <w:sz w:val="20"/>
                <w:highlight w:val="lightGray"/>
                <w:lang w:val="en-US"/>
              </w:rPr>
            </w:pPr>
          </w:p>
          <w:p w14:paraId="3E6F0FF5" w14:textId="77777777" w:rsidR="0043795D" w:rsidRDefault="0043795D" w:rsidP="00CD0281">
            <w:pPr>
              <w:spacing w:line="276" w:lineRule="auto"/>
              <w:rPr>
                <w:rFonts w:ascii="Aptos" w:eastAsia="Aptos" w:hAnsi="Aptos" w:cs="Aptos"/>
                <w:b/>
                <w:bCs/>
                <w:sz w:val="20"/>
              </w:rPr>
            </w:pPr>
            <w:r w:rsidRPr="54C28BA8">
              <w:rPr>
                <w:rFonts w:ascii="Aptos" w:eastAsia="Aptos" w:hAnsi="Aptos" w:cs="Aptos"/>
                <w:b/>
                <w:bCs/>
                <w:sz w:val="20"/>
              </w:rPr>
              <w:t xml:space="preserve">Allan am </w:t>
            </w:r>
            <w:proofErr w:type="spellStart"/>
            <w:r w:rsidRPr="54C28BA8">
              <w:rPr>
                <w:rFonts w:ascii="Aptos" w:eastAsia="Aptos" w:hAnsi="Aptos" w:cs="Aptos"/>
                <w:b/>
                <w:bCs/>
                <w:sz w:val="20"/>
              </w:rPr>
              <w:t>dro</w:t>
            </w:r>
            <w:proofErr w:type="spellEnd"/>
            <w:r w:rsidRPr="54C28BA8">
              <w:rPr>
                <w:rFonts w:ascii="Aptos" w:eastAsia="Aptos" w:hAnsi="Aptos" w:cs="Aptos"/>
                <w:b/>
                <w:bCs/>
                <w:sz w:val="20"/>
              </w:rPr>
              <w:t xml:space="preserve"> </w:t>
            </w:r>
            <w:proofErr w:type="spellStart"/>
            <w:r w:rsidRPr="54C28BA8">
              <w:rPr>
                <w:rFonts w:ascii="Aptos" w:eastAsia="Aptos" w:hAnsi="Aptos" w:cs="Aptos"/>
                <w:b/>
                <w:bCs/>
                <w:sz w:val="20"/>
              </w:rPr>
              <w:t>yn</w:t>
            </w:r>
            <w:proofErr w:type="spellEnd"/>
            <w:r w:rsidRPr="54C28BA8">
              <w:rPr>
                <w:rFonts w:ascii="Aptos" w:eastAsia="Aptos" w:hAnsi="Aptos" w:cs="Aptos"/>
                <w:b/>
                <w:bCs/>
                <w:sz w:val="20"/>
              </w:rPr>
              <w:t xml:space="preserve"> yr </w:t>
            </w:r>
            <w:proofErr w:type="spellStart"/>
            <w:r w:rsidRPr="54C28BA8">
              <w:rPr>
                <w:rFonts w:ascii="Aptos" w:eastAsia="Aptos" w:hAnsi="Aptos" w:cs="Aptos"/>
                <w:b/>
                <w:bCs/>
                <w:sz w:val="20"/>
              </w:rPr>
              <w:t>pentref</w:t>
            </w:r>
            <w:proofErr w:type="spellEnd"/>
            <w:r w:rsidRPr="54C28BA8">
              <w:rPr>
                <w:rFonts w:ascii="Aptos" w:eastAsia="Aptos" w:hAnsi="Aptos" w:cs="Aptos"/>
                <w:b/>
                <w:bCs/>
                <w:sz w:val="20"/>
              </w:rPr>
              <w:t xml:space="preserve"> PM - </w:t>
            </w:r>
            <w:r w:rsidRPr="54C28BA8">
              <w:rPr>
                <w:rFonts w:ascii="Aptos" w:eastAsia="Aptos" w:hAnsi="Aptos" w:cs="Aptos"/>
                <w:b/>
                <w:bCs/>
                <w:sz w:val="20"/>
                <w:highlight w:val="green"/>
              </w:rPr>
              <w:t>PAWB</w:t>
            </w:r>
          </w:p>
          <w:p w14:paraId="45C3F2C2" w14:textId="77777777" w:rsidR="0043795D" w:rsidRDefault="0043795D" w:rsidP="00CD0281">
            <w:pPr>
              <w:spacing w:line="276" w:lineRule="auto"/>
              <w:rPr>
                <w:rFonts w:ascii="Aptos" w:eastAsia="Aptos" w:hAnsi="Aptos" w:cs="Aptos"/>
                <w:b/>
                <w:bCs/>
                <w:sz w:val="20"/>
                <w:lang w:val="en-US"/>
              </w:rPr>
            </w:pPr>
          </w:p>
          <w:p w14:paraId="0944E4A1" w14:textId="77777777" w:rsidR="0043795D" w:rsidRDefault="0043795D" w:rsidP="00CD0281">
            <w:pPr>
              <w:spacing w:line="276" w:lineRule="auto"/>
              <w:rPr>
                <w:rFonts w:ascii="Aptos" w:eastAsia="Aptos" w:hAnsi="Aptos" w:cs="Aptos"/>
                <w:b/>
                <w:bCs/>
                <w:sz w:val="20"/>
                <w:lang w:val="en-US"/>
              </w:rPr>
            </w:pPr>
            <w:proofErr w:type="spellStart"/>
            <w:r w:rsidRPr="54C28BA8">
              <w:rPr>
                <w:rFonts w:ascii="Aptos" w:eastAsia="Aptos" w:hAnsi="Aptos" w:cs="Aptos"/>
                <w:b/>
                <w:bCs/>
                <w:sz w:val="20"/>
                <w:lang w:val="en-US"/>
              </w:rPr>
              <w:t>Ambeint</w:t>
            </w:r>
            <w:proofErr w:type="spellEnd"/>
            <w:r w:rsidRPr="54C28BA8">
              <w:rPr>
                <w:rFonts w:ascii="Aptos" w:eastAsia="Aptos" w:hAnsi="Aptos" w:cs="Aptos"/>
                <w:b/>
                <w:bCs/>
                <w:sz w:val="20"/>
                <w:lang w:val="en-US"/>
              </w:rPr>
              <w:t xml:space="preserve"> Jam – </w:t>
            </w:r>
            <w:r w:rsidRPr="54C28BA8">
              <w:rPr>
                <w:rFonts w:ascii="Aptos" w:eastAsia="Aptos" w:hAnsi="Aptos" w:cs="Aptos"/>
                <w:b/>
                <w:bCs/>
                <w:sz w:val="20"/>
                <w:highlight w:val="magenta"/>
                <w:lang w:val="en-US"/>
              </w:rPr>
              <w:t>KB</w:t>
            </w:r>
            <w:r w:rsidRPr="54C28BA8">
              <w:rPr>
                <w:rFonts w:ascii="Aptos" w:eastAsia="Aptos" w:hAnsi="Aptos" w:cs="Aptos"/>
                <w:b/>
                <w:bCs/>
                <w:sz w:val="20"/>
                <w:lang w:val="en-US"/>
              </w:rPr>
              <w:t xml:space="preserve">, </w:t>
            </w:r>
            <w:r w:rsidRPr="54C28BA8">
              <w:rPr>
                <w:rFonts w:ascii="Aptos" w:eastAsia="Aptos" w:hAnsi="Aptos" w:cs="Aptos"/>
                <w:b/>
                <w:bCs/>
                <w:sz w:val="20"/>
                <w:highlight w:val="darkGray"/>
                <w:lang w:val="en-US"/>
              </w:rPr>
              <w:t>JE</w:t>
            </w:r>
            <w:r w:rsidRPr="54C28BA8">
              <w:rPr>
                <w:rFonts w:ascii="Aptos" w:eastAsia="Aptos" w:hAnsi="Aptos" w:cs="Aptos"/>
                <w:b/>
                <w:bCs/>
                <w:sz w:val="20"/>
                <w:lang w:val="en-US"/>
              </w:rPr>
              <w:t xml:space="preserve">, </w:t>
            </w:r>
            <w:r w:rsidRPr="54C28BA8">
              <w:rPr>
                <w:rFonts w:ascii="Aptos" w:eastAsia="Aptos" w:hAnsi="Aptos" w:cs="Aptos"/>
                <w:b/>
                <w:bCs/>
                <w:sz w:val="20"/>
                <w:highlight w:val="darkGray"/>
                <w:lang w:val="en-US"/>
              </w:rPr>
              <w:t>SPJ</w:t>
            </w:r>
            <w:r w:rsidRPr="54C28BA8">
              <w:rPr>
                <w:rFonts w:ascii="Aptos" w:eastAsia="Aptos" w:hAnsi="Aptos" w:cs="Aptos"/>
                <w:b/>
                <w:bCs/>
                <w:sz w:val="20"/>
                <w:lang w:val="en-US"/>
              </w:rPr>
              <w:t xml:space="preserve">, </w:t>
            </w:r>
            <w:r w:rsidRPr="54C28BA8">
              <w:rPr>
                <w:rFonts w:ascii="Aptos" w:eastAsia="Aptos" w:hAnsi="Aptos" w:cs="Aptos"/>
                <w:b/>
                <w:bCs/>
                <w:sz w:val="20"/>
                <w:highlight w:val="yellow"/>
                <w:lang w:val="en-US"/>
              </w:rPr>
              <w:t>NH</w:t>
            </w:r>
            <w:r w:rsidRPr="54C28BA8">
              <w:rPr>
                <w:rFonts w:ascii="Aptos" w:eastAsia="Aptos" w:hAnsi="Aptos" w:cs="Aptos"/>
                <w:b/>
                <w:bCs/>
                <w:sz w:val="20"/>
                <w:lang w:val="en-US"/>
              </w:rPr>
              <w:t xml:space="preserve">, </w:t>
            </w:r>
            <w:r w:rsidRPr="54C28BA8">
              <w:rPr>
                <w:rFonts w:ascii="Aptos" w:eastAsia="Aptos" w:hAnsi="Aptos" w:cs="Aptos"/>
                <w:b/>
                <w:bCs/>
                <w:sz w:val="20"/>
                <w:highlight w:val="magenta"/>
                <w:lang w:val="en-US"/>
              </w:rPr>
              <w:t>SG</w:t>
            </w:r>
          </w:p>
          <w:p w14:paraId="3303BA66" w14:textId="77777777" w:rsidR="0043795D" w:rsidRDefault="0043795D" w:rsidP="00CD0281">
            <w:pPr>
              <w:spacing w:line="276" w:lineRule="auto"/>
              <w:rPr>
                <w:rFonts w:ascii="Aptos" w:eastAsia="Aptos" w:hAnsi="Aptos" w:cs="Aptos"/>
                <w:b/>
                <w:bCs/>
                <w:sz w:val="20"/>
                <w:lang w:val="en-US"/>
              </w:rPr>
            </w:pPr>
          </w:p>
        </w:tc>
      </w:tr>
    </w:tbl>
    <w:p w14:paraId="32A789E9" w14:textId="77777777" w:rsidR="0043795D" w:rsidRDefault="0043795D" w:rsidP="00CD0281">
      <w:pPr>
        <w:spacing w:line="276" w:lineRule="auto"/>
        <w:rPr>
          <w:rFonts w:ascii="Aptos" w:eastAsia="Aptos" w:hAnsi="Aptos" w:cs="Aptos"/>
          <w:b/>
          <w:bCs/>
          <w:highlight w:val="green"/>
          <w:u w:val="single"/>
          <w:lang w:val="en-US"/>
        </w:rPr>
      </w:pPr>
    </w:p>
    <w:p w14:paraId="60628D4E" w14:textId="77777777" w:rsidR="0043795D" w:rsidRDefault="0043795D" w:rsidP="00CD0281">
      <w:pPr>
        <w:spacing w:line="276" w:lineRule="auto"/>
        <w:rPr>
          <w:rFonts w:ascii="Aptos" w:eastAsia="Aptos" w:hAnsi="Aptos" w:cs="Aptos"/>
          <w:b/>
          <w:bCs/>
          <w:sz w:val="22"/>
          <w:szCs w:val="22"/>
          <w:highlight w:val="green"/>
          <w:u w:val="single"/>
          <w:lang w:val="en-US"/>
        </w:rPr>
      </w:pPr>
    </w:p>
    <w:p w14:paraId="3FD3C520" w14:textId="77777777" w:rsidR="0043795D" w:rsidRDefault="0043795D" w:rsidP="00CD0281">
      <w:pPr>
        <w:spacing w:line="276" w:lineRule="auto"/>
      </w:pPr>
    </w:p>
    <w:p w14:paraId="3028BA1B" w14:textId="77777777" w:rsidR="00A21569" w:rsidRPr="00EA178F" w:rsidRDefault="00A21569" w:rsidP="00CD0281">
      <w:pPr>
        <w:pStyle w:val="BodyText"/>
        <w:tabs>
          <w:tab w:val="left" w:pos="10632"/>
        </w:tabs>
        <w:spacing w:before="160" w:line="276" w:lineRule="auto"/>
        <w:jc w:val="both"/>
        <w:rPr>
          <w:bCs/>
          <w:color w:val="262140" w:themeColor="text1"/>
        </w:rPr>
      </w:pPr>
    </w:p>
    <w:sectPr w:rsidR="00A21569" w:rsidRPr="00EA178F" w:rsidSect="00316F73">
      <w:pgSz w:w="16838" w:h="11906" w:orient="landscape" w:code="9"/>
      <w:pgMar w:top="1152" w:right="720" w:bottom="1152"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643FC" w14:textId="77777777" w:rsidR="00370EE8" w:rsidRDefault="00370EE8" w:rsidP="00A91D75">
      <w:r>
        <w:separator/>
      </w:r>
    </w:p>
  </w:endnote>
  <w:endnote w:type="continuationSeparator" w:id="0">
    <w:p w14:paraId="6D086D87" w14:textId="77777777" w:rsidR="00370EE8" w:rsidRDefault="00370EE8" w:rsidP="00A91D75">
      <w:r>
        <w:continuationSeparator/>
      </w:r>
    </w:p>
  </w:endnote>
  <w:endnote w:type="continuationNotice" w:id="1">
    <w:p w14:paraId="0B2F7027" w14:textId="77777777" w:rsidR="00370EE8" w:rsidRDefault="00370E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masis MT Pro">
    <w:charset w:val="00"/>
    <w:family w:val="roman"/>
    <w:pitch w:val="variable"/>
    <w:sig w:usb0="A00000AF" w:usb1="4000205B" w:usb2="00000000" w:usb3="00000000" w:csb0="00000093"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186B5" w14:textId="77777777" w:rsidR="00370EE8" w:rsidRDefault="00370EE8" w:rsidP="00A91D75">
      <w:r>
        <w:separator/>
      </w:r>
    </w:p>
  </w:footnote>
  <w:footnote w:type="continuationSeparator" w:id="0">
    <w:p w14:paraId="68A4DC5F" w14:textId="77777777" w:rsidR="00370EE8" w:rsidRDefault="00370EE8" w:rsidP="00A91D75">
      <w:r>
        <w:continuationSeparator/>
      </w:r>
    </w:p>
  </w:footnote>
  <w:footnote w:type="continuationNotice" w:id="1">
    <w:p w14:paraId="006D81B4" w14:textId="77777777" w:rsidR="00370EE8" w:rsidRDefault="00370EE8">
      <w:pPr>
        <w:spacing w:line="240" w:lineRule="auto"/>
      </w:pPr>
    </w:p>
  </w:footnote>
  <w:footnote w:id="2">
    <w:p w14:paraId="06036ADE" w14:textId="38F37E08" w:rsidR="00660195" w:rsidRPr="00660195" w:rsidRDefault="00660195">
      <w:pPr>
        <w:pStyle w:val="FootnoteText"/>
        <w:rPr>
          <w:lang w:val="en-US"/>
        </w:rPr>
      </w:pPr>
      <w:r>
        <w:rPr>
          <w:rStyle w:val="FootnoteReference"/>
        </w:rPr>
        <w:footnoteRef/>
      </w:r>
      <w:r>
        <w:t xml:space="preserve"> </w:t>
      </w:r>
      <w:hyperlink r:id="rId1" w:history="1">
        <w:r w:rsidRPr="00660195">
          <w:rPr>
            <w:rStyle w:val="Hyperlink"/>
          </w:rPr>
          <w:t>National Minimum Wage and National Living Wage rates - GOV.UK</w:t>
        </w:r>
      </w:hyperlink>
    </w:p>
  </w:footnote>
  <w:footnote w:id="3">
    <w:p w14:paraId="59C8AF49" w14:textId="2029C58D" w:rsidR="002B2C0D" w:rsidRPr="002B2C0D" w:rsidRDefault="002B2C0D">
      <w:pPr>
        <w:pStyle w:val="FootnoteText"/>
        <w:rPr>
          <w:lang w:val="en-US"/>
        </w:rPr>
      </w:pPr>
      <w:r>
        <w:rPr>
          <w:rStyle w:val="FootnoteReference"/>
        </w:rPr>
        <w:footnoteRef/>
      </w:r>
      <w:r>
        <w:t xml:space="preserve"> </w:t>
      </w:r>
      <w:hyperlink r:id="rId2" w:history="1">
        <w:r w:rsidR="00960AD0" w:rsidRPr="00921CD6">
          <w:rPr>
            <w:rStyle w:val="Hyperlink"/>
          </w:rPr>
          <w:t>https://www.bbc.co.uk/cymrufyw/erthyglau/czjv2pgr328o</w:t>
        </w:r>
      </w:hyperlink>
      <w:r w:rsidR="00960AD0">
        <w:t xml:space="preserve"> </w:t>
      </w:r>
    </w:p>
  </w:footnote>
  <w:footnote w:id="4">
    <w:p w14:paraId="322625A6" w14:textId="00A652E6" w:rsidR="00547058" w:rsidRPr="00547058" w:rsidRDefault="00547058">
      <w:pPr>
        <w:pStyle w:val="FootnoteText"/>
        <w:rPr>
          <w:lang w:val="en-US"/>
        </w:rPr>
      </w:pPr>
      <w:r>
        <w:rPr>
          <w:rStyle w:val="FootnoteReference"/>
        </w:rPr>
        <w:footnoteRef/>
      </w:r>
      <w:r>
        <w:t xml:space="preserve"> </w:t>
      </w:r>
      <w:hyperlink r:id="rId3" w:history="1">
        <w:r w:rsidRPr="00547058">
          <w:rPr>
            <w:rStyle w:val="Hyperlink"/>
          </w:rPr>
          <w:t>Values | MeasureUp</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81" w:type="dxa"/>
      <w:tblInd w:w="-1121" w:type="dxa"/>
      <w:tblCellMar>
        <w:left w:w="0" w:type="dxa"/>
        <w:right w:w="0" w:type="dxa"/>
      </w:tblCellMar>
      <w:tblLook w:val="0000" w:firstRow="0" w:lastRow="0" w:firstColumn="0" w:lastColumn="0" w:noHBand="0" w:noVBand="0"/>
    </w:tblPr>
    <w:tblGrid>
      <w:gridCol w:w="5861"/>
      <w:gridCol w:w="6420"/>
    </w:tblGrid>
    <w:tr w:rsidR="000975C8" w14:paraId="57AF616C" w14:textId="77777777" w:rsidTr="00A7217A">
      <w:trPr>
        <w:trHeight w:val="1060"/>
      </w:trPr>
      <w:tc>
        <w:tcPr>
          <w:tcW w:w="5861" w:type="dxa"/>
        </w:tcPr>
        <w:p w14:paraId="2589206C" w14:textId="77777777" w:rsidR="008759A8" w:rsidRDefault="008759A8" w:rsidP="00A7217A">
          <w:pPr>
            <w:pStyle w:val="Header"/>
            <w:spacing w:after="0"/>
          </w:pPr>
          <w:r w:rsidRPr="008759A8">
            <w:rPr>
              <w:noProof/>
              <w:lang w:bidi="en-GB"/>
            </w:rPr>
            <mc:AlternateContent>
              <mc:Choice Requires="wps">
                <w:drawing>
                  <wp:inline distT="0" distB="0" distL="0" distR="0" wp14:anchorId="064DE371" wp14:editId="751B1E52">
                    <wp:extent cx="1442085" cy="0"/>
                    <wp:effectExtent l="19050" t="19050" r="24765" b="38100"/>
                    <wp:docPr id="17" name="Straight Connector 17" descr="straight line"/>
                    <wp:cNvGraphicFramePr/>
                    <a:graphic xmlns:a="http://schemas.openxmlformats.org/drawingml/2006/main">
                      <a:graphicData uri="http://schemas.microsoft.com/office/word/2010/wordprocessingShape">
                        <wps:wsp>
                          <wps:cNvCnPr/>
                          <wps:spPr>
                            <a:xfrm flipH="1">
                              <a:off x="0" y="0"/>
                              <a:ext cx="1442085"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DD48198" id="Straight Connector 17"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" strokecolor="#262140 [3213]" strokeweight="4.5pt">
                    <w10:anchorlock/>
                  </v:line>
                </w:pict>
              </mc:Fallback>
            </mc:AlternateContent>
          </w:r>
        </w:p>
      </w:tc>
      <w:tc>
        <w:tcPr>
          <w:tcW w:w="6420" w:type="dxa"/>
        </w:tcPr>
        <w:p w14:paraId="18AD9EBC" w14:textId="77777777" w:rsidR="008759A8" w:rsidRDefault="00D476F7" w:rsidP="00A7217A">
          <w:pPr>
            <w:pStyle w:val="Header"/>
            <w:spacing w:after="0"/>
            <w:jc w:val="right"/>
          </w:pPr>
          <w:r>
            <w:rPr>
              <w:noProof/>
              <w:lang w:bidi="en-GB"/>
            </w:rPr>
            <mc:AlternateContent>
              <mc:Choice Requires="wps">
                <w:drawing>
                  <wp:anchor distT="0" distB="0" distL="114300" distR="114300" simplePos="0" relativeHeight="251658240" behindDoc="0" locked="0" layoutInCell="1" allowOverlap="1" wp14:anchorId="2C671971" wp14:editId="0A47BC07">
                    <wp:simplePos x="0" y="0"/>
                    <wp:positionH relativeFrom="column">
                      <wp:posOffset>3015615</wp:posOffset>
                    </wp:positionH>
                    <wp:positionV relativeFrom="paragraph">
                      <wp:posOffset>38735</wp:posOffset>
                    </wp:positionV>
                    <wp:extent cx="824230" cy="297815"/>
                    <wp:effectExtent l="0" t="0" r="13970" b="6985"/>
                    <wp:wrapNone/>
                    <wp:docPr id="20" name="Text Box 20"/>
                    <wp:cNvGraphicFramePr/>
                    <a:graphic xmlns:a="http://schemas.openxmlformats.org/drawingml/2006/main">
                      <a:graphicData uri="http://schemas.microsoft.com/office/word/2010/wordprocessingShape">
                        <wps:wsp>
                          <wps:cNvSpPr txBox="1"/>
                          <wps:spPr>
                            <a:xfrm>
                              <a:off x="0" y="0"/>
                              <a:ext cx="82423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9F6DAF" w14:textId="77777777" w:rsidR="00D476F7" w:rsidRPr="00D476F7" w:rsidRDefault="00D476F7" w:rsidP="00D476F7">
                                <w:pPr>
                                  <w:pStyle w:val="Subtitle"/>
                                  <w:jc w:val="center"/>
                                  <w:rPr>
                                    <w:color w:val="FFFFFF" w:themeColor="background1"/>
                                  </w:rPr>
                                </w:pPr>
                                <w:r>
                                  <w:rPr>
                                    <w:color w:val="FFFFFF" w:themeColor="background1"/>
                                    <w:lang w:bidi="en-GB"/>
                                  </w:rPr>
                                  <w:fldChar w:fldCharType="begin"/>
                                </w:r>
                                <w:r>
                                  <w:rPr>
                                    <w:color w:val="FFFFFF" w:themeColor="background1"/>
                                    <w:lang w:bidi="en-GB"/>
                                  </w:rPr>
                                  <w:instrText xml:space="preserve"> PAGE  \* Arabic  \* MERGEFORMAT </w:instrText>
                                </w:r>
                                <w:r>
                                  <w:rPr>
                                    <w:color w:val="FFFFFF" w:themeColor="background1"/>
                                    <w:lang w:bidi="en-GB"/>
                                  </w:rPr>
                                  <w:fldChar w:fldCharType="separate"/>
                                </w:r>
                                <w:r w:rsidR="00C87193">
                                  <w:rPr>
                                    <w:noProof/>
                                    <w:color w:val="FFFFFF" w:themeColor="background1"/>
                                    <w:lang w:bidi="en-GB"/>
                                  </w:rPr>
                                  <w:t>7</w:t>
                                </w:r>
                                <w:r>
                                  <w:rPr>
                                    <w:color w:val="FFFFFF" w:themeColor="background1"/>
                                    <w:lang w:bidi="en-GB"/>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71971" id="_x0000_t202" coordsize="21600,21600" o:spt="202" path="m,l,21600r21600,l21600,xe">
                    <v:stroke joinstyle="miter"/>
                    <v:path gradientshapeok="t" o:connecttype="rect"/>
                  </v:shapetype>
                  <v:shape id="Text Box 20" o:spid="_x0000_s1030" type="#_x0000_t202" style="position:absolute;left:0;text-align:left;margin-left:237.45pt;margin-top:3.05pt;width:64.9pt;height:2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" filled="f" stroked="f" strokeweight=".5pt">
                    <v:textbox inset="0,0,0,0">
                      <w:txbxContent>
                        <w:p w14:paraId="409F6DAF" w14:textId="77777777" w:rsidR="00D476F7" w:rsidRPr="00D476F7" w:rsidRDefault="00D476F7" w:rsidP="00D476F7">
                          <w:pPr>
                            <w:pStyle w:val="Subtitle"/>
                            <w:jc w:val="center"/>
                            <w:rPr>
                              <w:color w:val="FFFFFF" w:themeColor="background1"/>
                            </w:rPr>
                          </w:pPr>
                          <w:r>
                            <w:rPr>
                              <w:color w:val="FFFFFF" w:themeColor="background1"/>
                              <w:lang w:bidi="en-GB"/>
                            </w:rPr>
                            <w:fldChar w:fldCharType="begin"/>
                          </w:r>
                          <w:r>
                            <w:rPr>
                              <w:color w:val="FFFFFF" w:themeColor="background1"/>
                              <w:lang w:bidi="en-GB"/>
                            </w:rPr>
                            <w:instrText xml:space="preserve"> PAGE  \* Arabic  \* MERGEFORMAT </w:instrText>
                          </w:r>
                          <w:r>
                            <w:rPr>
                              <w:color w:val="FFFFFF" w:themeColor="background1"/>
                              <w:lang w:bidi="en-GB"/>
                            </w:rPr>
                            <w:fldChar w:fldCharType="separate"/>
                          </w:r>
                          <w:r w:rsidR="00C87193">
                            <w:rPr>
                              <w:noProof/>
                              <w:color w:val="FFFFFF" w:themeColor="background1"/>
                              <w:lang w:bidi="en-GB"/>
                            </w:rPr>
                            <w:t>7</w:t>
                          </w:r>
                          <w:r>
                            <w:rPr>
                              <w:color w:val="FFFFFF" w:themeColor="background1"/>
                              <w:lang w:bidi="en-GB"/>
                            </w:rPr>
                            <w:fldChar w:fldCharType="end"/>
                          </w:r>
                        </w:p>
                      </w:txbxContent>
                    </v:textbox>
                  </v:shape>
                </w:pict>
              </mc:Fallback>
            </mc:AlternateContent>
          </w:r>
          <w:r w:rsidR="00C6323A" w:rsidRPr="00C6323A">
            <w:rPr>
              <w:noProof/>
              <w:lang w:bidi="en-GB"/>
            </w:rPr>
            <mc:AlternateContent>
              <mc:Choice Requires="wps">
                <w:drawing>
                  <wp:inline distT="0" distB="0" distL="0" distR="0" wp14:anchorId="7D04FFF4" wp14:editId="43DC224F">
                    <wp:extent cx="1191260" cy="398780"/>
                    <wp:effectExtent l="0" t="0" r="8890" b="1270"/>
                    <wp:docPr id="15" name="Rectangle: Single Corner Snipped 15" descr="coloured rectangle"/>
                    <wp:cNvGraphicFramePr/>
                    <a:graphic xmlns:a="http://schemas.openxmlformats.org/drawingml/2006/main">
                      <a:graphicData uri="http://schemas.microsoft.com/office/word/2010/wordprocessingShape">
                        <wps:wsp>
                          <wps:cNvSpPr/>
                          <wps:spPr>
                            <a:xfrm flipH="1" flipV="1">
                              <a:off x="0" y="0"/>
                              <a:ext cx="1191260" cy="398780"/>
                            </a:xfrm>
                            <a:prstGeom prst="snip1Rect">
                              <a:avLst>
                                <a:gd name="adj" fmla="val 50000"/>
                              </a:avLst>
                            </a:prstGeom>
                            <a:solidFill>
                              <a:schemeClr val="tx2"/>
                            </a:solidFill>
                            <a:ln>
                              <a:noFill/>
                            </a:ln>
                          </wps:spPr>
                          <wps:style>
                            <a:lnRef idx="0">
                              <a:scrgbClr r="0" g="0" b="0"/>
                            </a:lnRef>
                            <a:fillRef idx="0">
                              <a:scrgbClr r="0" g="0" b="0"/>
                            </a:fillRef>
                            <a:effectRef idx="0">
                              <a:scrgbClr r="0" g="0" b="0"/>
                            </a:effectRef>
                            <a:fontRef idx="minor">
                              <a:schemeClr val="lt1"/>
                            </a:fontRef>
                          </wps:style>
                          <wps:txbx>
                            <w:txbxContent>
                              <w:p w14:paraId="0844D601" w14:textId="77777777" w:rsidR="008759A8" w:rsidRPr="008759A8" w:rsidRDefault="008759A8" w:rsidP="008759A8">
                                <w:pPr>
                                  <w:pStyle w:val="Subtitle"/>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D04FFF4" id="Rectangle: Single Corner Snipped 15" o:spid="_x0000_s1031" alt="coloured rectangle" style="width:93.8pt;height:31.4pt;flip:x y;visibility:visible;mso-wrap-style:square;mso-left-percent:-10001;mso-top-percent:-10001;mso-position-horizontal:absolute;mso-position-horizontal-relative:char;mso-position-vertical:absolute;mso-position-vertical-relative:line;mso-left-percent:-10001;mso-top-percent:-10001;v-text-anchor:middle" coordsize="1191260,398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" adj="-11796480,,5400" path="m,l991870,r199390,199390l1191260,398780,,398780,,xe" fillcolor="#3a3363 [3215]" stroked="f">
                    <v:stroke joinstyle="miter"/>
                    <v:formulas/>
                    <v:path arrowok="t" o:connecttype="custom" o:connectlocs="0,0;991870,0;1191260,199390;1191260,398780;0,398780;0,0" o:connectangles="0,0,0,0,0,0" textboxrect="0,0,1191260,398780"/>
                    <v:textbox>
                      <w:txbxContent>
                        <w:p w14:paraId="0844D601" w14:textId="77777777" w:rsidR="008759A8" w:rsidRPr="008759A8" w:rsidRDefault="008759A8" w:rsidP="008759A8">
                          <w:pPr>
                            <w:pStyle w:val="Subtitle"/>
                            <w:rPr>
                              <w:color w:val="FFFFFF" w:themeColor="background1"/>
                            </w:rPr>
                          </w:pPr>
                        </w:p>
                      </w:txbxContent>
                    </v:textbox>
                    <w10:anchorlock/>
                  </v:shape>
                </w:pict>
              </mc:Fallback>
            </mc:AlternateContent>
          </w:r>
        </w:p>
      </w:tc>
    </w:tr>
  </w:tbl>
  <w:p w14:paraId="47C65B1C" w14:textId="44F65AC1" w:rsidR="0029793F" w:rsidRDefault="002979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1693A"/>
    <w:multiLevelType w:val="multilevel"/>
    <w:tmpl w:val="25BC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B6C01"/>
    <w:multiLevelType w:val="multilevel"/>
    <w:tmpl w:val="4AB6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95FE3"/>
    <w:multiLevelType w:val="multilevel"/>
    <w:tmpl w:val="978E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68C729E"/>
    <w:multiLevelType w:val="hybridMultilevel"/>
    <w:tmpl w:val="B4884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F81FC5"/>
    <w:multiLevelType w:val="multilevel"/>
    <w:tmpl w:val="DEB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7270A4"/>
    <w:multiLevelType w:val="hybridMultilevel"/>
    <w:tmpl w:val="045A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821DAC"/>
    <w:multiLevelType w:val="hybridMultilevel"/>
    <w:tmpl w:val="0E0C2A50"/>
    <w:lvl w:ilvl="0" w:tplc="CD90B490">
      <w:start w:val="1"/>
      <w:numFmt w:val="decimal"/>
      <w:lvlText w:val="%1."/>
      <w:lvlJc w:val="left"/>
      <w:pPr>
        <w:tabs>
          <w:tab w:val="num" w:pos="720"/>
        </w:tabs>
        <w:ind w:left="720" w:hanging="360"/>
      </w:pPr>
    </w:lvl>
    <w:lvl w:ilvl="1" w:tplc="6C3493E2" w:tentative="1">
      <w:start w:val="1"/>
      <w:numFmt w:val="decimal"/>
      <w:lvlText w:val="%2."/>
      <w:lvlJc w:val="left"/>
      <w:pPr>
        <w:tabs>
          <w:tab w:val="num" w:pos="1440"/>
        </w:tabs>
        <w:ind w:left="1440" w:hanging="360"/>
      </w:pPr>
    </w:lvl>
    <w:lvl w:ilvl="2" w:tplc="BF3008F4" w:tentative="1">
      <w:start w:val="1"/>
      <w:numFmt w:val="decimal"/>
      <w:lvlText w:val="%3."/>
      <w:lvlJc w:val="left"/>
      <w:pPr>
        <w:tabs>
          <w:tab w:val="num" w:pos="2160"/>
        </w:tabs>
        <w:ind w:left="2160" w:hanging="360"/>
      </w:pPr>
    </w:lvl>
    <w:lvl w:ilvl="3" w:tplc="D2FCCF56" w:tentative="1">
      <w:start w:val="1"/>
      <w:numFmt w:val="decimal"/>
      <w:lvlText w:val="%4."/>
      <w:lvlJc w:val="left"/>
      <w:pPr>
        <w:tabs>
          <w:tab w:val="num" w:pos="2880"/>
        </w:tabs>
        <w:ind w:left="2880" w:hanging="360"/>
      </w:pPr>
    </w:lvl>
    <w:lvl w:ilvl="4" w:tplc="A8A44402" w:tentative="1">
      <w:start w:val="1"/>
      <w:numFmt w:val="decimal"/>
      <w:lvlText w:val="%5."/>
      <w:lvlJc w:val="left"/>
      <w:pPr>
        <w:tabs>
          <w:tab w:val="num" w:pos="3600"/>
        </w:tabs>
        <w:ind w:left="3600" w:hanging="360"/>
      </w:pPr>
    </w:lvl>
    <w:lvl w:ilvl="5" w:tplc="5DBEC686" w:tentative="1">
      <w:start w:val="1"/>
      <w:numFmt w:val="decimal"/>
      <w:lvlText w:val="%6."/>
      <w:lvlJc w:val="left"/>
      <w:pPr>
        <w:tabs>
          <w:tab w:val="num" w:pos="4320"/>
        </w:tabs>
        <w:ind w:left="4320" w:hanging="360"/>
      </w:pPr>
    </w:lvl>
    <w:lvl w:ilvl="6" w:tplc="75803C96" w:tentative="1">
      <w:start w:val="1"/>
      <w:numFmt w:val="decimal"/>
      <w:lvlText w:val="%7."/>
      <w:lvlJc w:val="left"/>
      <w:pPr>
        <w:tabs>
          <w:tab w:val="num" w:pos="5040"/>
        </w:tabs>
        <w:ind w:left="5040" w:hanging="360"/>
      </w:pPr>
    </w:lvl>
    <w:lvl w:ilvl="7" w:tplc="D0A03294" w:tentative="1">
      <w:start w:val="1"/>
      <w:numFmt w:val="decimal"/>
      <w:lvlText w:val="%8."/>
      <w:lvlJc w:val="left"/>
      <w:pPr>
        <w:tabs>
          <w:tab w:val="num" w:pos="5760"/>
        </w:tabs>
        <w:ind w:left="5760" w:hanging="360"/>
      </w:pPr>
    </w:lvl>
    <w:lvl w:ilvl="8" w:tplc="CFD2535E" w:tentative="1">
      <w:start w:val="1"/>
      <w:numFmt w:val="decimal"/>
      <w:lvlText w:val="%9."/>
      <w:lvlJc w:val="left"/>
      <w:pPr>
        <w:tabs>
          <w:tab w:val="num" w:pos="6480"/>
        </w:tabs>
        <w:ind w:left="6480" w:hanging="360"/>
      </w:pPr>
    </w:lvl>
  </w:abstractNum>
  <w:abstractNum w:abstractNumId="8" w15:restartNumberingAfterBreak="0">
    <w:nsid w:val="3F9C78EE"/>
    <w:multiLevelType w:val="hybridMultilevel"/>
    <w:tmpl w:val="2206CA24"/>
    <w:lvl w:ilvl="0" w:tplc="04520001">
      <w:start w:val="1"/>
      <w:numFmt w:val="bullet"/>
      <w:lvlText w:val=""/>
      <w:lvlJc w:val="left"/>
      <w:pPr>
        <w:ind w:left="360" w:hanging="360"/>
      </w:pPr>
      <w:rPr>
        <w:rFonts w:ascii="Symbol" w:hAnsi="Symbol" w:hint="default"/>
      </w:rPr>
    </w:lvl>
    <w:lvl w:ilvl="1" w:tplc="04520003" w:tentative="1">
      <w:start w:val="1"/>
      <w:numFmt w:val="bullet"/>
      <w:lvlText w:val="o"/>
      <w:lvlJc w:val="left"/>
      <w:pPr>
        <w:ind w:left="1080" w:hanging="360"/>
      </w:pPr>
      <w:rPr>
        <w:rFonts w:ascii="Courier New" w:hAnsi="Courier New" w:cs="Courier New" w:hint="default"/>
      </w:rPr>
    </w:lvl>
    <w:lvl w:ilvl="2" w:tplc="04520005" w:tentative="1">
      <w:start w:val="1"/>
      <w:numFmt w:val="bullet"/>
      <w:lvlText w:val=""/>
      <w:lvlJc w:val="left"/>
      <w:pPr>
        <w:ind w:left="1800" w:hanging="360"/>
      </w:pPr>
      <w:rPr>
        <w:rFonts w:ascii="Wingdings" w:hAnsi="Wingdings" w:hint="default"/>
      </w:rPr>
    </w:lvl>
    <w:lvl w:ilvl="3" w:tplc="04520001" w:tentative="1">
      <w:start w:val="1"/>
      <w:numFmt w:val="bullet"/>
      <w:lvlText w:val=""/>
      <w:lvlJc w:val="left"/>
      <w:pPr>
        <w:ind w:left="2520" w:hanging="360"/>
      </w:pPr>
      <w:rPr>
        <w:rFonts w:ascii="Symbol" w:hAnsi="Symbol" w:hint="default"/>
      </w:rPr>
    </w:lvl>
    <w:lvl w:ilvl="4" w:tplc="04520003" w:tentative="1">
      <w:start w:val="1"/>
      <w:numFmt w:val="bullet"/>
      <w:lvlText w:val="o"/>
      <w:lvlJc w:val="left"/>
      <w:pPr>
        <w:ind w:left="3240" w:hanging="360"/>
      </w:pPr>
      <w:rPr>
        <w:rFonts w:ascii="Courier New" w:hAnsi="Courier New" w:cs="Courier New" w:hint="default"/>
      </w:rPr>
    </w:lvl>
    <w:lvl w:ilvl="5" w:tplc="04520005" w:tentative="1">
      <w:start w:val="1"/>
      <w:numFmt w:val="bullet"/>
      <w:lvlText w:val=""/>
      <w:lvlJc w:val="left"/>
      <w:pPr>
        <w:ind w:left="3960" w:hanging="360"/>
      </w:pPr>
      <w:rPr>
        <w:rFonts w:ascii="Wingdings" w:hAnsi="Wingdings" w:hint="default"/>
      </w:rPr>
    </w:lvl>
    <w:lvl w:ilvl="6" w:tplc="04520001" w:tentative="1">
      <w:start w:val="1"/>
      <w:numFmt w:val="bullet"/>
      <w:lvlText w:val=""/>
      <w:lvlJc w:val="left"/>
      <w:pPr>
        <w:ind w:left="4680" w:hanging="360"/>
      </w:pPr>
      <w:rPr>
        <w:rFonts w:ascii="Symbol" w:hAnsi="Symbol" w:hint="default"/>
      </w:rPr>
    </w:lvl>
    <w:lvl w:ilvl="7" w:tplc="04520003" w:tentative="1">
      <w:start w:val="1"/>
      <w:numFmt w:val="bullet"/>
      <w:lvlText w:val="o"/>
      <w:lvlJc w:val="left"/>
      <w:pPr>
        <w:ind w:left="5400" w:hanging="360"/>
      </w:pPr>
      <w:rPr>
        <w:rFonts w:ascii="Courier New" w:hAnsi="Courier New" w:cs="Courier New" w:hint="default"/>
      </w:rPr>
    </w:lvl>
    <w:lvl w:ilvl="8" w:tplc="04520005" w:tentative="1">
      <w:start w:val="1"/>
      <w:numFmt w:val="bullet"/>
      <w:lvlText w:val=""/>
      <w:lvlJc w:val="left"/>
      <w:pPr>
        <w:ind w:left="6120" w:hanging="360"/>
      </w:pPr>
      <w:rPr>
        <w:rFonts w:ascii="Wingdings" w:hAnsi="Wingdings" w:hint="default"/>
      </w:rPr>
    </w:lvl>
  </w:abstractNum>
  <w:abstractNum w:abstractNumId="9" w15:restartNumberingAfterBreak="0">
    <w:nsid w:val="55DC3236"/>
    <w:multiLevelType w:val="hybridMultilevel"/>
    <w:tmpl w:val="3DF2EC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276524"/>
    <w:multiLevelType w:val="multilevel"/>
    <w:tmpl w:val="E730A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9A538C"/>
    <w:multiLevelType w:val="hybridMultilevel"/>
    <w:tmpl w:val="C3FE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72299A"/>
    <w:multiLevelType w:val="hybridMultilevel"/>
    <w:tmpl w:val="DFD47C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617C14EB"/>
    <w:multiLevelType w:val="multilevel"/>
    <w:tmpl w:val="B0B20D5A"/>
    <w:lvl w:ilvl="0">
      <w:start w:val="1"/>
      <w:numFmt w:val="bullet"/>
      <w:pStyle w:val="ListBullet"/>
      <w:lvlText w:val=""/>
      <w:lvlJc w:val="left"/>
      <w:pPr>
        <w:ind w:left="360" w:hanging="360"/>
      </w:pPr>
      <w:rPr>
        <w:rFonts w:ascii="Symbol" w:hAnsi="Symbol" w:hint="default"/>
        <w:color w:val="F3D569" w:themeColor="accent1"/>
      </w:rPr>
    </w:lvl>
    <w:lvl w:ilvl="1">
      <w:start w:val="1"/>
      <w:numFmt w:val="bullet"/>
      <w:lvlText w:val="•"/>
      <w:lvlJc w:val="left"/>
      <w:pPr>
        <w:tabs>
          <w:tab w:val="num" w:pos="648"/>
        </w:tabs>
        <w:ind w:left="720" w:hanging="360"/>
      </w:pPr>
      <w:rPr>
        <w:rFonts w:ascii="Cambria" w:hAnsi="Cambria" w:hint="default"/>
        <w:color w:val="F3D569" w:themeColor="accent1"/>
      </w:rPr>
    </w:lvl>
    <w:lvl w:ilvl="2">
      <w:start w:val="1"/>
      <w:numFmt w:val="bullet"/>
      <w:lvlText w:val="•"/>
      <w:lvlJc w:val="left"/>
      <w:pPr>
        <w:tabs>
          <w:tab w:val="num" w:pos="1008"/>
        </w:tabs>
        <w:ind w:left="1080" w:hanging="360"/>
      </w:pPr>
      <w:rPr>
        <w:rFonts w:ascii="Cambria" w:hAnsi="Cambria" w:hint="default"/>
        <w:color w:val="F3D569" w:themeColor="accent1"/>
      </w:rPr>
    </w:lvl>
    <w:lvl w:ilvl="3">
      <w:start w:val="1"/>
      <w:numFmt w:val="bullet"/>
      <w:lvlText w:val="•"/>
      <w:lvlJc w:val="left"/>
      <w:pPr>
        <w:tabs>
          <w:tab w:val="num" w:pos="1368"/>
        </w:tabs>
        <w:ind w:left="1440" w:hanging="360"/>
      </w:pPr>
      <w:rPr>
        <w:rFonts w:ascii="Cambria" w:hAnsi="Cambria" w:hint="default"/>
        <w:color w:val="F3D569" w:themeColor="accent1"/>
      </w:rPr>
    </w:lvl>
    <w:lvl w:ilvl="4">
      <w:start w:val="1"/>
      <w:numFmt w:val="bullet"/>
      <w:lvlText w:val="•"/>
      <w:lvlJc w:val="left"/>
      <w:pPr>
        <w:tabs>
          <w:tab w:val="num" w:pos="1728"/>
        </w:tabs>
        <w:ind w:left="1800" w:hanging="360"/>
      </w:pPr>
      <w:rPr>
        <w:rFonts w:ascii="Cambria" w:hAnsi="Cambria" w:hint="default"/>
        <w:color w:val="F3D569" w:themeColor="accent1"/>
      </w:rPr>
    </w:lvl>
    <w:lvl w:ilvl="5">
      <w:start w:val="1"/>
      <w:numFmt w:val="bullet"/>
      <w:lvlText w:val=""/>
      <w:lvlJc w:val="left"/>
      <w:pPr>
        <w:tabs>
          <w:tab w:val="num" w:pos="2088"/>
        </w:tabs>
        <w:ind w:left="2160" w:hanging="360"/>
      </w:pPr>
      <w:rPr>
        <w:rFonts w:ascii="Wingdings" w:hAnsi="Wingdings" w:hint="default"/>
        <w:color w:val="F3D569" w:themeColor="accent1"/>
      </w:rPr>
    </w:lvl>
    <w:lvl w:ilvl="6">
      <w:start w:val="1"/>
      <w:numFmt w:val="bullet"/>
      <w:lvlText w:val=""/>
      <w:lvlJc w:val="left"/>
      <w:pPr>
        <w:tabs>
          <w:tab w:val="num" w:pos="2448"/>
        </w:tabs>
        <w:ind w:left="2520" w:hanging="360"/>
      </w:pPr>
      <w:rPr>
        <w:rFonts w:ascii="Symbol" w:hAnsi="Symbol" w:hint="default"/>
        <w:color w:val="F3D569" w:themeColor="accent1"/>
      </w:rPr>
    </w:lvl>
    <w:lvl w:ilvl="7">
      <w:start w:val="1"/>
      <w:numFmt w:val="bullet"/>
      <w:lvlText w:val="o"/>
      <w:lvlJc w:val="left"/>
      <w:pPr>
        <w:tabs>
          <w:tab w:val="num" w:pos="2808"/>
        </w:tabs>
        <w:ind w:left="2880" w:hanging="360"/>
      </w:pPr>
      <w:rPr>
        <w:rFonts w:ascii="Courier New" w:hAnsi="Courier New" w:hint="default"/>
        <w:color w:val="F3D569" w:themeColor="accent1"/>
      </w:rPr>
    </w:lvl>
    <w:lvl w:ilvl="8">
      <w:start w:val="1"/>
      <w:numFmt w:val="bullet"/>
      <w:lvlText w:val=""/>
      <w:lvlJc w:val="left"/>
      <w:pPr>
        <w:tabs>
          <w:tab w:val="num" w:pos="3168"/>
        </w:tabs>
        <w:ind w:left="3240" w:hanging="360"/>
      </w:pPr>
      <w:rPr>
        <w:rFonts w:ascii="Wingdings" w:hAnsi="Wingdings" w:hint="default"/>
        <w:color w:val="F3D569" w:themeColor="accent1"/>
      </w:rPr>
    </w:lvl>
  </w:abstractNum>
  <w:abstractNum w:abstractNumId="14" w15:restartNumberingAfterBreak="0">
    <w:nsid w:val="77287E81"/>
    <w:multiLevelType w:val="hybridMultilevel"/>
    <w:tmpl w:val="CA0A9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9C0FAB"/>
    <w:multiLevelType w:val="hybridMultilevel"/>
    <w:tmpl w:val="255CC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8428780">
    <w:abstractNumId w:val="13"/>
  </w:num>
  <w:num w:numId="2" w16cid:durableId="600264911">
    <w:abstractNumId w:val="3"/>
  </w:num>
  <w:num w:numId="3" w16cid:durableId="472261676">
    <w:abstractNumId w:val="8"/>
  </w:num>
  <w:num w:numId="4" w16cid:durableId="1334458581">
    <w:abstractNumId w:val="7"/>
  </w:num>
  <w:num w:numId="5" w16cid:durableId="1259607224">
    <w:abstractNumId w:val="15"/>
  </w:num>
  <w:num w:numId="6" w16cid:durableId="1825075615">
    <w:abstractNumId w:val="6"/>
  </w:num>
  <w:num w:numId="7" w16cid:durableId="347219693">
    <w:abstractNumId w:val="9"/>
  </w:num>
  <w:num w:numId="8" w16cid:durableId="1643387136">
    <w:abstractNumId w:val="11"/>
  </w:num>
  <w:num w:numId="9" w16cid:durableId="114568957">
    <w:abstractNumId w:val="12"/>
  </w:num>
  <w:num w:numId="10" w16cid:durableId="88476144">
    <w:abstractNumId w:val="2"/>
  </w:num>
  <w:num w:numId="11" w16cid:durableId="376855144">
    <w:abstractNumId w:val="0"/>
  </w:num>
  <w:num w:numId="12" w16cid:durableId="1400833042">
    <w:abstractNumId w:val="1"/>
  </w:num>
  <w:num w:numId="13" w16cid:durableId="1191840127">
    <w:abstractNumId w:val="10"/>
  </w:num>
  <w:num w:numId="14" w16cid:durableId="1798912170">
    <w:abstractNumId w:val="5"/>
  </w:num>
  <w:num w:numId="15" w16cid:durableId="1581021326">
    <w:abstractNumId w:val="4"/>
  </w:num>
  <w:num w:numId="16" w16cid:durableId="1270625626">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FB"/>
    <w:rsid w:val="00000406"/>
    <w:rsid w:val="000005BA"/>
    <w:rsid w:val="00001033"/>
    <w:rsid w:val="00001DCC"/>
    <w:rsid w:val="00002C5F"/>
    <w:rsid w:val="000030EE"/>
    <w:rsid w:val="000042F6"/>
    <w:rsid w:val="0000476E"/>
    <w:rsid w:val="00006DA9"/>
    <w:rsid w:val="00007730"/>
    <w:rsid w:val="00007B80"/>
    <w:rsid w:val="00010B84"/>
    <w:rsid w:val="00011C22"/>
    <w:rsid w:val="000121F6"/>
    <w:rsid w:val="00012452"/>
    <w:rsid w:val="0001282D"/>
    <w:rsid w:val="00013E17"/>
    <w:rsid w:val="000157A1"/>
    <w:rsid w:val="000158E8"/>
    <w:rsid w:val="00015C5D"/>
    <w:rsid w:val="00017DD5"/>
    <w:rsid w:val="00017E7A"/>
    <w:rsid w:val="00020EEA"/>
    <w:rsid w:val="0002111D"/>
    <w:rsid w:val="00022295"/>
    <w:rsid w:val="00022296"/>
    <w:rsid w:val="00022F36"/>
    <w:rsid w:val="00024583"/>
    <w:rsid w:val="00025EA5"/>
    <w:rsid w:val="00027E1F"/>
    <w:rsid w:val="000314C1"/>
    <w:rsid w:val="00031689"/>
    <w:rsid w:val="00031721"/>
    <w:rsid w:val="0003176E"/>
    <w:rsid w:val="00031A49"/>
    <w:rsid w:val="0003422B"/>
    <w:rsid w:val="000343A9"/>
    <w:rsid w:val="0003728D"/>
    <w:rsid w:val="00037294"/>
    <w:rsid w:val="00040138"/>
    <w:rsid w:val="0004127C"/>
    <w:rsid w:val="00041716"/>
    <w:rsid w:val="00042807"/>
    <w:rsid w:val="00043AE8"/>
    <w:rsid w:val="0004584F"/>
    <w:rsid w:val="00046554"/>
    <w:rsid w:val="00046CE6"/>
    <w:rsid w:val="000473A6"/>
    <w:rsid w:val="000478B4"/>
    <w:rsid w:val="00050138"/>
    <w:rsid w:val="00052EFE"/>
    <w:rsid w:val="000535B2"/>
    <w:rsid w:val="00054BF5"/>
    <w:rsid w:val="00054C3E"/>
    <w:rsid w:val="000550C5"/>
    <w:rsid w:val="000607FD"/>
    <w:rsid w:val="00061071"/>
    <w:rsid w:val="000610EA"/>
    <w:rsid w:val="000614E7"/>
    <w:rsid w:val="00062793"/>
    <w:rsid w:val="000630E9"/>
    <w:rsid w:val="00064470"/>
    <w:rsid w:val="000663DC"/>
    <w:rsid w:val="000665A0"/>
    <w:rsid w:val="000674B7"/>
    <w:rsid w:val="00070041"/>
    <w:rsid w:val="00070587"/>
    <w:rsid w:val="00071B5F"/>
    <w:rsid w:val="00072947"/>
    <w:rsid w:val="000730A9"/>
    <w:rsid w:val="0007360C"/>
    <w:rsid w:val="000748B8"/>
    <w:rsid w:val="00077680"/>
    <w:rsid w:val="00080D1A"/>
    <w:rsid w:val="00082101"/>
    <w:rsid w:val="0008275D"/>
    <w:rsid w:val="00083487"/>
    <w:rsid w:val="00083A8D"/>
    <w:rsid w:val="0008526B"/>
    <w:rsid w:val="0008531E"/>
    <w:rsid w:val="00085480"/>
    <w:rsid w:val="00085AA1"/>
    <w:rsid w:val="000860B6"/>
    <w:rsid w:val="00086383"/>
    <w:rsid w:val="00087878"/>
    <w:rsid w:val="00087AD9"/>
    <w:rsid w:val="000928FE"/>
    <w:rsid w:val="00094A29"/>
    <w:rsid w:val="0009502D"/>
    <w:rsid w:val="00095AE4"/>
    <w:rsid w:val="00095FED"/>
    <w:rsid w:val="00096552"/>
    <w:rsid w:val="0009682E"/>
    <w:rsid w:val="00096A88"/>
    <w:rsid w:val="00096CCC"/>
    <w:rsid w:val="000975C8"/>
    <w:rsid w:val="00097987"/>
    <w:rsid w:val="000A4475"/>
    <w:rsid w:val="000A696B"/>
    <w:rsid w:val="000A78C5"/>
    <w:rsid w:val="000B0218"/>
    <w:rsid w:val="000B0376"/>
    <w:rsid w:val="000B0637"/>
    <w:rsid w:val="000B1509"/>
    <w:rsid w:val="000B1B4D"/>
    <w:rsid w:val="000B1F79"/>
    <w:rsid w:val="000B2D56"/>
    <w:rsid w:val="000B321C"/>
    <w:rsid w:val="000B3CFE"/>
    <w:rsid w:val="000B4236"/>
    <w:rsid w:val="000B435D"/>
    <w:rsid w:val="000B6EBD"/>
    <w:rsid w:val="000B72FE"/>
    <w:rsid w:val="000B7C0F"/>
    <w:rsid w:val="000B7CA1"/>
    <w:rsid w:val="000B7FAE"/>
    <w:rsid w:val="000C23D8"/>
    <w:rsid w:val="000C2806"/>
    <w:rsid w:val="000C2E4B"/>
    <w:rsid w:val="000C3256"/>
    <w:rsid w:val="000C35F5"/>
    <w:rsid w:val="000C6830"/>
    <w:rsid w:val="000C7603"/>
    <w:rsid w:val="000C7BE8"/>
    <w:rsid w:val="000C7C5F"/>
    <w:rsid w:val="000D03B1"/>
    <w:rsid w:val="000D09DB"/>
    <w:rsid w:val="000D1F0E"/>
    <w:rsid w:val="000D3131"/>
    <w:rsid w:val="000D3F6C"/>
    <w:rsid w:val="000D443D"/>
    <w:rsid w:val="000D6A17"/>
    <w:rsid w:val="000D77C2"/>
    <w:rsid w:val="000D7CFD"/>
    <w:rsid w:val="000D7DFC"/>
    <w:rsid w:val="000E0B72"/>
    <w:rsid w:val="000E27CA"/>
    <w:rsid w:val="000E2873"/>
    <w:rsid w:val="000E3B28"/>
    <w:rsid w:val="000E5181"/>
    <w:rsid w:val="000E6B4B"/>
    <w:rsid w:val="000E6CD2"/>
    <w:rsid w:val="000E785C"/>
    <w:rsid w:val="000F0994"/>
    <w:rsid w:val="000F1773"/>
    <w:rsid w:val="000F1A4E"/>
    <w:rsid w:val="000F2C3E"/>
    <w:rsid w:val="000F38FF"/>
    <w:rsid w:val="000F46B0"/>
    <w:rsid w:val="000F5499"/>
    <w:rsid w:val="000F575A"/>
    <w:rsid w:val="000F62BF"/>
    <w:rsid w:val="000F6741"/>
    <w:rsid w:val="00101177"/>
    <w:rsid w:val="00101811"/>
    <w:rsid w:val="001022C5"/>
    <w:rsid w:val="00103B6D"/>
    <w:rsid w:val="00104521"/>
    <w:rsid w:val="00104D86"/>
    <w:rsid w:val="00105C5D"/>
    <w:rsid w:val="0010614B"/>
    <w:rsid w:val="001077CB"/>
    <w:rsid w:val="00107A11"/>
    <w:rsid w:val="00110360"/>
    <w:rsid w:val="0011058A"/>
    <w:rsid w:val="0011162F"/>
    <w:rsid w:val="00111A1D"/>
    <w:rsid w:val="00113F47"/>
    <w:rsid w:val="00114B30"/>
    <w:rsid w:val="00115DCB"/>
    <w:rsid w:val="001224CC"/>
    <w:rsid w:val="0012254E"/>
    <w:rsid w:val="00124699"/>
    <w:rsid w:val="00124714"/>
    <w:rsid w:val="001267BA"/>
    <w:rsid w:val="00127567"/>
    <w:rsid w:val="00127BEE"/>
    <w:rsid w:val="001301DE"/>
    <w:rsid w:val="0013356E"/>
    <w:rsid w:val="00134AD0"/>
    <w:rsid w:val="00135251"/>
    <w:rsid w:val="00135A44"/>
    <w:rsid w:val="00141427"/>
    <w:rsid w:val="00142A29"/>
    <w:rsid w:val="00142FC2"/>
    <w:rsid w:val="001454DA"/>
    <w:rsid w:val="00145C29"/>
    <w:rsid w:val="00146834"/>
    <w:rsid w:val="0015262A"/>
    <w:rsid w:val="001533FD"/>
    <w:rsid w:val="00155CA8"/>
    <w:rsid w:val="001562A8"/>
    <w:rsid w:val="0015753A"/>
    <w:rsid w:val="00160AA0"/>
    <w:rsid w:val="00160CAE"/>
    <w:rsid w:val="00161FF4"/>
    <w:rsid w:val="00162FEA"/>
    <w:rsid w:val="00163773"/>
    <w:rsid w:val="00165385"/>
    <w:rsid w:val="00165BF3"/>
    <w:rsid w:val="001669C5"/>
    <w:rsid w:val="00170A78"/>
    <w:rsid w:val="00171234"/>
    <w:rsid w:val="0017505B"/>
    <w:rsid w:val="00176A2E"/>
    <w:rsid w:val="00176C48"/>
    <w:rsid w:val="001770F7"/>
    <w:rsid w:val="00180F60"/>
    <w:rsid w:val="0018185B"/>
    <w:rsid w:val="00181F41"/>
    <w:rsid w:val="00182863"/>
    <w:rsid w:val="00182AFF"/>
    <w:rsid w:val="00182D3A"/>
    <w:rsid w:val="001838C4"/>
    <w:rsid w:val="00183939"/>
    <w:rsid w:val="001841F3"/>
    <w:rsid w:val="0018493E"/>
    <w:rsid w:val="00184B35"/>
    <w:rsid w:val="00185DE0"/>
    <w:rsid w:val="00185F33"/>
    <w:rsid w:val="001860DB"/>
    <w:rsid w:val="001865F2"/>
    <w:rsid w:val="00190022"/>
    <w:rsid w:val="00190A42"/>
    <w:rsid w:val="00194A89"/>
    <w:rsid w:val="001A09F3"/>
    <w:rsid w:val="001A0D6B"/>
    <w:rsid w:val="001A21A2"/>
    <w:rsid w:val="001A33E2"/>
    <w:rsid w:val="001A3B3D"/>
    <w:rsid w:val="001A5A67"/>
    <w:rsid w:val="001A6770"/>
    <w:rsid w:val="001A79CE"/>
    <w:rsid w:val="001A7F98"/>
    <w:rsid w:val="001B0451"/>
    <w:rsid w:val="001B2AD0"/>
    <w:rsid w:val="001B4C7E"/>
    <w:rsid w:val="001B7251"/>
    <w:rsid w:val="001C1FA2"/>
    <w:rsid w:val="001C232C"/>
    <w:rsid w:val="001C2F3D"/>
    <w:rsid w:val="001C4551"/>
    <w:rsid w:val="001C4C87"/>
    <w:rsid w:val="001C4F33"/>
    <w:rsid w:val="001C4FA5"/>
    <w:rsid w:val="001C5B4F"/>
    <w:rsid w:val="001C6497"/>
    <w:rsid w:val="001C6722"/>
    <w:rsid w:val="001D0185"/>
    <w:rsid w:val="001D068B"/>
    <w:rsid w:val="001D06C0"/>
    <w:rsid w:val="001D19B7"/>
    <w:rsid w:val="001D2362"/>
    <w:rsid w:val="001D3C5F"/>
    <w:rsid w:val="001D4E6E"/>
    <w:rsid w:val="001D59D4"/>
    <w:rsid w:val="001D5B78"/>
    <w:rsid w:val="001D62A8"/>
    <w:rsid w:val="001D66F1"/>
    <w:rsid w:val="001D7178"/>
    <w:rsid w:val="001D71B0"/>
    <w:rsid w:val="001D7BE5"/>
    <w:rsid w:val="001D7F60"/>
    <w:rsid w:val="001E0794"/>
    <w:rsid w:val="001E0899"/>
    <w:rsid w:val="001E167A"/>
    <w:rsid w:val="001E1C50"/>
    <w:rsid w:val="001E22D7"/>
    <w:rsid w:val="001E27D2"/>
    <w:rsid w:val="001E4811"/>
    <w:rsid w:val="001E4C55"/>
    <w:rsid w:val="001E52B1"/>
    <w:rsid w:val="001E561A"/>
    <w:rsid w:val="001E59F3"/>
    <w:rsid w:val="001E5B38"/>
    <w:rsid w:val="001E5BF5"/>
    <w:rsid w:val="001E61B5"/>
    <w:rsid w:val="001F150D"/>
    <w:rsid w:val="001F15B6"/>
    <w:rsid w:val="001F1D57"/>
    <w:rsid w:val="001F26E8"/>
    <w:rsid w:val="001F28EE"/>
    <w:rsid w:val="001F3111"/>
    <w:rsid w:val="001F316B"/>
    <w:rsid w:val="001F66A8"/>
    <w:rsid w:val="001F6CE5"/>
    <w:rsid w:val="001F76BE"/>
    <w:rsid w:val="002043C1"/>
    <w:rsid w:val="00205FD1"/>
    <w:rsid w:val="0020621E"/>
    <w:rsid w:val="002063EE"/>
    <w:rsid w:val="00206A65"/>
    <w:rsid w:val="00210D03"/>
    <w:rsid w:val="00210EF7"/>
    <w:rsid w:val="0021140F"/>
    <w:rsid w:val="00211B5C"/>
    <w:rsid w:val="002121FD"/>
    <w:rsid w:val="002142B8"/>
    <w:rsid w:val="00215C33"/>
    <w:rsid w:val="002174E2"/>
    <w:rsid w:val="00223B39"/>
    <w:rsid w:val="00224471"/>
    <w:rsid w:val="00224F5F"/>
    <w:rsid w:val="0022631E"/>
    <w:rsid w:val="00226FF2"/>
    <w:rsid w:val="00227349"/>
    <w:rsid w:val="00227C8F"/>
    <w:rsid w:val="00227E3E"/>
    <w:rsid w:val="002300CD"/>
    <w:rsid w:val="002312BF"/>
    <w:rsid w:val="00231763"/>
    <w:rsid w:val="00232472"/>
    <w:rsid w:val="002327B2"/>
    <w:rsid w:val="00233206"/>
    <w:rsid w:val="00233F88"/>
    <w:rsid w:val="002356E8"/>
    <w:rsid w:val="00236574"/>
    <w:rsid w:val="00237D46"/>
    <w:rsid w:val="002423E1"/>
    <w:rsid w:val="002442D6"/>
    <w:rsid w:val="00244FA1"/>
    <w:rsid w:val="0024533C"/>
    <w:rsid w:val="0024585E"/>
    <w:rsid w:val="00245EA2"/>
    <w:rsid w:val="00246005"/>
    <w:rsid w:val="00246523"/>
    <w:rsid w:val="00247CA2"/>
    <w:rsid w:val="0025086B"/>
    <w:rsid w:val="002521FE"/>
    <w:rsid w:val="00253A94"/>
    <w:rsid w:val="002544C6"/>
    <w:rsid w:val="00255A32"/>
    <w:rsid w:val="00256E16"/>
    <w:rsid w:val="0025764D"/>
    <w:rsid w:val="002614F4"/>
    <w:rsid w:val="00261876"/>
    <w:rsid w:val="002632F2"/>
    <w:rsid w:val="00263E78"/>
    <w:rsid w:val="002647F5"/>
    <w:rsid w:val="00264FC0"/>
    <w:rsid w:val="0026504D"/>
    <w:rsid w:val="00267740"/>
    <w:rsid w:val="002710A9"/>
    <w:rsid w:val="00271ECE"/>
    <w:rsid w:val="0027348B"/>
    <w:rsid w:val="00273CD4"/>
    <w:rsid w:val="002752A9"/>
    <w:rsid w:val="00276628"/>
    <w:rsid w:val="00276BA7"/>
    <w:rsid w:val="00276F1F"/>
    <w:rsid w:val="002805E9"/>
    <w:rsid w:val="00280822"/>
    <w:rsid w:val="002816D2"/>
    <w:rsid w:val="00290314"/>
    <w:rsid w:val="00290860"/>
    <w:rsid w:val="00291E6B"/>
    <w:rsid w:val="002938B9"/>
    <w:rsid w:val="00295F5D"/>
    <w:rsid w:val="002974FD"/>
    <w:rsid w:val="0029793F"/>
    <w:rsid w:val="002A1927"/>
    <w:rsid w:val="002A1DC2"/>
    <w:rsid w:val="002A5558"/>
    <w:rsid w:val="002A7F13"/>
    <w:rsid w:val="002B0433"/>
    <w:rsid w:val="002B2C0D"/>
    <w:rsid w:val="002B3848"/>
    <w:rsid w:val="002B4AA1"/>
    <w:rsid w:val="002B4B47"/>
    <w:rsid w:val="002B4FA4"/>
    <w:rsid w:val="002B53C7"/>
    <w:rsid w:val="002B565C"/>
    <w:rsid w:val="002B724A"/>
    <w:rsid w:val="002B74FB"/>
    <w:rsid w:val="002B7A8C"/>
    <w:rsid w:val="002C0A1A"/>
    <w:rsid w:val="002C1349"/>
    <w:rsid w:val="002C19BE"/>
    <w:rsid w:val="002C1B51"/>
    <w:rsid w:val="002C574E"/>
    <w:rsid w:val="002C5773"/>
    <w:rsid w:val="002C61B5"/>
    <w:rsid w:val="002C6A2B"/>
    <w:rsid w:val="002C6EF1"/>
    <w:rsid w:val="002C71FD"/>
    <w:rsid w:val="002C72B3"/>
    <w:rsid w:val="002D04ED"/>
    <w:rsid w:val="002D0B38"/>
    <w:rsid w:val="002D1E57"/>
    <w:rsid w:val="002D5604"/>
    <w:rsid w:val="002D57CE"/>
    <w:rsid w:val="002D60B7"/>
    <w:rsid w:val="002D6D31"/>
    <w:rsid w:val="002D7BAD"/>
    <w:rsid w:val="002E088F"/>
    <w:rsid w:val="002E1FAB"/>
    <w:rsid w:val="002E2139"/>
    <w:rsid w:val="002E3527"/>
    <w:rsid w:val="002E43C0"/>
    <w:rsid w:val="002E442C"/>
    <w:rsid w:val="002E6134"/>
    <w:rsid w:val="002F0858"/>
    <w:rsid w:val="002F171F"/>
    <w:rsid w:val="002F36B9"/>
    <w:rsid w:val="002F4B23"/>
    <w:rsid w:val="002F75C1"/>
    <w:rsid w:val="002F7E39"/>
    <w:rsid w:val="002F7E8E"/>
    <w:rsid w:val="00302919"/>
    <w:rsid w:val="00302CD3"/>
    <w:rsid w:val="00305372"/>
    <w:rsid w:val="0030620A"/>
    <w:rsid w:val="00306BC7"/>
    <w:rsid w:val="003123D3"/>
    <w:rsid w:val="0031306C"/>
    <w:rsid w:val="00315CFC"/>
    <w:rsid w:val="003161DF"/>
    <w:rsid w:val="00316614"/>
    <w:rsid w:val="00316B44"/>
    <w:rsid w:val="00316F73"/>
    <w:rsid w:val="00317D61"/>
    <w:rsid w:val="00320205"/>
    <w:rsid w:val="00320F3B"/>
    <w:rsid w:val="0032177F"/>
    <w:rsid w:val="00324EEE"/>
    <w:rsid w:val="00325DB9"/>
    <w:rsid w:val="003264C9"/>
    <w:rsid w:val="00330853"/>
    <w:rsid w:val="00331F84"/>
    <w:rsid w:val="00332BE7"/>
    <w:rsid w:val="00333676"/>
    <w:rsid w:val="00333C1E"/>
    <w:rsid w:val="00337053"/>
    <w:rsid w:val="00337CF3"/>
    <w:rsid w:val="00340E6C"/>
    <w:rsid w:val="00342438"/>
    <w:rsid w:val="00342492"/>
    <w:rsid w:val="00342E2A"/>
    <w:rsid w:val="00345197"/>
    <w:rsid w:val="0034533F"/>
    <w:rsid w:val="00345DE7"/>
    <w:rsid w:val="003528CA"/>
    <w:rsid w:val="00352957"/>
    <w:rsid w:val="00352C76"/>
    <w:rsid w:val="0035317F"/>
    <w:rsid w:val="00354C2E"/>
    <w:rsid w:val="00355351"/>
    <w:rsid w:val="0035603B"/>
    <w:rsid w:val="003565DF"/>
    <w:rsid w:val="0035668C"/>
    <w:rsid w:val="00357F4C"/>
    <w:rsid w:val="003602B7"/>
    <w:rsid w:val="00360C60"/>
    <w:rsid w:val="00361B41"/>
    <w:rsid w:val="00361EE1"/>
    <w:rsid w:val="0036224F"/>
    <w:rsid w:val="00364990"/>
    <w:rsid w:val="00364E70"/>
    <w:rsid w:val="00370EE8"/>
    <w:rsid w:val="00371158"/>
    <w:rsid w:val="00372AB2"/>
    <w:rsid w:val="00375E56"/>
    <w:rsid w:val="00376150"/>
    <w:rsid w:val="00380694"/>
    <w:rsid w:val="00381ECA"/>
    <w:rsid w:val="0038207F"/>
    <w:rsid w:val="003835C3"/>
    <w:rsid w:val="0038515B"/>
    <w:rsid w:val="00385601"/>
    <w:rsid w:val="00385F1D"/>
    <w:rsid w:val="00386A43"/>
    <w:rsid w:val="00390F72"/>
    <w:rsid w:val="00393C93"/>
    <w:rsid w:val="003969FC"/>
    <w:rsid w:val="00397CC0"/>
    <w:rsid w:val="003A0398"/>
    <w:rsid w:val="003A14C7"/>
    <w:rsid w:val="003A2788"/>
    <w:rsid w:val="003A3269"/>
    <w:rsid w:val="003A332E"/>
    <w:rsid w:val="003A5F16"/>
    <w:rsid w:val="003A6D43"/>
    <w:rsid w:val="003A795B"/>
    <w:rsid w:val="003A7A0F"/>
    <w:rsid w:val="003B04B1"/>
    <w:rsid w:val="003B089C"/>
    <w:rsid w:val="003B3A43"/>
    <w:rsid w:val="003B56AA"/>
    <w:rsid w:val="003C0528"/>
    <w:rsid w:val="003C0902"/>
    <w:rsid w:val="003C1FDC"/>
    <w:rsid w:val="003C2828"/>
    <w:rsid w:val="003C610A"/>
    <w:rsid w:val="003C7084"/>
    <w:rsid w:val="003C73B1"/>
    <w:rsid w:val="003C7D99"/>
    <w:rsid w:val="003C7F6A"/>
    <w:rsid w:val="003D050A"/>
    <w:rsid w:val="003D184A"/>
    <w:rsid w:val="003D4DEA"/>
    <w:rsid w:val="003D547F"/>
    <w:rsid w:val="003D5CF9"/>
    <w:rsid w:val="003E0235"/>
    <w:rsid w:val="003E0666"/>
    <w:rsid w:val="003E1411"/>
    <w:rsid w:val="003E20AE"/>
    <w:rsid w:val="003E2E1B"/>
    <w:rsid w:val="003E34A3"/>
    <w:rsid w:val="003E39C5"/>
    <w:rsid w:val="003E4D66"/>
    <w:rsid w:val="003E5B48"/>
    <w:rsid w:val="003E66B1"/>
    <w:rsid w:val="003E6723"/>
    <w:rsid w:val="003E6AAB"/>
    <w:rsid w:val="003E727C"/>
    <w:rsid w:val="003E7B6E"/>
    <w:rsid w:val="003F0426"/>
    <w:rsid w:val="003F0707"/>
    <w:rsid w:val="003F0A54"/>
    <w:rsid w:val="003F1D04"/>
    <w:rsid w:val="003F27D2"/>
    <w:rsid w:val="003F429C"/>
    <w:rsid w:val="003F5791"/>
    <w:rsid w:val="003F7F7B"/>
    <w:rsid w:val="004009CE"/>
    <w:rsid w:val="0040160E"/>
    <w:rsid w:val="004022D7"/>
    <w:rsid w:val="00402FAC"/>
    <w:rsid w:val="004051BD"/>
    <w:rsid w:val="004056C2"/>
    <w:rsid w:val="0040725E"/>
    <w:rsid w:val="0040740D"/>
    <w:rsid w:val="004074FD"/>
    <w:rsid w:val="0041126B"/>
    <w:rsid w:val="00411AED"/>
    <w:rsid w:val="00411BDA"/>
    <w:rsid w:val="004132B6"/>
    <w:rsid w:val="004136EC"/>
    <w:rsid w:val="00414076"/>
    <w:rsid w:val="00414A3D"/>
    <w:rsid w:val="00415798"/>
    <w:rsid w:val="00415955"/>
    <w:rsid w:val="00415D28"/>
    <w:rsid w:val="00415E9F"/>
    <w:rsid w:val="00416217"/>
    <w:rsid w:val="0042385C"/>
    <w:rsid w:val="004244A3"/>
    <w:rsid w:val="004254A6"/>
    <w:rsid w:val="00425714"/>
    <w:rsid w:val="00426F9E"/>
    <w:rsid w:val="00427AD9"/>
    <w:rsid w:val="00430CF5"/>
    <w:rsid w:val="0043795D"/>
    <w:rsid w:val="0044317E"/>
    <w:rsid w:val="00443435"/>
    <w:rsid w:val="004437C5"/>
    <w:rsid w:val="00443CBB"/>
    <w:rsid w:val="004466EA"/>
    <w:rsid w:val="00446B8E"/>
    <w:rsid w:val="004504BF"/>
    <w:rsid w:val="00450D6B"/>
    <w:rsid w:val="00451CEA"/>
    <w:rsid w:val="00451FB0"/>
    <w:rsid w:val="004520A8"/>
    <w:rsid w:val="00453997"/>
    <w:rsid w:val="00454F2C"/>
    <w:rsid w:val="0045676C"/>
    <w:rsid w:val="0046060B"/>
    <w:rsid w:val="004607E5"/>
    <w:rsid w:val="00460BA2"/>
    <w:rsid w:val="0046105C"/>
    <w:rsid w:val="004616B3"/>
    <w:rsid w:val="00462298"/>
    <w:rsid w:val="004628FE"/>
    <w:rsid w:val="00462BA4"/>
    <w:rsid w:val="00465DA8"/>
    <w:rsid w:val="0046606F"/>
    <w:rsid w:val="0046682F"/>
    <w:rsid w:val="004669C9"/>
    <w:rsid w:val="0046785B"/>
    <w:rsid w:val="00470655"/>
    <w:rsid w:val="004727D2"/>
    <w:rsid w:val="00473B14"/>
    <w:rsid w:val="00474480"/>
    <w:rsid w:val="004757C7"/>
    <w:rsid w:val="004768A6"/>
    <w:rsid w:val="00480C86"/>
    <w:rsid w:val="00481F96"/>
    <w:rsid w:val="00482A16"/>
    <w:rsid w:val="004857AC"/>
    <w:rsid w:val="0049118E"/>
    <w:rsid w:val="00492007"/>
    <w:rsid w:val="004A18A6"/>
    <w:rsid w:val="004A2884"/>
    <w:rsid w:val="004A3261"/>
    <w:rsid w:val="004A3E6C"/>
    <w:rsid w:val="004A3F7A"/>
    <w:rsid w:val="004A5C85"/>
    <w:rsid w:val="004A76FC"/>
    <w:rsid w:val="004B0189"/>
    <w:rsid w:val="004B05D9"/>
    <w:rsid w:val="004B0748"/>
    <w:rsid w:val="004B155C"/>
    <w:rsid w:val="004B17D2"/>
    <w:rsid w:val="004B313E"/>
    <w:rsid w:val="004B34A5"/>
    <w:rsid w:val="004B351E"/>
    <w:rsid w:val="004B3B7A"/>
    <w:rsid w:val="004B43F8"/>
    <w:rsid w:val="004B4488"/>
    <w:rsid w:val="004B4E81"/>
    <w:rsid w:val="004B5CE3"/>
    <w:rsid w:val="004B653B"/>
    <w:rsid w:val="004B6ED4"/>
    <w:rsid w:val="004B7E67"/>
    <w:rsid w:val="004C3EA4"/>
    <w:rsid w:val="004C4397"/>
    <w:rsid w:val="004C4E08"/>
    <w:rsid w:val="004C64AB"/>
    <w:rsid w:val="004C7889"/>
    <w:rsid w:val="004D02CD"/>
    <w:rsid w:val="004D0C13"/>
    <w:rsid w:val="004D1D4D"/>
    <w:rsid w:val="004D233C"/>
    <w:rsid w:val="004D31EB"/>
    <w:rsid w:val="004D394D"/>
    <w:rsid w:val="004D4616"/>
    <w:rsid w:val="004D4A35"/>
    <w:rsid w:val="004D684A"/>
    <w:rsid w:val="004D6AF8"/>
    <w:rsid w:val="004E00A1"/>
    <w:rsid w:val="004E0173"/>
    <w:rsid w:val="004E0D10"/>
    <w:rsid w:val="004E3993"/>
    <w:rsid w:val="004E49B1"/>
    <w:rsid w:val="004E4CCE"/>
    <w:rsid w:val="004E4D89"/>
    <w:rsid w:val="004F0F3A"/>
    <w:rsid w:val="004F3453"/>
    <w:rsid w:val="004F44BE"/>
    <w:rsid w:val="004F498F"/>
    <w:rsid w:val="004F5A3A"/>
    <w:rsid w:val="004F62FF"/>
    <w:rsid w:val="004F6F6E"/>
    <w:rsid w:val="004F7307"/>
    <w:rsid w:val="004F7EA7"/>
    <w:rsid w:val="005002A1"/>
    <w:rsid w:val="00501D08"/>
    <w:rsid w:val="00502ECA"/>
    <w:rsid w:val="00503149"/>
    <w:rsid w:val="005032C2"/>
    <w:rsid w:val="0050410A"/>
    <w:rsid w:val="005045C0"/>
    <w:rsid w:val="005048D7"/>
    <w:rsid w:val="00505919"/>
    <w:rsid w:val="00505C8C"/>
    <w:rsid w:val="00510F78"/>
    <w:rsid w:val="00512EDA"/>
    <w:rsid w:val="00513FEB"/>
    <w:rsid w:val="005166D6"/>
    <w:rsid w:val="00516E9D"/>
    <w:rsid w:val="00517BAF"/>
    <w:rsid w:val="00522DCE"/>
    <w:rsid w:val="00523896"/>
    <w:rsid w:val="00523D93"/>
    <w:rsid w:val="005241D1"/>
    <w:rsid w:val="0052582E"/>
    <w:rsid w:val="00526420"/>
    <w:rsid w:val="00526AB5"/>
    <w:rsid w:val="00526F19"/>
    <w:rsid w:val="00530006"/>
    <w:rsid w:val="00530D11"/>
    <w:rsid w:val="005326F6"/>
    <w:rsid w:val="005327D1"/>
    <w:rsid w:val="00532C50"/>
    <w:rsid w:val="0053334F"/>
    <w:rsid w:val="005337C3"/>
    <w:rsid w:val="0054064B"/>
    <w:rsid w:val="00540D08"/>
    <w:rsid w:val="00542F4D"/>
    <w:rsid w:val="00543A35"/>
    <w:rsid w:val="00545082"/>
    <w:rsid w:val="005456D5"/>
    <w:rsid w:val="00545885"/>
    <w:rsid w:val="00546FD4"/>
    <w:rsid w:val="00547058"/>
    <w:rsid w:val="00547CC3"/>
    <w:rsid w:val="0055140D"/>
    <w:rsid w:val="00551CF9"/>
    <w:rsid w:val="00552E0A"/>
    <w:rsid w:val="00554FE1"/>
    <w:rsid w:val="00561D65"/>
    <w:rsid w:val="00563BFD"/>
    <w:rsid w:val="00565896"/>
    <w:rsid w:val="00566F69"/>
    <w:rsid w:val="00567F35"/>
    <w:rsid w:val="0057060C"/>
    <w:rsid w:val="0057101F"/>
    <w:rsid w:val="00571DD0"/>
    <w:rsid w:val="00572C2A"/>
    <w:rsid w:val="005737A2"/>
    <w:rsid w:val="00574028"/>
    <w:rsid w:val="005753C9"/>
    <w:rsid w:val="00575EDE"/>
    <w:rsid w:val="00577305"/>
    <w:rsid w:val="00577C6E"/>
    <w:rsid w:val="00580F2A"/>
    <w:rsid w:val="00581218"/>
    <w:rsid w:val="00581433"/>
    <w:rsid w:val="00583BBC"/>
    <w:rsid w:val="00583D1E"/>
    <w:rsid w:val="005850AE"/>
    <w:rsid w:val="005852E3"/>
    <w:rsid w:val="00586E9A"/>
    <w:rsid w:val="00587CA2"/>
    <w:rsid w:val="0059135B"/>
    <w:rsid w:val="00591D17"/>
    <w:rsid w:val="005928C2"/>
    <w:rsid w:val="00592EF2"/>
    <w:rsid w:val="005945FC"/>
    <w:rsid w:val="00594A20"/>
    <w:rsid w:val="00594B22"/>
    <w:rsid w:val="00595CA0"/>
    <w:rsid w:val="005973DC"/>
    <w:rsid w:val="005A0FA8"/>
    <w:rsid w:val="005A2A44"/>
    <w:rsid w:val="005A3155"/>
    <w:rsid w:val="005A4BDF"/>
    <w:rsid w:val="005A55DF"/>
    <w:rsid w:val="005A5824"/>
    <w:rsid w:val="005A6ACF"/>
    <w:rsid w:val="005A748C"/>
    <w:rsid w:val="005A7FA2"/>
    <w:rsid w:val="005B0B8E"/>
    <w:rsid w:val="005B103B"/>
    <w:rsid w:val="005B1367"/>
    <w:rsid w:val="005B152C"/>
    <w:rsid w:val="005B2158"/>
    <w:rsid w:val="005B3BFD"/>
    <w:rsid w:val="005B5EEC"/>
    <w:rsid w:val="005B784E"/>
    <w:rsid w:val="005B7AE2"/>
    <w:rsid w:val="005B7F2B"/>
    <w:rsid w:val="005C01DE"/>
    <w:rsid w:val="005C0D6B"/>
    <w:rsid w:val="005C1543"/>
    <w:rsid w:val="005C183E"/>
    <w:rsid w:val="005C29C5"/>
    <w:rsid w:val="005C2E0B"/>
    <w:rsid w:val="005C3E38"/>
    <w:rsid w:val="005C5140"/>
    <w:rsid w:val="005C548D"/>
    <w:rsid w:val="005C5F87"/>
    <w:rsid w:val="005C64D5"/>
    <w:rsid w:val="005C6996"/>
    <w:rsid w:val="005C6A26"/>
    <w:rsid w:val="005C74D3"/>
    <w:rsid w:val="005D073D"/>
    <w:rsid w:val="005D4748"/>
    <w:rsid w:val="005D560F"/>
    <w:rsid w:val="005D57B1"/>
    <w:rsid w:val="005D615E"/>
    <w:rsid w:val="005D6FD5"/>
    <w:rsid w:val="005D784A"/>
    <w:rsid w:val="005D7AA9"/>
    <w:rsid w:val="005D7BA8"/>
    <w:rsid w:val="005E1EE2"/>
    <w:rsid w:val="005E2707"/>
    <w:rsid w:val="005E2F71"/>
    <w:rsid w:val="005E5019"/>
    <w:rsid w:val="005E6DD1"/>
    <w:rsid w:val="005F0898"/>
    <w:rsid w:val="005F119F"/>
    <w:rsid w:val="005F1E26"/>
    <w:rsid w:val="005F2964"/>
    <w:rsid w:val="005F47B0"/>
    <w:rsid w:val="005F5322"/>
    <w:rsid w:val="005F651C"/>
    <w:rsid w:val="005F68E9"/>
    <w:rsid w:val="005F6DAD"/>
    <w:rsid w:val="005F7315"/>
    <w:rsid w:val="005F7647"/>
    <w:rsid w:val="006014C9"/>
    <w:rsid w:val="0060169D"/>
    <w:rsid w:val="00601A35"/>
    <w:rsid w:val="00601C65"/>
    <w:rsid w:val="00602B00"/>
    <w:rsid w:val="00602CA5"/>
    <w:rsid w:val="0060358B"/>
    <w:rsid w:val="00604F53"/>
    <w:rsid w:val="006107E0"/>
    <w:rsid w:val="00612832"/>
    <w:rsid w:val="00612EC6"/>
    <w:rsid w:val="00613707"/>
    <w:rsid w:val="0061424E"/>
    <w:rsid w:val="00615E11"/>
    <w:rsid w:val="00616F3D"/>
    <w:rsid w:val="00617978"/>
    <w:rsid w:val="00617FBC"/>
    <w:rsid w:val="00620613"/>
    <w:rsid w:val="00621BDF"/>
    <w:rsid w:val="00621FEF"/>
    <w:rsid w:val="006226C5"/>
    <w:rsid w:val="00623B87"/>
    <w:rsid w:val="006242A8"/>
    <w:rsid w:val="0062463B"/>
    <w:rsid w:val="0062494D"/>
    <w:rsid w:val="006250A2"/>
    <w:rsid w:val="00626C1A"/>
    <w:rsid w:val="00626CD1"/>
    <w:rsid w:val="00627E48"/>
    <w:rsid w:val="00631FB3"/>
    <w:rsid w:val="00632332"/>
    <w:rsid w:val="00633E3D"/>
    <w:rsid w:val="006346EC"/>
    <w:rsid w:val="00635A43"/>
    <w:rsid w:val="00635F70"/>
    <w:rsid w:val="00636AFE"/>
    <w:rsid w:val="006376A9"/>
    <w:rsid w:val="0064042A"/>
    <w:rsid w:val="006409E7"/>
    <w:rsid w:val="006409F7"/>
    <w:rsid w:val="00640B4F"/>
    <w:rsid w:val="00642DFF"/>
    <w:rsid w:val="00645AD7"/>
    <w:rsid w:val="006468CF"/>
    <w:rsid w:val="00646AC6"/>
    <w:rsid w:val="006477F9"/>
    <w:rsid w:val="0065084D"/>
    <w:rsid w:val="00650B7A"/>
    <w:rsid w:val="00650F7E"/>
    <w:rsid w:val="00651FC6"/>
    <w:rsid w:val="006524F9"/>
    <w:rsid w:val="0065328B"/>
    <w:rsid w:val="00653B4E"/>
    <w:rsid w:val="00655A08"/>
    <w:rsid w:val="00656557"/>
    <w:rsid w:val="00656901"/>
    <w:rsid w:val="006571D8"/>
    <w:rsid w:val="00657C56"/>
    <w:rsid w:val="00657C71"/>
    <w:rsid w:val="006600C1"/>
    <w:rsid w:val="00660195"/>
    <w:rsid w:val="006625D6"/>
    <w:rsid w:val="00662C6E"/>
    <w:rsid w:val="00663E7B"/>
    <w:rsid w:val="006657BB"/>
    <w:rsid w:val="0066653C"/>
    <w:rsid w:val="00666B68"/>
    <w:rsid w:val="00670245"/>
    <w:rsid w:val="00670D5C"/>
    <w:rsid w:val="00671E31"/>
    <w:rsid w:val="0067245D"/>
    <w:rsid w:val="006724F1"/>
    <w:rsid w:val="00675C7C"/>
    <w:rsid w:val="00676612"/>
    <w:rsid w:val="006771BB"/>
    <w:rsid w:val="00680BF1"/>
    <w:rsid w:val="0068136A"/>
    <w:rsid w:val="00681C41"/>
    <w:rsid w:val="006857AE"/>
    <w:rsid w:val="00685A80"/>
    <w:rsid w:val="00687549"/>
    <w:rsid w:val="00692B4A"/>
    <w:rsid w:val="00694455"/>
    <w:rsid w:val="00694FE3"/>
    <w:rsid w:val="00696B44"/>
    <w:rsid w:val="00696DC1"/>
    <w:rsid w:val="00696E12"/>
    <w:rsid w:val="00697594"/>
    <w:rsid w:val="006A0E27"/>
    <w:rsid w:val="006A145A"/>
    <w:rsid w:val="006A19B6"/>
    <w:rsid w:val="006A1D7A"/>
    <w:rsid w:val="006A5AFD"/>
    <w:rsid w:val="006B0765"/>
    <w:rsid w:val="006B0A66"/>
    <w:rsid w:val="006B103E"/>
    <w:rsid w:val="006B12DC"/>
    <w:rsid w:val="006B1F2A"/>
    <w:rsid w:val="006B2C91"/>
    <w:rsid w:val="006B360F"/>
    <w:rsid w:val="006B3C7A"/>
    <w:rsid w:val="006B56FC"/>
    <w:rsid w:val="006B5B60"/>
    <w:rsid w:val="006B688E"/>
    <w:rsid w:val="006B6B5E"/>
    <w:rsid w:val="006B7274"/>
    <w:rsid w:val="006C11C7"/>
    <w:rsid w:val="006C4583"/>
    <w:rsid w:val="006C71BF"/>
    <w:rsid w:val="006C76C4"/>
    <w:rsid w:val="006D0578"/>
    <w:rsid w:val="006D07C9"/>
    <w:rsid w:val="006D0E61"/>
    <w:rsid w:val="006D1536"/>
    <w:rsid w:val="006D29D3"/>
    <w:rsid w:val="006D3628"/>
    <w:rsid w:val="006E08C2"/>
    <w:rsid w:val="006E179B"/>
    <w:rsid w:val="006E1AF5"/>
    <w:rsid w:val="006E3853"/>
    <w:rsid w:val="006E3CE8"/>
    <w:rsid w:val="006E46D3"/>
    <w:rsid w:val="006E5B8E"/>
    <w:rsid w:val="006E6F8F"/>
    <w:rsid w:val="006E7590"/>
    <w:rsid w:val="006F1E73"/>
    <w:rsid w:val="006F20EF"/>
    <w:rsid w:val="006F2435"/>
    <w:rsid w:val="006F26B4"/>
    <w:rsid w:val="006F33F2"/>
    <w:rsid w:val="006F3A78"/>
    <w:rsid w:val="006F4509"/>
    <w:rsid w:val="006F482C"/>
    <w:rsid w:val="006F48F8"/>
    <w:rsid w:val="006F51AB"/>
    <w:rsid w:val="006F5376"/>
    <w:rsid w:val="006F70C7"/>
    <w:rsid w:val="006F72F8"/>
    <w:rsid w:val="006F7541"/>
    <w:rsid w:val="006F75B8"/>
    <w:rsid w:val="006F7799"/>
    <w:rsid w:val="007007B9"/>
    <w:rsid w:val="00700C8A"/>
    <w:rsid w:val="0070138B"/>
    <w:rsid w:val="007020A8"/>
    <w:rsid w:val="007021AB"/>
    <w:rsid w:val="007024C2"/>
    <w:rsid w:val="00705823"/>
    <w:rsid w:val="007063A6"/>
    <w:rsid w:val="0070692B"/>
    <w:rsid w:val="007105C6"/>
    <w:rsid w:val="007110A9"/>
    <w:rsid w:val="007126F9"/>
    <w:rsid w:val="00712954"/>
    <w:rsid w:val="00713BD7"/>
    <w:rsid w:val="00714097"/>
    <w:rsid w:val="0071672A"/>
    <w:rsid w:val="00717D06"/>
    <w:rsid w:val="0072256F"/>
    <w:rsid w:val="00723E30"/>
    <w:rsid w:val="00724620"/>
    <w:rsid w:val="00724C5B"/>
    <w:rsid w:val="00727133"/>
    <w:rsid w:val="00727500"/>
    <w:rsid w:val="00730AD8"/>
    <w:rsid w:val="00733753"/>
    <w:rsid w:val="00737073"/>
    <w:rsid w:val="00742ACC"/>
    <w:rsid w:val="0074318D"/>
    <w:rsid w:val="00744EDF"/>
    <w:rsid w:val="0074669C"/>
    <w:rsid w:val="007504B8"/>
    <w:rsid w:val="00751B55"/>
    <w:rsid w:val="0075226F"/>
    <w:rsid w:val="00752715"/>
    <w:rsid w:val="00754403"/>
    <w:rsid w:val="00755132"/>
    <w:rsid w:val="00756CFD"/>
    <w:rsid w:val="00757991"/>
    <w:rsid w:val="00757E7D"/>
    <w:rsid w:val="00760680"/>
    <w:rsid w:val="00760843"/>
    <w:rsid w:val="00761D03"/>
    <w:rsid w:val="00761FCF"/>
    <w:rsid w:val="00762D90"/>
    <w:rsid w:val="007638B6"/>
    <w:rsid w:val="0076406C"/>
    <w:rsid w:val="007645E7"/>
    <w:rsid w:val="00765351"/>
    <w:rsid w:val="00766F65"/>
    <w:rsid w:val="00770557"/>
    <w:rsid w:val="007719AC"/>
    <w:rsid w:val="007731D5"/>
    <w:rsid w:val="00773875"/>
    <w:rsid w:val="00773A46"/>
    <w:rsid w:val="00773D72"/>
    <w:rsid w:val="00775341"/>
    <w:rsid w:val="00775DAE"/>
    <w:rsid w:val="00776E45"/>
    <w:rsid w:val="007808B2"/>
    <w:rsid w:val="007827C6"/>
    <w:rsid w:val="00782F07"/>
    <w:rsid w:val="0078713F"/>
    <w:rsid w:val="00791062"/>
    <w:rsid w:val="00791CCB"/>
    <w:rsid w:val="00792D9D"/>
    <w:rsid w:val="007947D6"/>
    <w:rsid w:val="00795BC3"/>
    <w:rsid w:val="00796AB7"/>
    <w:rsid w:val="00797872"/>
    <w:rsid w:val="007A0B80"/>
    <w:rsid w:val="007A0ED4"/>
    <w:rsid w:val="007A18E9"/>
    <w:rsid w:val="007A29C5"/>
    <w:rsid w:val="007A3614"/>
    <w:rsid w:val="007A3ACB"/>
    <w:rsid w:val="007A677F"/>
    <w:rsid w:val="007B0DFA"/>
    <w:rsid w:val="007B138E"/>
    <w:rsid w:val="007B1ED2"/>
    <w:rsid w:val="007B480E"/>
    <w:rsid w:val="007B4BE1"/>
    <w:rsid w:val="007B4C5B"/>
    <w:rsid w:val="007B4DED"/>
    <w:rsid w:val="007B527A"/>
    <w:rsid w:val="007B5878"/>
    <w:rsid w:val="007B5D1E"/>
    <w:rsid w:val="007B60BF"/>
    <w:rsid w:val="007B746A"/>
    <w:rsid w:val="007B7BE7"/>
    <w:rsid w:val="007C060A"/>
    <w:rsid w:val="007C1044"/>
    <w:rsid w:val="007C358C"/>
    <w:rsid w:val="007C3A82"/>
    <w:rsid w:val="007C3D13"/>
    <w:rsid w:val="007C4B31"/>
    <w:rsid w:val="007C5C30"/>
    <w:rsid w:val="007C7798"/>
    <w:rsid w:val="007C79C4"/>
    <w:rsid w:val="007D04AF"/>
    <w:rsid w:val="007D205D"/>
    <w:rsid w:val="007D2B54"/>
    <w:rsid w:val="007D515E"/>
    <w:rsid w:val="007D5438"/>
    <w:rsid w:val="007D564A"/>
    <w:rsid w:val="007D5DBF"/>
    <w:rsid w:val="007D6736"/>
    <w:rsid w:val="007E04A2"/>
    <w:rsid w:val="007E191E"/>
    <w:rsid w:val="007E23EF"/>
    <w:rsid w:val="007E27EA"/>
    <w:rsid w:val="007E2F2D"/>
    <w:rsid w:val="007E3ADC"/>
    <w:rsid w:val="007E5AB9"/>
    <w:rsid w:val="007E5E59"/>
    <w:rsid w:val="007E68FE"/>
    <w:rsid w:val="007E6A8C"/>
    <w:rsid w:val="007E7987"/>
    <w:rsid w:val="007F2A92"/>
    <w:rsid w:val="007F685B"/>
    <w:rsid w:val="007F7360"/>
    <w:rsid w:val="00801F7D"/>
    <w:rsid w:val="008022B6"/>
    <w:rsid w:val="00803A6C"/>
    <w:rsid w:val="00805E1B"/>
    <w:rsid w:val="00805EE0"/>
    <w:rsid w:val="0080713E"/>
    <w:rsid w:val="00807331"/>
    <w:rsid w:val="0081067C"/>
    <w:rsid w:val="00812E4B"/>
    <w:rsid w:val="00812F2B"/>
    <w:rsid w:val="00815202"/>
    <w:rsid w:val="0081566E"/>
    <w:rsid w:val="0081589E"/>
    <w:rsid w:val="00815B94"/>
    <w:rsid w:val="00815D37"/>
    <w:rsid w:val="00816439"/>
    <w:rsid w:val="00816D23"/>
    <w:rsid w:val="00816D92"/>
    <w:rsid w:val="00816F67"/>
    <w:rsid w:val="00822736"/>
    <w:rsid w:val="008229AD"/>
    <w:rsid w:val="00823B18"/>
    <w:rsid w:val="00823D33"/>
    <w:rsid w:val="00824610"/>
    <w:rsid w:val="008249E2"/>
    <w:rsid w:val="0082552C"/>
    <w:rsid w:val="00825976"/>
    <w:rsid w:val="00830820"/>
    <w:rsid w:val="00833D62"/>
    <w:rsid w:val="00840AF3"/>
    <w:rsid w:val="00842720"/>
    <w:rsid w:val="00843EF7"/>
    <w:rsid w:val="00844610"/>
    <w:rsid w:val="00845DCF"/>
    <w:rsid w:val="008460CC"/>
    <w:rsid w:val="00847C71"/>
    <w:rsid w:val="00851AB2"/>
    <w:rsid w:val="008535B9"/>
    <w:rsid w:val="008536C8"/>
    <w:rsid w:val="0085459A"/>
    <w:rsid w:val="008545A7"/>
    <w:rsid w:val="008579A2"/>
    <w:rsid w:val="008611F4"/>
    <w:rsid w:val="0086229A"/>
    <w:rsid w:val="00862939"/>
    <w:rsid w:val="00862E58"/>
    <w:rsid w:val="00864120"/>
    <w:rsid w:val="00865C7B"/>
    <w:rsid w:val="008669CD"/>
    <w:rsid w:val="00872DFC"/>
    <w:rsid w:val="008734C8"/>
    <w:rsid w:val="00873901"/>
    <w:rsid w:val="00875121"/>
    <w:rsid w:val="008759A8"/>
    <w:rsid w:val="00875B34"/>
    <w:rsid w:val="00876157"/>
    <w:rsid w:val="0087668D"/>
    <w:rsid w:val="0087689C"/>
    <w:rsid w:val="00877075"/>
    <w:rsid w:val="00877781"/>
    <w:rsid w:val="008800FF"/>
    <w:rsid w:val="008824DE"/>
    <w:rsid w:val="00882B3E"/>
    <w:rsid w:val="00883877"/>
    <w:rsid w:val="00884283"/>
    <w:rsid w:val="008850DD"/>
    <w:rsid w:val="008854EE"/>
    <w:rsid w:val="0088590A"/>
    <w:rsid w:val="00886631"/>
    <w:rsid w:val="008871DE"/>
    <w:rsid w:val="00890C87"/>
    <w:rsid w:val="00893BBD"/>
    <w:rsid w:val="008949C8"/>
    <w:rsid w:val="008961D1"/>
    <w:rsid w:val="008974A4"/>
    <w:rsid w:val="008A20C1"/>
    <w:rsid w:val="008A4F7E"/>
    <w:rsid w:val="008A5296"/>
    <w:rsid w:val="008A53B2"/>
    <w:rsid w:val="008A5407"/>
    <w:rsid w:val="008A54F7"/>
    <w:rsid w:val="008A5CDD"/>
    <w:rsid w:val="008A7E15"/>
    <w:rsid w:val="008B107D"/>
    <w:rsid w:val="008B13BF"/>
    <w:rsid w:val="008B317E"/>
    <w:rsid w:val="008B41F6"/>
    <w:rsid w:val="008B46AB"/>
    <w:rsid w:val="008B61F1"/>
    <w:rsid w:val="008C23AF"/>
    <w:rsid w:val="008C2BC8"/>
    <w:rsid w:val="008C3DF1"/>
    <w:rsid w:val="008C6C82"/>
    <w:rsid w:val="008D4440"/>
    <w:rsid w:val="008D47EC"/>
    <w:rsid w:val="008D57A5"/>
    <w:rsid w:val="008D66B8"/>
    <w:rsid w:val="008D6C23"/>
    <w:rsid w:val="008E0148"/>
    <w:rsid w:val="008E0832"/>
    <w:rsid w:val="008E0B7D"/>
    <w:rsid w:val="008E1D84"/>
    <w:rsid w:val="008E5893"/>
    <w:rsid w:val="008E707B"/>
    <w:rsid w:val="008E73F7"/>
    <w:rsid w:val="008F0A11"/>
    <w:rsid w:val="008F3825"/>
    <w:rsid w:val="008F3AE5"/>
    <w:rsid w:val="008F68AF"/>
    <w:rsid w:val="009009BC"/>
    <w:rsid w:val="00901909"/>
    <w:rsid w:val="00903C7A"/>
    <w:rsid w:val="00905833"/>
    <w:rsid w:val="00906843"/>
    <w:rsid w:val="00906F01"/>
    <w:rsid w:val="00907A9C"/>
    <w:rsid w:val="00910599"/>
    <w:rsid w:val="009111DD"/>
    <w:rsid w:val="00911650"/>
    <w:rsid w:val="0091188C"/>
    <w:rsid w:val="00911CD5"/>
    <w:rsid w:val="00914BEC"/>
    <w:rsid w:val="00916413"/>
    <w:rsid w:val="00916910"/>
    <w:rsid w:val="00916EA9"/>
    <w:rsid w:val="00916FB5"/>
    <w:rsid w:val="009210A6"/>
    <w:rsid w:val="00921EBC"/>
    <w:rsid w:val="00922783"/>
    <w:rsid w:val="009234F1"/>
    <w:rsid w:val="00923592"/>
    <w:rsid w:val="00923EFB"/>
    <w:rsid w:val="00924378"/>
    <w:rsid w:val="00925291"/>
    <w:rsid w:val="009255C3"/>
    <w:rsid w:val="00927418"/>
    <w:rsid w:val="00932E69"/>
    <w:rsid w:val="00934385"/>
    <w:rsid w:val="0093579B"/>
    <w:rsid w:val="00936D6D"/>
    <w:rsid w:val="0094020B"/>
    <w:rsid w:val="00940D10"/>
    <w:rsid w:val="009415DB"/>
    <w:rsid w:val="00941B12"/>
    <w:rsid w:val="00942A1D"/>
    <w:rsid w:val="00944D7A"/>
    <w:rsid w:val="00944E5F"/>
    <w:rsid w:val="00945BB7"/>
    <w:rsid w:val="0094690B"/>
    <w:rsid w:val="00946DEA"/>
    <w:rsid w:val="00947E53"/>
    <w:rsid w:val="00951260"/>
    <w:rsid w:val="00952A10"/>
    <w:rsid w:val="009533C5"/>
    <w:rsid w:val="009540A5"/>
    <w:rsid w:val="009556D7"/>
    <w:rsid w:val="00956911"/>
    <w:rsid w:val="00956A0B"/>
    <w:rsid w:val="00960AD0"/>
    <w:rsid w:val="00960D04"/>
    <w:rsid w:val="0096324B"/>
    <w:rsid w:val="00963511"/>
    <w:rsid w:val="009640D2"/>
    <w:rsid w:val="0096539E"/>
    <w:rsid w:val="00966648"/>
    <w:rsid w:val="00967646"/>
    <w:rsid w:val="009702E1"/>
    <w:rsid w:val="00972B41"/>
    <w:rsid w:val="00973B20"/>
    <w:rsid w:val="00974EC4"/>
    <w:rsid w:val="009769B4"/>
    <w:rsid w:val="009778F1"/>
    <w:rsid w:val="00977F2C"/>
    <w:rsid w:val="00980182"/>
    <w:rsid w:val="009839BA"/>
    <w:rsid w:val="0098402C"/>
    <w:rsid w:val="0098468A"/>
    <w:rsid w:val="009850C9"/>
    <w:rsid w:val="00986870"/>
    <w:rsid w:val="00986D04"/>
    <w:rsid w:val="00986DC7"/>
    <w:rsid w:val="009871DA"/>
    <w:rsid w:val="00990434"/>
    <w:rsid w:val="009905D1"/>
    <w:rsid w:val="00991397"/>
    <w:rsid w:val="00992B57"/>
    <w:rsid w:val="00992DAA"/>
    <w:rsid w:val="0099359B"/>
    <w:rsid w:val="009935B2"/>
    <w:rsid w:val="009938B7"/>
    <w:rsid w:val="009940F5"/>
    <w:rsid w:val="00994953"/>
    <w:rsid w:val="00994C7C"/>
    <w:rsid w:val="00995FDC"/>
    <w:rsid w:val="009968B5"/>
    <w:rsid w:val="009973CE"/>
    <w:rsid w:val="009A0B04"/>
    <w:rsid w:val="009A0F76"/>
    <w:rsid w:val="009A13D8"/>
    <w:rsid w:val="009A3280"/>
    <w:rsid w:val="009A3A0F"/>
    <w:rsid w:val="009A3EA5"/>
    <w:rsid w:val="009A4110"/>
    <w:rsid w:val="009A460C"/>
    <w:rsid w:val="009A4DBD"/>
    <w:rsid w:val="009A4F8C"/>
    <w:rsid w:val="009A4FBC"/>
    <w:rsid w:val="009A6925"/>
    <w:rsid w:val="009B0056"/>
    <w:rsid w:val="009B0148"/>
    <w:rsid w:val="009B0884"/>
    <w:rsid w:val="009B0908"/>
    <w:rsid w:val="009B0F4E"/>
    <w:rsid w:val="009B32BA"/>
    <w:rsid w:val="009B436E"/>
    <w:rsid w:val="009B5CF5"/>
    <w:rsid w:val="009B6669"/>
    <w:rsid w:val="009B673A"/>
    <w:rsid w:val="009B6834"/>
    <w:rsid w:val="009B71FB"/>
    <w:rsid w:val="009B7636"/>
    <w:rsid w:val="009C0E29"/>
    <w:rsid w:val="009C0EC6"/>
    <w:rsid w:val="009C2259"/>
    <w:rsid w:val="009C2726"/>
    <w:rsid w:val="009C2A67"/>
    <w:rsid w:val="009C2AE7"/>
    <w:rsid w:val="009C3E1D"/>
    <w:rsid w:val="009C5906"/>
    <w:rsid w:val="009C60D8"/>
    <w:rsid w:val="009C60E4"/>
    <w:rsid w:val="009C6CAC"/>
    <w:rsid w:val="009C719A"/>
    <w:rsid w:val="009C7782"/>
    <w:rsid w:val="009D1625"/>
    <w:rsid w:val="009D1837"/>
    <w:rsid w:val="009D1988"/>
    <w:rsid w:val="009D2A4E"/>
    <w:rsid w:val="009D2F53"/>
    <w:rsid w:val="009D311A"/>
    <w:rsid w:val="009D3636"/>
    <w:rsid w:val="009D39A3"/>
    <w:rsid w:val="009D3DFF"/>
    <w:rsid w:val="009D5050"/>
    <w:rsid w:val="009D6A8E"/>
    <w:rsid w:val="009D7D08"/>
    <w:rsid w:val="009E0890"/>
    <w:rsid w:val="009E0CFA"/>
    <w:rsid w:val="009E1EA6"/>
    <w:rsid w:val="009E2457"/>
    <w:rsid w:val="009E2625"/>
    <w:rsid w:val="009E2B06"/>
    <w:rsid w:val="009E3F62"/>
    <w:rsid w:val="009E4242"/>
    <w:rsid w:val="009E62F4"/>
    <w:rsid w:val="009E7194"/>
    <w:rsid w:val="009E7795"/>
    <w:rsid w:val="009F0044"/>
    <w:rsid w:val="009F12F4"/>
    <w:rsid w:val="009F5689"/>
    <w:rsid w:val="009F6A77"/>
    <w:rsid w:val="009F6B99"/>
    <w:rsid w:val="009F7117"/>
    <w:rsid w:val="009F74B6"/>
    <w:rsid w:val="009F7F85"/>
    <w:rsid w:val="00A001B2"/>
    <w:rsid w:val="00A0038F"/>
    <w:rsid w:val="00A0122B"/>
    <w:rsid w:val="00A01342"/>
    <w:rsid w:val="00A03BCD"/>
    <w:rsid w:val="00A05E2E"/>
    <w:rsid w:val="00A0664F"/>
    <w:rsid w:val="00A06BEB"/>
    <w:rsid w:val="00A06F78"/>
    <w:rsid w:val="00A0749E"/>
    <w:rsid w:val="00A07903"/>
    <w:rsid w:val="00A118F0"/>
    <w:rsid w:val="00A1530C"/>
    <w:rsid w:val="00A16DB0"/>
    <w:rsid w:val="00A20576"/>
    <w:rsid w:val="00A205EF"/>
    <w:rsid w:val="00A21569"/>
    <w:rsid w:val="00A25254"/>
    <w:rsid w:val="00A25D46"/>
    <w:rsid w:val="00A30285"/>
    <w:rsid w:val="00A30734"/>
    <w:rsid w:val="00A30D4D"/>
    <w:rsid w:val="00A31BAF"/>
    <w:rsid w:val="00A33D02"/>
    <w:rsid w:val="00A3400F"/>
    <w:rsid w:val="00A340B0"/>
    <w:rsid w:val="00A34519"/>
    <w:rsid w:val="00A34C5B"/>
    <w:rsid w:val="00A350E9"/>
    <w:rsid w:val="00A36A93"/>
    <w:rsid w:val="00A36ED0"/>
    <w:rsid w:val="00A41B90"/>
    <w:rsid w:val="00A41FD5"/>
    <w:rsid w:val="00A43404"/>
    <w:rsid w:val="00A44765"/>
    <w:rsid w:val="00A44D1E"/>
    <w:rsid w:val="00A45005"/>
    <w:rsid w:val="00A45404"/>
    <w:rsid w:val="00A460B7"/>
    <w:rsid w:val="00A47913"/>
    <w:rsid w:val="00A50278"/>
    <w:rsid w:val="00A50898"/>
    <w:rsid w:val="00A50C5E"/>
    <w:rsid w:val="00A512F9"/>
    <w:rsid w:val="00A53505"/>
    <w:rsid w:val="00A544B1"/>
    <w:rsid w:val="00A55A3F"/>
    <w:rsid w:val="00A60AA1"/>
    <w:rsid w:val="00A6131F"/>
    <w:rsid w:val="00A6344A"/>
    <w:rsid w:val="00A63A88"/>
    <w:rsid w:val="00A63F6D"/>
    <w:rsid w:val="00A640EE"/>
    <w:rsid w:val="00A64766"/>
    <w:rsid w:val="00A64F57"/>
    <w:rsid w:val="00A6521F"/>
    <w:rsid w:val="00A663E3"/>
    <w:rsid w:val="00A66A0F"/>
    <w:rsid w:val="00A7045F"/>
    <w:rsid w:val="00A70FBF"/>
    <w:rsid w:val="00A7217A"/>
    <w:rsid w:val="00A73137"/>
    <w:rsid w:val="00A73BCD"/>
    <w:rsid w:val="00A74A00"/>
    <w:rsid w:val="00A74A90"/>
    <w:rsid w:val="00A76274"/>
    <w:rsid w:val="00A80C95"/>
    <w:rsid w:val="00A818F4"/>
    <w:rsid w:val="00A83D9E"/>
    <w:rsid w:val="00A83F42"/>
    <w:rsid w:val="00A8597B"/>
    <w:rsid w:val="00A86068"/>
    <w:rsid w:val="00A864D9"/>
    <w:rsid w:val="00A8736C"/>
    <w:rsid w:val="00A87B5F"/>
    <w:rsid w:val="00A9007B"/>
    <w:rsid w:val="00A90B8D"/>
    <w:rsid w:val="00A90F08"/>
    <w:rsid w:val="00A91D75"/>
    <w:rsid w:val="00A920CF"/>
    <w:rsid w:val="00A92F74"/>
    <w:rsid w:val="00A92FB2"/>
    <w:rsid w:val="00A93000"/>
    <w:rsid w:val="00A937FC"/>
    <w:rsid w:val="00A94B05"/>
    <w:rsid w:val="00A94C8D"/>
    <w:rsid w:val="00AA0031"/>
    <w:rsid w:val="00AA1482"/>
    <w:rsid w:val="00AA1514"/>
    <w:rsid w:val="00AA1801"/>
    <w:rsid w:val="00AA1B5E"/>
    <w:rsid w:val="00AA2EAA"/>
    <w:rsid w:val="00AA3BFB"/>
    <w:rsid w:val="00AA3C93"/>
    <w:rsid w:val="00AA3F66"/>
    <w:rsid w:val="00AA5E0A"/>
    <w:rsid w:val="00AA787B"/>
    <w:rsid w:val="00AA7D06"/>
    <w:rsid w:val="00AA7D23"/>
    <w:rsid w:val="00AB2EF1"/>
    <w:rsid w:val="00AB3966"/>
    <w:rsid w:val="00AB5CA8"/>
    <w:rsid w:val="00AB7DD7"/>
    <w:rsid w:val="00AC0FBD"/>
    <w:rsid w:val="00AC2A30"/>
    <w:rsid w:val="00AC343A"/>
    <w:rsid w:val="00AC4BCA"/>
    <w:rsid w:val="00AC4CA2"/>
    <w:rsid w:val="00AC4FF4"/>
    <w:rsid w:val="00AC501A"/>
    <w:rsid w:val="00AC5891"/>
    <w:rsid w:val="00AC6BDE"/>
    <w:rsid w:val="00AC7E24"/>
    <w:rsid w:val="00AD0531"/>
    <w:rsid w:val="00AD5277"/>
    <w:rsid w:val="00AD5467"/>
    <w:rsid w:val="00AD5675"/>
    <w:rsid w:val="00AD5B15"/>
    <w:rsid w:val="00AD6359"/>
    <w:rsid w:val="00AE0167"/>
    <w:rsid w:val="00AE08DE"/>
    <w:rsid w:val="00AE13CD"/>
    <w:rsid w:val="00AE1616"/>
    <w:rsid w:val="00AE2A07"/>
    <w:rsid w:val="00AE4600"/>
    <w:rsid w:val="00AE4609"/>
    <w:rsid w:val="00AE583D"/>
    <w:rsid w:val="00AE58C7"/>
    <w:rsid w:val="00AE6981"/>
    <w:rsid w:val="00AE6F20"/>
    <w:rsid w:val="00AF0750"/>
    <w:rsid w:val="00AF08A8"/>
    <w:rsid w:val="00AF09F9"/>
    <w:rsid w:val="00AF10FD"/>
    <w:rsid w:val="00AF1330"/>
    <w:rsid w:val="00AF425B"/>
    <w:rsid w:val="00AF5323"/>
    <w:rsid w:val="00AF560E"/>
    <w:rsid w:val="00AF59F3"/>
    <w:rsid w:val="00AF64E7"/>
    <w:rsid w:val="00AF72D3"/>
    <w:rsid w:val="00B0075A"/>
    <w:rsid w:val="00B01028"/>
    <w:rsid w:val="00B026A4"/>
    <w:rsid w:val="00B02C43"/>
    <w:rsid w:val="00B0476A"/>
    <w:rsid w:val="00B06E8A"/>
    <w:rsid w:val="00B07716"/>
    <w:rsid w:val="00B106EE"/>
    <w:rsid w:val="00B10D0A"/>
    <w:rsid w:val="00B117F2"/>
    <w:rsid w:val="00B11D03"/>
    <w:rsid w:val="00B13925"/>
    <w:rsid w:val="00B15655"/>
    <w:rsid w:val="00B15F9A"/>
    <w:rsid w:val="00B20D4C"/>
    <w:rsid w:val="00B21083"/>
    <w:rsid w:val="00B22645"/>
    <w:rsid w:val="00B2383A"/>
    <w:rsid w:val="00B2601E"/>
    <w:rsid w:val="00B2626B"/>
    <w:rsid w:val="00B26EBD"/>
    <w:rsid w:val="00B270C0"/>
    <w:rsid w:val="00B303EE"/>
    <w:rsid w:val="00B30CF3"/>
    <w:rsid w:val="00B313A7"/>
    <w:rsid w:val="00B315F8"/>
    <w:rsid w:val="00B319C1"/>
    <w:rsid w:val="00B31F92"/>
    <w:rsid w:val="00B3254B"/>
    <w:rsid w:val="00B32AE5"/>
    <w:rsid w:val="00B33D6E"/>
    <w:rsid w:val="00B37FE9"/>
    <w:rsid w:val="00B41CB9"/>
    <w:rsid w:val="00B41F0E"/>
    <w:rsid w:val="00B420C0"/>
    <w:rsid w:val="00B43A26"/>
    <w:rsid w:val="00B45360"/>
    <w:rsid w:val="00B46B0A"/>
    <w:rsid w:val="00B514C0"/>
    <w:rsid w:val="00B546BA"/>
    <w:rsid w:val="00B55123"/>
    <w:rsid w:val="00B56402"/>
    <w:rsid w:val="00B5794D"/>
    <w:rsid w:val="00B620B0"/>
    <w:rsid w:val="00B626A1"/>
    <w:rsid w:val="00B628BE"/>
    <w:rsid w:val="00B62BBE"/>
    <w:rsid w:val="00B6365D"/>
    <w:rsid w:val="00B63F62"/>
    <w:rsid w:val="00B6465F"/>
    <w:rsid w:val="00B649B1"/>
    <w:rsid w:val="00B64C56"/>
    <w:rsid w:val="00B6651D"/>
    <w:rsid w:val="00B66E96"/>
    <w:rsid w:val="00B675AB"/>
    <w:rsid w:val="00B676F2"/>
    <w:rsid w:val="00B67E10"/>
    <w:rsid w:val="00B70098"/>
    <w:rsid w:val="00B7076F"/>
    <w:rsid w:val="00B717F3"/>
    <w:rsid w:val="00B72E0E"/>
    <w:rsid w:val="00B74896"/>
    <w:rsid w:val="00B75F87"/>
    <w:rsid w:val="00B76AEE"/>
    <w:rsid w:val="00B76F64"/>
    <w:rsid w:val="00B8006F"/>
    <w:rsid w:val="00B80BDF"/>
    <w:rsid w:val="00B80FF1"/>
    <w:rsid w:val="00B810A7"/>
    <w:rsid w:val="00B82DEE"/>
    <w:rsid w:val="00B838E3"/>
    <w:rsid w:val="00B87853"/>
    <w:rsid w:val="00B87EE5"/>
    <w:rsid w:val="00B9070C"/>
    <w:rsid w:val="00B90B6F"/>
    <w:rsid w:val="00B91F77"/>
    <w:rsid w:val="00B93830"/>
    <w:rsid w:val="00B95E34"/>
    <w:rsid w:val="00B969B3"/>
    <w:rsid w:val="00B96F55"/>
    <w:rsid w:val="00B97107"/>
    <w:rsid w:val="00BA038F"/>
    <w:rsid w:val="00BA0D18"/>
    <w:rsid w:val="00BA1DBE"/>
    <w:rsid w:val="00BA21B3"/>
    <w:rsid w:val="00BA2318"/>
    <w:rsid w:val="00BA330B"/>
    <w:rsid w:val="00BA4168"/>
    <w:rsid w:val="00BA5636"/>
    <w:rsid w:val="00BA58A0"/>
    <w:rsid w:val="00BA5DEA"/>
    <w:rsid w:val="00BA74C2"/>
    <w:rsid w:val="00BB0B75"/>
    <w:rsid w:val="00BB1B11"/>
    <w:rsid w:val="00BB3670"/>
    <w:rsid w:val="00BB534F"/>
    <w:rsid w:val="00BB6357"/>
    <w:rsid w:val="00BC12A3"/>
    <w:rsid w:val="00BC1882"/>
    <w:rsid w:val="00BC1B9C"/>
    <w:rsid w:val="00BC2B75"/>
    <w:rsid w:val="00BC3547"/>
    <w:rsid w:val="00BC3685"/>
    <w:rsid w:val="00BC583E"/>
    <w:rsid w:val="00BC5A12"/>
    <w:rsid w:val="00BD0F54"/>
    <w:rsid w:val="00BD196B"/>
    <w:rsid w:val="00BD3502"/>
    <w:rsid w:val="00BD5675"/>
    <w:rsid w:val="00BD73E6"/>
    <w:rsid w:val="00BD7C73"/>
    <w:rsid w:val="00BE0FDE"/>
    <w:rsid w:val="00BE112B"/>
    <w:rsid w:val="00BE1724"/>
    <w:rsid w:val="00BE1FCC"/>
    <w:rsid w:val="00BE2A8F"/>
    <w:rsid w:val="00BE3769"/>
    <w:rsid w:val="00BE3A10"/>
    <w:rsid w:val="00BE5C78"/>
    <w:rsid w:val="00BE60C2"/>
    <w:rsid w:val="00BE6C83"/>
    <w:rsid w:val="00BE6D9E"/>
    <w:rsid w:val="00BF0268"/>
    <w:rsid w:val="00BF1371"/>
    <w:rsid w:val="00BF40BA"/>
    <w:rsid w:val="00BF4A80"/>
    <w:rsid w:val="00BF5507"/>
    <w:rsid w:val="00BF684F"/>
    <w:rsid w:val="00C008EA"/>
    <w:rsid w:val="00C011EE"/>
    <w:rsid w:val="00C02807"/>
    <w:rsid w:val="00C05E2A"/>
    <w:rsid w:val="00C060C2"/>
    <w:rsid w:val="00C06DE1"/>
    <w:rsid w:val="00C072FA"/>
    <w:rsid w:val="00C077F3"/>
    <w:rsid w:val="00C10782"/>
    <w:rsid w:val="00C109F3"/>
    <w:rsid w:val="00C11B28"/>
    <w:rsid w:val="00C12588"/>
    <w:rsid w:val="00C130B7"/>
    <w:rsid w:val="00C136C0"/>
    <w:rsid w:val="00C13CA2"/>
    <w:rsid w:val="00C165E5"/>
    <w:rsid w:val="00C16D33"/>
    <w:rsid w:val="00C17666"/>
    <w:rsid w:val="00C2030F"/>
    <w:rsid w:val="00C22024"/>
    <w:rsid w:val="00C25CBD"/>
    <w:rsid w:val="00C26816"/>
    <w:rsid w:val="00C30990"/>
    <w:rsid w:val="00C34BC0"/>
    <w:rsid w:val="00C35F5C"/>
    <w:rsid w:val="00C36186"/>
    <w:rsid w:val="00C3765F"/>
    <w:rsid w:val="00C4183F"/>
    <w:rsid w:val="00C420B9"/>
    <w:rsid w:val="00C43D2E"/>
    <w:rsid w:val="00C43EFC"/>
    <w:rsid w:val="00C4479D"/>
    <w:rsid w:val="00C50FEA"/>
    <w:rsid w:val="00C51DA4"/>
    <w:rsid w:val="00C54030"/>
    <w:rsid w:val="00C540FD"/>
    <w:rsid w:val="00C546AC"/>
    <w:rsid w:val="00C56469"/>
    <w:rsid w:val="00C62FB0"/>
    <w:rsid w:val="00C6323A"/>
    <w:rsid w:val="00C65C18"/>
    <w:rsid w:val="00C66DDC"/>
    <w:rsid w:val="00C67C98"/>
    <w:rsid w:val="00C7098F"/>
    <w:rsid w:val="00C72E02"/>
    <w:rsid w:val="00C73664"/>
    <w:rsid w:val="00C74A98"/>
    <w:rsid w:val="00C76C83"/>
    <w:rsid w:val="00C80139"/>
    <w:rsid w:val="00C809CA"/>
    <w:rsid w:val="00C815C0"/>
    <w:rsid w:val="00C862BE"/>
    <w:rsid w:val="00C87193"/>
    <w:rsid w:val="00C90963"/>
    <w:rsid w:val="00C934CE"/>
    <w:rsid w:val="00C94A2F"/>
    <w:rsid w:val="00C94B8F"/>
    <w:rsid w:val="00C97B33"/>
    <w:rsid w:val="00CA13EF"/>
    <w:rsid w:val="00CA153C"/>
    <w:rsid w:val="00CA1FBF"/>
    <w:rsid w:val="00CA2392"/>
    <w:rsid w:val="00CA307E"/>
    <w:rsid w:val="00CA40CA"/>
    <w:rsid w:val="00CA5EC5"/>
    <w:rsid w:val="00CA7027"/>
    <w:rsid w:val="00CB0AFF"/>
    <w:rsid w:val="00CB145B"/>
    <w:rsid w:val="00CB1A5F"/>
    <w:rsid w:val="00CB1FFC"/>
    <w:rsid w:val="00CB27A1"/>
    <w:rsid w:val="00CB2A25"/>
    <w:rsid w:val="00CB5CE7"/>
    <w:rsid w:val="00CB5E71"/>
    <w:rsid w:val="00CB611B"/>
    <w:rsid w:val="00CB6635"/>
    <w:rsid w:val="00CC32E4"/>
    <w:rsid w:val="00CC33DF"/>
    <w:rsid w:val="00CC47D9"/>
    <w:rsid w:val="00CC4845"/>
    <w:rsid w:val="00CC632F"/>
    <w:rsid w:val="00CC6595"/>
    <w:rsid w:val="00CC68A9"/>
    <w:rsid w:val="00CD0281"/>
    <w:rsid w:val="00CD164D"/>
    <w:rsid w:val="00CD333D"/>
    <w:rsid w:val="00CD3945"/>
    <w:rsid w:val="00CD44E5"/>
    <w:rsid w:val="00CD70A3"/>
    <w:rsid w:val="00CD74BD"/>
    <w:rsid w:val="00CE241E"/>
    <w:rsid w:val="00CE4660"/>
    <w:rsid w:val="00CE492F"/>
    <w:rsid w:val="00CE5183"/>
    <w:rsid w:val="00CE51DF"/>
    <w:rsid w:val="00CE5B17"/>
    <w:rsid w:val="00CE7527"/>
    <w:rsid w:val="00CE7DAB"/>
    <w:rsid w:val="00CF1DBA"/>
    <w:rsid w:val="00CF2048"/>
    <w:rsid w:val="00CF2546"/>
    <w:rsid w:val="00CF2889"/>
    <w:rsid w:val="00CF3176"/>
    <w:rsid w:val="00CF51A1"/>
    <w:rsid w:val="00CF51F8"/>
    <w:rsid w:val="00CF572F"/>
    <w:rsid w:val="00CF6D18"/>
    <w:rsid w:val="00CF6E4B"/>
    <w:rsid w:val="00D00FB5"/>
    <w:rsid w:val="00D01D13"/>
    <w:rsid w:val="00D02E98"/>
    <w:rsid w:val="00D04F54"/>
    <w:rsid w:val="00D10390"/>
    <w:rsid w:val="00D105A7"/>
    <w:rsid w:val="00D117B3"/>
    <w:rsid w:val="00D15203"/>
    <w:rsid w:val="00D16CB2"/>
    <w:rsid w:val="00D2093C"/>
    <w:rsid w:val="00D2094B"/>
    <w:rsid w:val="00D209AA"/>
    <w:rsid w:val="00D217EE"/>
    <w:rsid w:val="00D22104"/>
    <w:rsid w:val="00D22485"/>
    <w:rsid w:val="00D23479"/>
    <w:rsid w:val="00D248F6"/>
    <w:rsid w:val="00D25D6A"/>
    <w:rsid w:val="00D25F43"/>
    <w:rsid w:val="00D25F6D"/>
    <w:rsid w:val="00D26EC2"/>
    <w:rsid w:val="00D26F04"/>
    <w:rsid w:val="00D27B19"/>
    <w:rsid w:val="00D31BFF"/>
    <w:rsid w:val="00D320E4"/>
    <w:rsid w:val="00D32147"/>
    <w:rsid w:val="00D32CEF"/>
    <w:rsid w:val="00D3335C"/>
    <w:rsid w:val="00D33F1D"/>
    <w:rsid w:val="00D34EEC"/>
    <w:rsid w:val="00D368D4"/>
    <w:rsid w:val="00D36B3F"/>
    <w:rsid w:val="00D409FF"/>
    <w:rsid w:val="00D41F81"/>
    <w:rsid w:val="00D44BFC"/>
    <w:rsid w:val="00D44D66"/>
    <w:rsid w:val="00D457E1"/>
    <w:rsid w:val="00D476F7"/>
    <w:rsid w:val="00D4794D"/>
    <w:rsid w:val="00D5249F"/>
    <w:rsid w:val="00D524DA"/>
    <w:rsid w:val="00D52EA5"/>
    <w:rsid w:val="00D536AA"/>
    <w:rsid w:val="00D53DF2"/>
    <w:rsid w:val="00D55CBC"/>
    <w:rsid w:val="00D55E26"/>
    <w:rsid w:val="00D56100"/>
    <w:rsid w:val="00D6137E"/>
    <w:rsid w:val="00D62C7D"/>
    <w:rsid w:val="00D645BB"/>
    <w:rsid w:val="00D66033"/>
    <w:rsid w:val="00D70FD0"/>
    <w:rsid w:val="00D71D43"/>
    <w:rsid w:val="00D726E6"/>
    <w:rsid w:val="00D76D7D"/>
    <w:rsid w:val="00D7727A"/>
    <w:rsid w:val="00D77281"/>
    <w:rsid w:val="00D80069"/>
    <w:rsid w:val="00D82853"/>
    <w:rsid w:val="00D85B49"/>
    <w:rsid w:val="00D86162"/>
    <w:rsid w:val="00D862F4"/>
    <w:rsid w:val="00D8631A"/>
    <w:rsid w:val="00D86BB7"/>
    <w:rsid w:val="00D87CD8"/>
    <w:rsid w:val="00D87EA7"/>
    <w:rsid w:val="00D91290"/>
    <w:rsid w:val="00D91BB8"/>
    <w:rsid w:val="00D952C1"/>
    <w:rsid w:val="00D96261"/>
    <w:rsid w:val="00D963AB"/>
    <w:rsid w:val="00D96CB3"/>
    <w:rsid w:val="00DA104A"/>
    <w:rsid w:val="00DA2084"/>
    <w:rsid w:val="00DA30D9"/>
    <w:rsid w:val="00DA399E"/>
    <w:rsid w:val="00DA4681"/>
    <w:rsid w:val="00DA69B2"/>
    <w:rsid w:val="00DA6D76"/>
    <w:rsid w:val="00DA72C6"/>
    <w:rsid w:val="00DA7F1C"/>
    <w:rsid w:val="00DB0B80"/>
    <w:rsid w:val="00DB17B8"/>
    <w:rsid w:val="00DB1C71"/>
    <w:rsid w:val="00DB3E7E"/>
    <w:rsid w:val="00DB77D4"/>
    <w:rsid w:val="00DC0C4D"/>
    <w:rsid w:val="00DC2C7D"/>
    <w:rsid w:val="00DC2CD9"/>
    <w:rsid w:val="00DC3BD5"/>
    <w:rsid w:val="00DC43AA"/>
    <w:rsid w:val="00DC6C40"/>
    <w:rsid w:val="00DD3114"/>
    <w:rsid w:val="00DD39BC"/>
    <w:rsid w:val="00DD43F8"/>
    <w:rsid w:val="00DD48E9"/>
    <w:rsid w:val="00DD5CA8"/>
    <w:rsid w:val="00DD664F"/>
    <w:rsid w:val="00DD730E"/>
    <w:rsid w:val="00DE0021"/>
    <w:rsid w:val="00DE22A0"/>
    <w:rsid w:val="00DE2A59"/>
    <w:rsid w:val="00DE371C"/>
    <w:rsid w:val="00DE3B0F"/>
    <w:rsid w:val="00DE43F6"/>
    <w:rsid w:val="00DE60AC"/>
    <w:rsid w:val="00DE7B29"/>
    <w:rsid w:val="00DF0A08"/>
    <w:rsid w:val="00DF13E1"/>
    <w:rsid w:val="00DF1B19"/>
    <w:rsid w:val="00DF1CFA"/>
    <w:rsid w:val="00DF2A1D"/>
    <w:rsid w:val="00DF46D0"/>
    <w:rsid w:val="00DF5127"/>
    <w:rsid w:val="00DF52EC"/>
    <w:rsid w:val="00DF5FDC"/>
    <w:rsid w:val="00DF6916"/>
    <w:rsid w:val="00DF713A"/>
    <w:rsid w:val="00DF7413"/>
    <w:rsid w:val="00E00299"/>
    <w:rsid w:val="00E00E98"/>
    <w:rsid w:val="00E013FE"/>
    <w:rsid w:val="00E04608"/>
    <w:rsid w:val="00E04919"/>
    <w:rsid w:val="00E04E7E"/>
    <w:rsid w:val="00E04FDA"/>
    <w:rsid w:val="00E054A9"/>
    <w:rsid w:val="00E05596"/>
    <w:rsid w:val="00E07628"/>
    <w:rsid w:val="00E07E68"/>
    <w:rsid w:val="00E10039"/>
    <w:rsid w:val="00E1015E"/>
    <w:rsid w:val="00E10B35"/>
    <w:rsid w:val="00E10E93"/>
    <w:rsid w:val="00E11F5B"/>
    <w:rsid w:val="00E12A19"/>
    <w:rsid w:val="00E1343E"/>
    <w:rsid w:val="00E14C9A"/>
    <w:rsid w:val="00E15C6C"/>
    <w:rsid w:val="00E16054"/>
    <w:rsid w:val="00E16D9A"/>
    <w:rsid w:val="00E20793"/>
    <w:rsid w:val="00E20EC3"/>
    <w:rsid w:val="00E21E95"/>
    <w:rsid w:val="00E238B6"/>
    <w:rsid w:val="00E242CA"/>
    <w:rsid w:val="00E2598A"/>
    <w:rsid w:val="00E25E42"/>
    <w:rsid w:val="00E30013"/>
    <w:rsid w:val="00E350AB"/>
    <w:rsid w:val="00E368FA"/>
    <w:rsid w:val="00E36C1A"/>
    <w:rsid w:val="00E404A8"/>
    <w:rsid w:val="00E407E8"/>
    <w:rsid w:val="00E41116"/>
    <w:rsid w:val="00E44069"/>
    <w:rsid w:val="00E446C1"/>
    <w:rsid w:val="00E46F9D"/>
    <w:rsid w:val="00E478D2"/>
    <w:rsid w:val="00E501E3"/>
    <w:rsid w:val="00E523C3"/>
    <w:rsid w:val="00E52F84"/>
    <w:rsid w:val="00E53615"/>
    <w:rsid w:val="00E5388E"/>
    <w:rsid w:val="00E541AF"/>
    <w:rsid w:val="00E56170"/>
    <w:rsid w:val="00E561D4"/>
    <w:rsid w:val="00E57ABE"/>
    <w:rsid w:val="00E57BD8"/>
    <w:rsid w:val="00E57EA3"/>
    <w:rsid w:val="00E6016B"/>
    <w:rsid w:val="00E601DE"/>
    <w:rsid w:val="00E61B5B"/>
    <w:rsid w:val="00E63DA9"/>
    <w:rsid w:val="00E65E0B"/>
    <w:rsid w:val="00E667E0"/>
    <w:rsid w:val="00E668F2"/>
    <w:rsid w:val="00E705F1"/>
    <w:rsid w:val="00E7305F"/>
    <w:rsid w:val="00E74187"/>
    <w:rsid w:val="00E7456E"/>
    <w:rsid w:val="00E761E6"/>
    <w:rsid w:val="00E8187F"/>
    <w:rsid w:val="00E81ADA"/>
    <w:rsid w:val="00E867F7"/>
    <w:rsid w:val="00E90632"/>
    <w:rsid w:val="00E90CDA"/>
    <w:rsid w:val="00E90FAA"/>
    <w:rsid w:val="00E9102E"/>
    <w:rsid w:val="00E91D7D"/>
    <w:rsid w:val="00E92147"/>
    <w:rsid w:val="00E93DB5"/>
    <w:rsid w:val="00E93E87"/>
    <w:rsid w:val="00E9411E"/>
    <w:rsid w:val="00E94B95"/>
    <w:rsid w:val="00E953D1"/>
    <w:rsid w:val="00E95706"/>
    <w:rsid w:val="00E95EBA"/>
    <w:rsid w:val="00E96961"/>
    <w:rsid w:val="00E97444"/>
    <w:rsid w:val="00E97B3A"/>
    <w:rsid w:val="00EA0224"/>
    <w:rsid w:val="00EA14C5"/>
    <w:rsid w:val="00EA178F"/>
    <w:rsid w:val="00EA2559"/>
    <w:rsid w:val="00EA5894"/>
    <w:rsid w:val="00EA67A4"/>
    <w:rsid w:val="00EA7A9E"/>
    <w:rsid w:val="00EB02EE"/>
    <w:rsid w:val="00EB13FF"/>
    <w:rsid w:val="00EB181F"/>
    <w:rsid w:val="00EB2113"/>
    <w:rsid w:val="00EB23D1"/>
    <w:rsid w:val="00EB2409"/>
    <w:rsid w:val="00EB342D"/>
    <w:rsid w:val="00EB34A6"/>
    <w:rsid w:val="00EB4502"/>
    <w:rsid w:val="00EB7EBD"/>
    <w:rsid w:val="00EB7F90"/>
    <w:rsid w:val="00EC03CD"/>
    <w:rsid w:val="00EC1DEA"/>
    <w:rsid w:val="00EC279B"/>
    <w:rsid w:val="00EC3205"/>
    <w:rsid w:val="00EC3460"/>
    <w:rsid w:val="00EC3577"/>
    <w:rsid w:val="00EC5906"/>
    <w:rsid w:val="00EC5E91"/>
    <w:rsid w:val="00EC7D03"/>
    <w:rsid w:val="00EC7F84"/>
    <w:rsid w:val="00ED4EF3"/>
    <w:rsid w:val="00ED64AC"/>
    <w:rsid w:val="00ED6905"/>
    <w:rsid w:val="00ED74C6"/>
    <w:rsid w:val="00EE1349"/>
    <w:rsid w:val="00EE1CF4"/>
    <w:rsid w:val="00EE244E"/>
    <w:rsid w:val="00EE24D0"/>
    <w:rsid w:val="00EE2B35"/>
    <w:rsid w:val="00EE32F0"/>
    <w:rsid w:val="00EE41DA"/>
    <w:rsid w:val="00EE6254"/>
    <w:rsid w:val="00EF03D8"/>
    <w:rsid w:val="00EF1C3C"/>
    <w:rsid w:val="00EF5203"/>
    <w:rsid w:val="00EF6488"/>
    <w:rsid w:val="00EF64C7"/>
    <w:rsid w:val="00EF76F8"/>
    <w:rsid w:val="00EF7914"/>
    <w:rsid w:val="00F00AE9"/>
    <w:rsid w:val="00F015EE"/>
    <w:rsid w:val="00F01DCE"/>
    <w:rsid w:val="00F047D3"/>
    <w:rsid w:val="00F04AF2"/>
    <w:rsid w:val="00F04D57"/>
    <w:rsid w:val="00F05775"/>
    <w:rsid w:val="00F06CF6"/>
    <w:rsid w:val="00F07A0E"/>
    <w:rsid w:val="00F07BFD"/>
    <w:rsid w:val="00F109BD"/>
    <w:rsid w:val="00F111F8"/>
    <w:rsid w:val="00F11A34"/>
    <w:rsid w:val="00F1275F"/>
    <w:rsid w:val="00F13CE8"/>
    <w:rsid w:val="00F13D56"/>
    <w:rsid w:val="00F15620"/>
    <w:rsid w:val="00F160ED"/>
    <w:rsid w:val="00F2028E"/>
    <w:rsid w:val="00F204AF"/>
    <w:rsid w:val="00F20589"/>
    <w:rsid w:val="00F20902"/>
    <w:rsid w:val="00F21895"/>
    <w:rsid w:val="00F2202C"/>
    <w:rsid w:val="00F22356"/>
    <w:rsid w:val="00F223E8"/>
    <w:rsid w:val="00F26674"/>
    <w:rsid w:val="00F26EF5"/>
    <w:rsid w:val="00F277BD"/>
    <w:rsid w:val="00F27AFC"/>
    <w:rsid w:val="00F3142B"/>
    <w:rsid w:val="00F33660"/>
    <w:rsid w:val="00F3376E"/>
    <w:rsid w:val="00F33B7E"/>
    <w:rsid w:val="00F33D77"/>
    <w:rsid w:val="00F344FF"/>
    <w:rsid w:val="00F35B85"/>
    <w:rsid w:val="00F36C6C"/>
    <w:rsid w:val="00F37C68"/>
    <w:rsid w:val="00F41642"/>
    <w:rsid w:val="00F425A6"/>
    <w:rsid w:val="00F453AE"/>
    <w:rsid w:val="00F46617"/>
    <w:rsid w:val="00F46A56"/>
    <w:rsid w:val="00F46A60"/>
    <w:rsid w:val="00F5016A"/>
    <w:rsid w:val="00F536C0"/>
    <w:rsid w:val="00F54115"/>
    <w:rsid w:val="00F55659"/>
    <w:rsid w:val="00F55BBC"/>
    <w:rsid w:val="00F56878"/>
    <w:rsid w:val="00F608F3"/>
    <w:rsid w:val="00F61D21"/>
    <w:rsid w:val="00F62431"/>
    <w:rsid w:val="00F62DBD"/>
    <w:rsid w:val="00F631BF"/>
    <w:rsid w:val="00F6326C"/>
    <w:rsid w:val="00F6375A"/>
    <w:rsid w:val="00F64CC9"/>
    <w:rsid w:val="00F66A70"/>
    <w:rsid w:val="00F70ED2"/>
    <w:rsid w:val="00F72704"/>
    <w:rsid w:val="00F733F1"/>
    <w:rsid w:val="00F73438"/>
    <w:rsid w:val="00F73611"/>
    <w:rsid w:val="00F73A6C"/>
    <w:rsid w:val="00F73C2E"/>
    <w:rsid w:val="00F74341"/>
    <w:rsid w:val="00F77DC8"/>
    <w:rsid w:val="00F804D6"/>
    <w:rsid w:val="00F8089E"/>
    <w:rsid w:val="00F814B8"/>
    <w:rsid w:val="00F825C1"/>
    <w:rsid w:val="00F82A41"/>
    <w:rsid w:val="00F83058"/>
    <w:rsid w:val="00F83611"/>
    <w:rsid w:val="00F8486E"/>
    <w:rsid w:val="00F85FC2"/>
    <w:rsid w:val="00F9125C"/>
    <w:rsid w:val="00F918E5"/>
    <w:rsid w:val="00F92709"/>
    <w:rsid w:val="00F92B9B"/>
    <w:rsid w:val="00F948C5"/>
    <w:rsid w:val="00F95999"/>
    <w:rsid w:val="00F96581"/>
    <w:rsid w:val="00F9759C"/>
    <w:rsid w:val="00FA1C4E"/>
    <w:rsid w:val="00FA1F1B"/>
    <w:rsid w:val="00FA2F9B"/>
    <w:rsid w:val="00FA3007"/>
    <w:rsid w:val="00FA3A46"/>
    <w:rsid w:val="00FA3D40"/>
    <w:rsid w:val="00FA4EF7"/>
    <w:rsid w:val="00FA52DF"/>
    <w:rsid w:val="00FB0A27"/>
    <w:rsid w:val="00FB2A57"/>
    <w:rsid w:val="00FB3C0F"/>
    <w:rsid w:val="00FB5420"/>
    <w:rsid w:val="00FB5A30"/>
    <w:rsid w:val="00FB61C9"/>
    <w:rsid w:val="00FB6645"/>
    <w:rsid w:val="00FB6ECB"/>
    <w:rsid w:val="00FC060E"/>
    <w:rsid w:val="00FC07EC"/>
    <w:rsid w:val="00FC1867"/>
    <w:rsid w:val="00FC1904"/>
    <w:rsid w:val="00FC30BB"/>
    <w:rsid w:val="00FC339B"/>
    <w:rsid w:val="00FC6F57"/>
    <w:rsid w:val="00FC7028"/>
    <w:rsid w:val="00FC7AB2"/>
    <w:rsid w:val="00FD01DE"/>
    <w:rsid w:val="00FD04AE"/>
    <w:rsid w:val="00FD04FB"/>
    <w:rsid w:val="00FD243C"/>
    <w:rsid w:val="00FD2F91"/>
    <w:rsid w:val="00FD47B4"/>
    <w:rsid w:val="00FD550E"/>
    <w:rsid w:val="00FD6CC9"/>
    <w:rsid w:val="00FD730A"/>
    <w:rsid w:val="00FE0183"/>
    <w:rsid w:val="00FE08C8"/>
    <w:rsid w:val="00FE0B53"/>
    <w:rsid w:val="00FE0D74"/>
    <w:rsid w:val="00FE33E8"/>
    <w:rsid w:val="00FE3553"/>
    <w:rsid w:val="00FE3A61"/>
    <w:rsid w:val="00FE3D2C"/>
    <w:rsid w:val="00FE476C"/>
    <w:rsid w:val="00FE5CAE"/>
    <w:rsid w:val="00FE6CDE"/>
    <w:rsid w:val="00FE6F13"/>
    <w:rsid w:val="00FE709B"/>
    <w:rsid w:val="00FE78DC"/>
    <w:rsid w:val="00FF053F"/>
    <w:rsid w:val="00FF0C66"/>
    <w:rsid w:val="00FF38AA"/>
    <w:rsid w:val="00FF38AF"/>
    <w:rsid w:val="00FF3983"/>
    <w:rsid w:val="00FF409B"/>
    <w:rsid w:val="00FF48C1"/>
    <w:rsid w:val="00FF506B"/>
    <w:rsid w:val="00FF512F"/>
    <w:rsid w:val="00FF5A8F"/>
    <w:rsid w:val="00FF6F4E"/>
    <w:rsid w:val="00FF73E0"/>
    <w:rsid w:val="00FF75D5"/>
    <w:rsid w:val="00FF76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FEA85A"/>
  <w15:docId w15:val="{C973ECF5-6888-48B8-B23D-E740800C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E4484"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6"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8" w:qFormat="1"/>
    <w:lsdException w:name="List Number 3" w:semiHidden="1" w:uiPriority="18" w:unhideWhenUsed="1"/>
    <w:lsdException w:name="List Number 4" w:semiHidden="1" w:uiPriority="18" w:unhideWhenUsed="1"/>
    <w:lsdException w:name="List Number 5" w:semiHidden="1" w:uiPriority="18" w:unhideWhenUsed="1"/>
    <w:lsdException w:name="Title" w:uiPriority="10"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D75"/>
    <w:pPr>
      <w:spacing w:after="0" w:line="360" w:lineRule="auto"/>
      <w:contextualSpacing/>
    </w:pPr>
    <w:rPr>
      <w:color w:val="262140" w:themeColor="text1"/>
      <w:sz w:val="24"/>
      <w:lang w:val="en-GB"/>
    </w:rPr>
  </w:style>
  <w:style w:type="paragraph" w:styleId="Heading1">
    <w:name w:val="heading 1"/>
    <w:basedOn w:val="Normal"/>
    <w:next w:val="Normal"/>
    <w:link w:val="Heading1Char"/>
    <w:uiPriority w:val="7"/>
    <w:qFormat/>
    <w:rsid w:val="00D55CBC"/>
    <w:pPr>
      <w:pageBreakBefore/>
      <w:spacing w:before="480" w:after="120" w:line="240" w:lineRule="auto"/>
      <w:outlineLvl w:val="0"/>
    </w:pPr>
    <w:rPr>
      <w:rFonts w:asciiTheme="majorHAnsi" w:eastAsiaTheme="majorEastAsia" w:hAnsiTheme="majorHAnsi" w:cstheme="majorBidi"/>
      <w:b/>
      <w:bCs/>
      <w:caps/>
      <w:sz w:val="48"/>
    </w:rPr>
  </w:style>
  <w:style w:type="paragraph" w:styleId="Heading2">
    <w:name w:val="heading 2"/>
    <w:basedOn w:val="Normal"/>
    <w:next w:val="Normal"/>
    <w:link w:val="Heading2Char"/>
    <w:uiPriority w:val="7"/>
    <w:unhideWhenUsed/>
    <w:qFormat/>
    <w:pPr>
      <w:keepNext/>
      <w:keepLines/>
      <w:spacing w:before="240"/>
      <w:outlineLvl w:val="1"/>
    </w:pPr>
    <w:rPr>
      <w:rFonts w:asciiTheme="majorHAnsi" w:eastAsiaTheme="majorEastAsia" w:hAnsiTheme="majorHAnsi" w:cstheme="majorBidi"/>
      <w:b/>
      <w:bCs/>
      <w:sz w:val="28"/>
    </w:rPr>
  </w:style>
  <w:style w:type="paragraph" w:styleId="Heading3">
    <w:name w:val="heading 3"/>
    <w:basedOn w:val="Normal"/>
    <w:next w:val="Normal"/>
    <w:link w:val="Heading3Char"/>
    <w:uiPriority w:val="7"/>
    <w:unhideWhenUsed/>
    <w:qFormat/>
    <w:pPr>
      <w:keepNext/>
      <w:keepLines/>
      <w:spacing w:after="60" w:line="240" w:lineRule="auto"/>
      <w:ind w:left="29" w:right="29"/>
      <w:jc w:val="right"/>
      <w:outlineLvl w:val="2"/>
    </w:pPr>
    <w:rPr>
      <w:rFonts w:asciiTheme="majorHAnsi" w:eastAsiaTheme="majorEastAsia" w:hAnsiTheme="majorHAnsi" w:cstheme="majorBidi"/>
      <w:b/>
      <w:color w:val="ECBD17" w:themeColor="accent1" w:themeShade="BF"/>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line="240" w:lineRule="auto"/>
      <w:ind w:left="29" w:right="144"/>
    </w:pPr>
    <w:rPr>
      <w:color w:val="ECBD17" w:themeColor="accent1" w:themeShade="BF"/>
    </w:rPr>
  </w:style>
  <w:style w:type="character" w:customStyle="1" w:styleId="FooterChar">
    <w:name w:val="Footer Char"/>
    <w:basedOn w:val="DefaultParagraphFont"/>
    <w:link w:val="Footer"/>
    <w:uiPriority w:val="99"/>
    <w:rPr>
      <w:color w:val="ECBD17" w:themeColor="accent1" w:themeShade="BF"/>
    </w:rPr>
  </w:style>
  <w:style w:type="paragraph" w:styleId="Subtitle">
    <w:name w:val="Subtitle"/>
    <w:basedOn w:val="Normal"/>
    <w:link w:val="SubtitleChar"/>
    <w:uiPriority w:val="2"/>
    <w:unhideWhenUsed/>
    <w:qFormat/>
    <w:rsid w:val="00A91D75"/>
    <w:rPr>
      <w:rFonts w:asciiTheme="majorHAnsi" w:hAnsiTheme="majorHAnsi"/>
      <w:b/>
      <w:color w:val="3A3363" w:themeColor="text2"/>
      <w:sz w:val="36"/>
      <w:szCs w:val="36"/>
    </w:rPr>
  </w:style>
  <w:style w:type="paragraph" w:customStyle="1" w:styleId="Page">
    <w:name w:val="Page"/>
    <w:basedOn w:val="Normal"/>
    <w:next w:val="Normal"/>
    <w:uiPriority w:val="97"/>
    <w:unhideWhenUsed/>
    <w:qFormat/>
    <w:pPr>
      <w:spacing w:after="40" w:line="240" w:lineRule="auto"/>
    </w:pPr>
    <w:rPr>
      <w:sz w:val="36"/>
    </w:rPr>
  </w:style>
  <w:style w:type="paragraph" w:styleId="Header">
    <w:name w:val="header"/>
    <w:basedOn w:val="Normal"/>
    <w:link w:val="HeaderChar"/>
    <w:uiPriority w:val="99"/>
    <w:pPr>
      <w:spacing w:after="380" w:line="240" w:lineRule="auto"/>
    </w:pPr>
  </w:style>
  <w:style w:type="character" w:customStyle="1" w:styleId="HeaderChar">
    <w:name w:val="Header Char"/>
    <w:basedOn w:val="DefaultParagraphFont"/>
    <w:link w:val="Header"/>
    <w:uiPriority w:val="99"/>
    <w:rPr>
      <w:color w:val="4E4484" w:themeColor="text1" w:themeTint="BF"/>
      <w:sz w:val="20"/>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7"/>
    <w:rPr>
      <w:rFonts w:asciiTheme="majorHAnsi" w:eastAsiaTheme="majorEastAsia" w:hAnsiTheme="majorHAnsi" w:cstheme="majorBidi"/>
      <w:b/>
      <w:color w:val="ECBD17" w:themeColor="accent1" w:themeShade="BF"/>
      <w:sz w:val="36"/>
      <w:szCs w:val="24"/>
    </w:rPr>
  </w:style>
  <w:style w:type="paragraph" w:styleId="Title">
    <w:name w:val="Title"/>
    <w:basedOn w:val="Normal"/>
    <w:link w:val="TitleChar"/>
    <w:uiPriority w:val="10"/>
    <w:qFormat/>
    <w:rsid w:val="001E59F3"/>
    <w:pPr>
      <w:framePr w:hSpace="180" w:wrap="around" w:vAnchor="text" w:hAnchor="text" w:x="-19" w:y="9067"/>
      <w:spacing w:line="240" w:lineRule="auto"/>
    </w:pPr>
    <w:rPr>
      <w:rFonts w:asciiTheme="majorHAnsi" w:eastAsiaTheme="majorEastAsia" w:hAnsiTheme="majorHAnsi" w:cstheme="majorBidi"/>
      <w:b/>
      <w:bCs/>
      <w:color w:val="FFFFFF" w:themeColor="background1"/>
      <w:sz w:val="72"/>
      <w:szCs w:val="90"/>
    </w:rPr>
  </w:style>
  <w:style w:type="character" w:customStyle="1" w:styleId="TitleChar">
    <w:name w:val="Title Char"/>
    <w:basedOn w:val="DefaultParagraphFont"/>
    <w:link w:val="Title"/>
    <w:uiPriority w:val="10"/>
    <w:rsid w:val="001E59F3"/>
    <w:rPr>
      <w:rFonts w:asciiTheme="majorHAnsi" w:eastAsiaTheme="majorEastAsia" w:hAnsiTheme="majorHAnsi" w:cstheme="majorBidi"/>
      <w:b/>
      <w:bCs/>
      <w:color w:val="FFFFFF" w:themeColor="background1"/>
      <w:sz w:val="72"/>
      <w:szCs w:val="9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22"/>
    <w:qFormat/>
    <w:rPr>
      <w:b/>
      <w:bCs/>
    </w:rPr>
  </w:style>
  <w:style w:type="character" w:customStyle="1" w:styleId="SubtitleChar">
    <w:name w:val="Subtitle Char"/>
    <w:basedOn w:val="DefaultParagraphFont"/>
    <w:link w:val="Subtitle"/>
    <w:uiPriority w:val="2"/>
    <w:rsid w:val="00A91D75"/>
    <w:rPr>
      <w:rFonts w:asciiTheme="majorHAnsi" w:hAnsiTheme="majorHAnsi"/>
      <w:b/>
      <w:color w:val="3A3363" w:themeColor="text2"/>
      <w:sz w:val="36"/>
      <w:szCs w:val="36"/>
    </w:rPr>
  </w:style>
  <w:style w:type="paragraph" w:styleId="NoSpacing">
    <w:name w:val="No Spacing"/>
    <w:link w:val="NoSpacingChar"/>
    <w:uiPriority w:val="98"/>
    <w:unhideWhenUsed/>
    <w:qFormat/>
    <w:pPr>
      <w:spacing w:after="0" w:line="240" w:lineRule="auto"/>
    </w:pPr>
  </w:style>
  <w:style w:type="paragraph" w:customStyle="1" w:styleId="ContactInfo">
    <w:name w:val="Contact Info"/>
    <w:basedOn w:val="Normal"/>
    <w:uiPriority w:val="5"/>
    <w:qFormat/>
    <w:pPr>
      <w:spacing w:line="240" w:lineRule="auto"/>
      <w:ind w:left="29" w:right="144"/>
    </w:pPr>
    <w:rPr>
      <w:color w:val="ECBD17" w:themeColor="accent1" w:themeShade="BF"/>
    </w:rPr>
  </w:style>
  <w:style w:type="paragraph" w:styleId="TOC1">
    <w:name w:val="toc 1"/>
    <w:basedOn w:val="Normal"/>
    <w:next w:val="Normal"/>
    <w:autoRedefine/>
    <w:uiPriority w:val="39"/>
    <w:unhideWhenUsed/>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7"/>
    <w:rsid w:val="00D55CBC"/>
    <w:rPr>
      <w:rFonts w:asciiTheme="majorHAnsi" w:eastAsiaTheme="majorEastAsia" w:hAnsiTheme="majorHAnsi" w:cstheme="majorBidi"/>
      <w:b/>
      <w:bCs/>
      <w:caps/>
      <w:color w:val="262140" w:themeColor="text1"/>
      <w:sz w:val="48"/>
    </w:rPr>
  </w:style>
  <w:style w:type="paragraph" w:styleId="TOCHeading">
    <w:name w:val="TOC Heading"/>
    <w:basedOn w:val="Heading1"/>
    <w:next w:val="Normal"/>
    <w:uiPriority w:val="39"/>
    <w:unhideWhenUsed/>
    <w:qFormat/>
    <w:rsid w:val="00D476F7"/>
    <w:pPr>
      <w:spacing w:before="0" w:after="360"/>
      <w:outlineLvl w:val="9"/>
    </w:pPr>
    <w:rPr>
      <w:kern w:val="20"/>
      <w:sz w:val="44"/>
    </w:rPr>
  </w:style>
  <w:style w:type="character" w:customStyle="1" w:styleId="Heading2Char">
    <w:name w:val="Heading 2 Char"/>
    <w:basedOn w:val="DefaultParagraphFont"/>
    <w:link w:val="Heading2"/>
    <w:uiPriority w:val="7"/>
    <w:rPr>
      <w:rFonts w:asciiTheme="majorHAnsi" w:eastAsiaTheme="majorEastAsia" w:hAnsiTheme="majorHAnsi" w:cstheme="majorBidi"/>
      <w:b/>
      <w:bCs/>
      <w:color w:val="262140" w:themeColor="text1"/>
      <w:sz w:val="28"/>
    </w:rPr>
  </w:style>
  <w:style w:type="paragraph" w:styleId="Quote">
    <w:name w:val="Quote"/>
    <w:basedOn w:val="Normal"/>
    <w:next w:val="Normal"/>
    <w:link w:val="QuoteChar"/>
    <w:uiPriority w:val="3"/>
    <w:unhideWhenUsed/>
    <w:qFormat/>
    <w:rsid w:val="00D55CBC"/>
    <w:pPr>
      <w:spacing w:line="240" w:lineRule="auto"/>
    </w:pPr>
    <w:rPr>
      <w:b/>
      <w:i/>
      <w:iCs/>
      <w:color w:val="ECBD17" w:themeColor="accent1" w:themeShade="BF"/>
      <w:kern w:val="20"/>
      <w:sz w:val="36"/>
    </w:rPr>
  </w:style>
  <w:style w:type="character" w:customStyle="1" w:styleId="QuoteChar">
    <w:name w:val="Quote Char"/>
    <w:basedOn w:val="DefaultParagraphFont"/>
    <w:link w:val="Quote"/>
    <w:uiPriority w:val="3"/>
    <w:rsid w:val="00D55CBC"/>
    <w:rPr>
      <w:b/>
      <w:i/>
      <w:iCs/>
      <w:color w:val="ECBD17" w:themeColor="accent1" w:themeShade="BF"/>
      <w:kern w:val="20"/>
      <w:sz w:val="36"/>
    </w:rPr>
  </w:style>
  <w:style w:type="paragraph" w:styleId="Signature">
    <w:name w:val="Signature"/>
    <w:basedOn w:val="Normal"/>
    <w:link w:val="SignatureChar"/>
    <w:uiPriority w:val="8"/>
    <w:unhideWhenUsed/>
    <w:qFormat/>
    <w:rsid w:val="00E523C3"/>
    <w:pPr>
      <w:spacing w:before="720" w:line="312" w:lineRule="auto"/>
    </w:pPr>
    <w:rPr>
      <w:b/>
      <w:kern w:val="20"/>
    </w:rPr>
  </w:style>
  <w:style w:type="character" w:customStyle="1" w:styleId="SignatureChar">
    <w:name w:val="Signature Char"/>
    <w:basedOn w:val="DefaultParagraphFont"/>
    <w:link w:val="Signature"/>
    <w:uiPriority w:val="8"/>
    <w:rsid w:val="00E523C3"/>
    <w:rPr>
      <w:b/>
      <w:color w:val="262140" w:themeColor="text1"/>
      <w:kern w:val="20"/>
      <w:sz w:val="24"/>
    </w:rPr>
  </w:style>
  <w:style w:type="character" w:customStyle="1" w:styleId="NoSpacingChar">
    <w:name w:val="No Spacing Char"/>
    <w:basedOn w:val="DefaultParagraphFont"/>
    <w:link w:val="NoSpacing"/>
    <w:uiPriority w:val="98"/>
  </w:style>
  <w:style w:type="paragraph" w:styleId="ListBullet">
    <w:name w:val="List Bullet"/>
    <w:basedOn w:val="Normal"/>
    <w:uiPriority w:val="11"/>
    <w:qFormat/>
    <w:rsid w:val="002063EE"/>
    <w:pPr>
      <w:numPr>
        <w:numId w:val="1"/>
      </w:numPr>
      <w:spacing w:before="40" w:after="40" w:line="288" w:lineRule="auto"/>
    </w:pPr>
    <w:rPr>
      <w:szCs w:val="22"/>
      <w:lang w:eastAsia="en-US"/>
    </w:rPr>
  </w:style>
  <w:style w:type="paragraph" w:styleId="ListNumber">
    <w:name w:val="List Number"/>
    <w:basedOn w:val="ListNumber2"/>
    <w:uiPriority w:val="9"/>
    <w:unhideWhenUsed/>
    <w:qFormat/>
    <w:rsid w:val="00D476F7"/>
  </w:style>
  <w:style w:type="paragraph" w:styleId="ListNumber2">
    <w:name w:val="List Number 2"/>
    <w:basedOn w:val="Normal"/>
    <w:uiPriority w:val="10"/>
    <w:qFormat/>
    <w:rsid w:val="001865F2"/>
    <w:pPr>
      <w:numPr>
        <w:numId w:val="2"/>
      </w:numPr>
    </w:pPr>
  </w:style>
  <w:style w:type="table" w:customStyle="1" w:styleId="Financial">
    <w:name w:val="Financial"/>
    <w:basedOn w:val="TableNormal"/>
    <w:uiPriority w:val="99"/>
    <w:rsid w:val="00944D7A"/>
    <w:pPr>
      <w:spacing w:before="60" w:after="60" w:line="240" w:lineRule="auto"/>
      <w:jc w:val="right"/>
    </w:pPr>
    <w:tblPr>
      <w:tblBorders>
        <w:top w:val="single" w:sz="8" w:space="0" w:color="262140" w:themeColor="text1"/>
        <w:left w:val="single" w:sz="8" w:space="0" w:color="262140" w:themeColor="text1"/>
        <w:bottom w:val="single" w:sz="24" w:space="0" w:color="262140" w:themeColor="text1"/>
        <w:right w:val="single" w:sz="8" w:space="0" w:color="262140" w:themeColor="text1"/>
        <w:insideH w:val="single" w:sz="8" w:space="0" w:color="262140" w:themeColor="text1"/>
        <w:insideV w:val="single" w:sz="8" w:space="0" w:color="26214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262140" w:themeColor="text1"/>
        <w:sz w:val="22"/>
      </w:rPr>
    </w:tblStylePr>
    <w:tblStylePr w:type="firstCol">
      <w:pPr>
        <w:wordWrap/>
        <w:jc w:val="left"/>
      </w:pPr>
      <w:rPr>
        <w:b/>
        <w:color w:val="26214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1C182F" w:themeColor="text1" w:themeShade="BF"/>
    </w:rPr>
    <w:tblPr>
      <w:tblStyleRowBandSize w:val="1"/>
      <w:tblStyleColBandSize w:val="1"/>
      <w:tblBorders>
        <w:top w:val="single" w:sz="8" w:space="0" w:color="262140" w:themeColor="text1"/>
        <w:bottom w:val="single" w:sz="8" w:space="0" w:color="262140" w:themeColor="text1"/>
      </w:tblBorders>
    </w:tblPr>
    <w:tblStylePr w:type="fir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la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BBDC" w:themeFill="text1" w:themeFillTint="3F"/>
      </w:tcPr>
    </w:tblStylePr>
    <w:tblStylePr w:type="band1Horz">
      <w:tblPr/>
      <w:tcPr>
        <w:tcBorders>
          <w:left w:val="nil"/>
          <w:right w:val="nil"/>
          <w:insideH w:val="nil"/>
          <w:insideV w:val="nil"/>
        </w:tcBorders>
        <w:shd w:val="clear" w:color="auto" w:fill="C0BBDC" w:themeFill="text1" w:themeFillTint="3F"/>
      </w:tcPr>
    </w:tblStylePr>
  </w:style>
  <w:style w:type="paragraph" w:customStyle="1" w:styleId="Organisation">
    <w:name w:val="Organisation"/>
    <w:basedOn w:val="Normal"/>
    <w:uiPriority w:val="4"/>
    <w:qFormat/>
    <w:pPr>
      <w:spacing w:after="60" w:line="240" w:lineRule="auto"/>
      <w:ind w:left="-2318" w:right="29"/>
    </w:pPr>
    <w:rPr>
      <w:b/>
      <w:bCs/>
      <w:color w:val="ECBD17" w:themeColor="accent1" w:themeShade="BF"/>
      <w:sz w:val="36"/>
    </w:rPr>
  </w:style>
  <w:style w:type="paragraph" w:styleId="Caption">
    <w:name w:val="caption"/>
    <w:basedOn w:val="Normal"/>
    <w:uiPriority w:val="35"/>
    <w:qFormat/>
    <w:rsid w:val="00577305"/>
    <w:pPr>
      <w:spacing w:after="120" w:line="240" w:lineRule="auto"/>
    </w:pPr>
    <w:rPr>
      <w:iCs/>
      <w:color w:val="auto"/>
      <w:sz w:val="18"/>
      <w:szCs w:val="18"/>
    </w:rPr>
  </w:style>
  <w:style w:type="paragraph" w:styleId="IntenseQuote">
    <w:name w:val="Intense Quote"/>
    <w:basedOn w:val="Normal"/>
    <w:next w:val="Normal"/>
    <w:link w:val="IntenseQuoteChar"/>
    <w:uiPriority w:val="30"/>
    <w:qFormat/>
    <w:rsid w:val="00FE3D2C"/>
    <w:pPr>
      <w:pBdr>
        <w:top w:val="single" w:sz="4" w:space="10" w:color="ECBD17" w:themeColor="accent1" w:themeShade="BF"/>
        <w:bottom w:val="single" w:sz="4" w:space="10" w:color="ECBD17" w:themeColor="accent1" w:themeShade="BF"/>
      </w:pBdr>
      <w:spacing w:before="360" w:after="360"/>
      <w:ind w:left="864" w:right="864"/>
      <w:jc w:val="center"/>
    </w:pPr>
    <w:rPr>
      <w:i/>
      <w:iCs/>
      <w:color w:val="ECBD17" w:themeColor="accent1" w:themeShade="BF"/>
    </w:rPr>
  </w:style>
  <w:style w:type="character" w:customStyle="1" w:styleId="IntenseQuoteChar">
    <w:name w:val="Intense Quote Char"/>
    <w:basedOn w:val="DefaultParagraphFont"/>
    <w:link w:val="IntenseQuote"/>
    <w:uiPriority w:val="30"/>
    <w:rsid w:val="00FE3D2C"/>
    <w:rPr>
      <w:i/>
      <w:iCs/>
      <w:color w:val="ECBD17" w:themeColor="accent1" w:themeShade="BF"/>
    </w:rPr>
  </w:style>
  <w:style w:type="paragraph" w:customStyle="1" w:styleId="Emphasis2">
    <w:name w:val="Emphasis 2"/>
    <w:basedOn w:val="Normal"/>
    <w:link w:val="Emphasis2Char"/>
    <w:uiPriority w:val="8"/>
    <w:qFormat/>
    <w:rsid w:val="002063EE"/>
    <w:pPr>
      <w:spacing w:before="240" w:after="240" w:line="288" w:lineRule="auto"/>
    </w:pPr>
    <w:rPr>
      <w:b/>
      <w:spacing w:val="20"/>
    </w:rPr>
  </w:style>
  <w:style w:type="character" w:customStyle="1" w:styleId="Emphasis2Char">
    <w:name w:val="Emphasis 2 Char"/>
    <w:basedOn w:val="DefaultParagraphFont"/>
    <w:link w:val="Emphasis2"/>
    <w:uiPriority w:val="8"/>
    <w:rsid w:val="002063EE"/>
    <w:rPr>
      <w:b/>
      <w:color w:val="262140" w:themeColor="text1"/>
      <w:spacing w:val="20"/>
      <w:sz w:val="24"/>
    </w:rPr>
  </w:style>
  <w:style w:type="paragraph" w:styleId="TOC2">
    <w:name w:val="toc 2"/>
    <w:basedOn w:val="Normal"/>
    <w:next w:val="Normal"/>
    <w:autoRedefine/>
    <w:uiPriority w:val="39"/>
    <w:unhideWhenUsed/>
    <w:rsid w:val="00E523C3"/>
    <w:pPr>
      <w:spacing w:after="100"/>
      <w:ind w:left="240"/>
    </w:pPr>
  </w:style>
  <w:style w:type="character" w:styleId="Hyperlink">
    <w:name w:val="Hyperlink"/>
    <w:basedOn w:val="DefaultParagraphFont"/>
    <w:uiPriority w:val="99"/>
    <w:unhideWhenUsed/>
    <w:rsid w:val="00E523C3"/>
    <w:rPr>
      <w:color w:val="ECBE18"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7E7EB9" w:themeColor="accent6" w:themeTint="99"/>
        </w:tcBorders>
      </w:tcPr>
    </w:tblStylePr>
    <w:tblStylePr w:type="lastRow">
      <w:rPr>
        <w:b/>
        <w:bCs/>
      </w:rPr>
      <w:tblPr/>
      <w:tcPr>
        <w:tcBorders>
          <w:top w:val="sing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paragraph" w:styleId="ListParagraph">
    <w:name w:val="List Paragraph"/>
    <w:basedOn w:val="Normal"/>
    <w:link w:val="ListParagraphChar"/>
    <w:uiPriority w:val="34"/>
    <w:qFormat/>
    <w:rsid w:val="005850AE"/>
    <w:pPr>
      <w:widowControl w:val="0"/>
      <w:autoSpaceDE w:val="0"/>
      <w:autoSpaceDN w:val="0"/>
      <w:spacing w:line="240" w:lineRule="auto"/>
      <w:ind w:left="1160" w:hanging="360"/>
      <w:contextualSpacing w:val="0"/>
    </w:pPr>
    <w:rPr>
      <w:rFonts w:ascii="Calibri" w:eastAsia="Calibri" w:hAnsi="Calibri" w:cs="Calibri"/>
      <w:color w:val="auto"/>
      <w:sz w:val="22"/>
      <w:szCs w:val="22"/>
      <w:lang w:eastAsia="en-GB" w:bidi="en-GB"/>
    </w:rPr>
  </w:style>
  <w:style w:type="character" w:customStyle="1" w:styleId="ListParagraphChar">
    <w:name w:val="List Paragraph Char"/>
    <w:link w:val="ListParagraph"/>
    <w:qFormat/>
    <w:rsid w:val="005850AE"/>
    <w:rPr>
      <w:rFonts w:ascii="Calibri" w:eastAsia="Calibri" w:hAnsi="Calibri" w:cs="Calibri"/>
      <w:color w:val="auto"/>
      <w:sz w:val="22"/>
      <w:szCs w:val="22"/>
      <w:lang w:val="en-GB" w:eastAsia="en-GB" w:bidi="en-GB"/>
    </w:rPr>
  </w:style>
  <w:style w:type="paragraph" w:styleId="BodyText">
    <w:name w:val="Body Text"/>
    <w:basedOn w:val="Normal"/>
    <w:link w:val="BodyTextChar"/>
    <w:uiPriority w:val="1"/>
    <w:qFormat/>
    <w:rsid w:val="00B82DEE"/>
    <w:pPr>
      <w:widowControl w:val="0"/>
      <w:autoSpaceDE w:val="0"/>
      <w:autoSpaceDN w:val="0"/>
      <w:spacing w:line="240" w:lineRule="auto"/>
      <w:contextualSpacing w:val="0"/>
    </w:pPr>
    <w:rPr>
      <w:rFonts w:ascii="Calibri" w:eastAsia="Calibri" w:hAnsi="Calibri" w:cs="Calibri"/>
      <w:color w:val="auto"/>
      <w:szCs w:val="24"/>
      <w:lang w:eastAsia="en-GB" w:bidi="en-GB"/>
    </w:rPr>
  </w:style>
  <w:style w:type="character" w:customStyle="1" w:styleId="BodyTextChar">
    <w:name w:val="Body Text Char"/>
    <w:basedOn w:val="DefaultParagraphFont"/>
    <w:link w:val="BodyText"/>
    <w:uiPriority w:val="1"/>
    <w:rsid w:val="00B82DEE"/>
    <w:rPr>
      <w:rFonts w:ascii="Calibri" w:eastAsia="Calibri" w:hAnsi="Calibri" w:cs="Calibri"/>
      <w:color w:val="auto"/>
      <w:sz w:val="24"/>
      <w:szCs w:val="24"/>
      <w:lang w:val="en-GB" w:eastAsia="en-GB" w:bidi="en-GB"/>
    </w:rPr>
  </w:style>
  <w:style w:type="paragraph" w:styleId="FootnoteText">
    <w:name w:val="footnote text"/>
    <w:basedOn w:val="Normal"/>
    <w:link w:val="FootnoteTextChar"/>
    <w:uiPriority w:val="99"/>
    <w:semiHidden/>
    <w:unhideWhenUsed/>
    <w:rsid w:val="00B82DEE"/>
    <w:pPr>
      <w:widowControl w:val="0"/>
      <w:autoSpaceDE w:val="0"/>
      <w:autoSpaceDN w:val="0"/>
      <w:spacing w:line="240" w:lineRule="auto"/>
      <w:contextualSpacing w:val="0"/>
    </w:pPr>
    <w:rPr>
      <w:rFonts w:ascii="Calibri" w:eastAsia="Calibri" w:hAnsi="Calibri" w:cs="Calibri"/>
      <w:color w:val="auto"/>
      <w:sz w:val="20"/>
      <w:lang w:eastAsia="en-GB" w:bidi="en-GB"/>
    </w:rPr>
  </w:style>
  <w:style w:type="character" w:customStyle="1" w:styleId="FootnoteTextChar">
    <w:name w:val="Footnote Text Char"/>
    <w:basedOn w:val="DefaultParagraphFont"/>
    <w:link w:val="FootnoteText"/>
    <w:uiPriority w:val="99"/>
    <w:semiHidden/>
    <w:rsid w:val="00B82DEE"/>
    <w:rPr>
      <w:rFonts w:ascii="Calibri" w:eastAsia="Calibri" w:hAnsi="Calibri" w:cs="Calibri"/>
      <w:color w:val="auto"/>
      <w:lang w:val="en-GB" w:eastAsia="en-GB" w:bidi="en-GB"/>
    </w:rPr>
  </w:style>
  <w:style w:type="character" w:styleId="FootnoteReference">
    <w:name w:val="footnote reference"/>
    <w:basedOn w:val="DefaultParagraphFont"/>
    <w:uiPriority w:val="99"/>
    <w:semiHidden/>
    <w:unhideWhenUsed/>
    <w:rsid w:val="00B82DEE"/>
    <w:rPr>
      <w:vertAlign w:val="superscript"/>
    </w:rPr>
  </w:style>
  <w:style w:type="paragraph" w:styleId="NormalWeb">
    <w:name w:val="Normal (Web)"/>
    <w:basedOn w:val="Normal"/>
    <w:uiPriority w:val="99"/>
    <w:unhideWhenUsed/>
    <w:rsid w:val="0004584F"/>
    <w:pPr>
      <w:spacing w:before="100" w:beforeAutospacing="1" w:after="100" w:afterAutospacing="1" w:line="240" w:lineRule="auto"/>
      <w:contextualSpacing w:val="0"/>
    </w:pPr>
    <w:rPr>
      <w:rFonts w:ascii="Times New Roman" w:eastAsia="Times New Roman" w:hAnsi="Times New Roman" w:cs="Times New Roman"/>
      <w:color w:val="auto"/>
      <w:szCs w:val="24"/>
      <w:lang w:eastAsia="en-GB"/>
    </w:rPr>
  </w:style>
  <w:style w:type="character" w:styleId="UnresolvedMention">
    <w:name w:val="Unresolved Mention"/>
    <w:basedOn w:val="DefaultParagraphFont"/>
    <w:uiPriority w:val="99"/>
    <w:semiHidden/>
    <w:unhideWhenUsed/>
    <w:rsid w:val="006F4509"/>
    <w:rPr>
      <w:color w:val="605E5C"/>
      <w:shd w:val="clear" w:color="auto" w:fill="E1DFDD"/>
    </w:rPr>
  </w:style>
  <w:style w:type="paragraph" w:customStyle="1" w:styleId="TableParagraph">
    <w:name w:val="Table Paragraph"/>
    <w:basedOn w:val="Normal"/>
    <w:uiPriority w:val="1"/>
    <w:qFormat/>
    <w:rsid w:val="00A20576"/>
    <w:pPr>
      <w:widowControl w:val="0"/>
      <w:autoSpaceDE w:val="0"/>
      <w:autoSpaceDN w:val="0"/>
      <w:spacing w:line="240" w:lineRule="auto"/>
      <w:contextualSpacing w:val="0"/>
    </w:pPr>
    <w:rPr>
      <w:rFonts w:ascii="Calibri" w:eastAsia="Calibri" w:hAnsi="Calibri" w:cs="Calibri"/>
      <w:color w:val="auto"/>
      <w:sz w:val="22"/>
      <w:szCs w:val="22"/>
      <w:lang w:eastAsia="en-GB" w:bidi="en-GB"/>
    </w:rPr>
  </w:style>
  <w:style w:type="table" w:styleId="GridTable1Light-Accent2">
    <w:name w:val="Grid Table 1 Light Accent 2"/>
    <w:basedOn w:val="TableNormal"/>
    <w:uiPriority w:val="46"/>
    <w:rsid w:val="00986DC7"/>
    <w:pPr>
      <w:spacing w:after="0" w:line="240" w:lineRule="auto"/>
    </w:pPr>
    <w:tblPr>
      <w:tblStyleRowBandSize w:val="1"/>
      <w:tblStyleColBandSize w:val="1"/>
      <w:tblBorders>
        <w:top w:val="single" w:sz="4" w:space="0" w:color="CAE8FA" w:themeColor="accent2" w:themeTint="66"/>
        <w:left w:val="single" w:sz="4" w:space="0" w:color="CAE8FA" w:themeColor="accent2" w:themeTint="66"/>
        <w:bottom w:val="single" w:sz="4" w:space="0" w:color="CAE8FA" w:themeColor="accent2" w:themeTint="66"/>
        <w:right w:val="single" w:sz="4" w:space="0" w:color="CAE8FA" w:themeColor="accent2" w:themeTint="66"/>
        <w:insideH w:val="single" w:sz="4" w:space="0" w:color="CAE8FA" w:themeColor="accent2" w:themeTint="66"/>
        <w:insideV w:val="single" w:sz="4" w:space="0" w:color="CAE8FA" w:themeColor="accent2" w:themeTint="66"/>
      </w:tblBorders>
    </w:tblPr>
    <w:tblStylePr w:type="firstRow">
      <w:rPr>
        <w:b/>
        <w:bCs/>
      </w:rPr>
      <w:tblPr/>
      <w:tcPr>
        <w:tcBorders>
          <w:bottom w:val="single" w:sz="12" w:space="0" w:color="B0DCF7" w:themeColor="accent2" w:themeTint="99"/>
        </w:tcBorders>
      </w:tcPr>
    </w:tblStylePr>
    <w:tblStylePr w:type="lastRow">
      <w:rPr>
        <w:b/>
        <w:bCs/>
      </w:rPr>
      <w:tblPr/>
      <w:tcPr>
        <w:tcBorders>
          <w:top w:val="double" w:sz="2" w:space="0" w:color="B0DCF7" w:themeColor="accent2"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986DC7"/>
    <w:pPr>
      <w:spacing w:after="0" w:line="240" w:lineRule="auto"/>
    </w:pPr>
    <w:tblPr>
      <w:tblStyleRowBandSize w:val="1"/>
      <w:tblStyleColBandSize w:val="1"/>
      <w:tblBorders>
        <w:top w:val="single" w:sz="2" w:space="0" w:color="B0DCF7" w:themeColor="accent2" w:themeTint="99"/>
        <w:bottom w:val="single" w:sz="2" w:space="0" w:color="B0DCF7" w:themeColor="accent2" w:themeTint="99"/>
        <w:insideH w:val="single" w:sz="2" w:space="0" w:color="B0DCF7" w:themeColor="accent2" w:themeTint="99"/>
        <w:insideV w:val="single" w:sz="2" w:space="0" w:color="B0DCF7" w:themeColor="accent2" w:themeTint="99"/>
      </w:tblBorders>
    </w:tblPr>
    <w:tblStylePr w:type="firstRow">
      <w:rPr>
        <w:b/>
        <w:bCs/>
      </w:rPr>
      <w:tblPr/>
      <w:tcPr>
        <w:tcBorders>
          <w:top w:val="nil"/>
          <w:bottom w:val="single" w:sz="12" w:space="0" w:color="B0DCF7" w:themeColor="accent2" w:themeTint="99"/>
          <w:insideH w:val="nil"/>
          <w:insideV w:val="nil"/>
        </w:tcBorders>
        <w:shd w:val="clear" w:color="auto" w:fill="FFFFFF" w:themeFill="background1"/>
      </w:tcPr>
    </w:tblStylePr>
    <w:tblStylePr w:type="lastRow">
      <w:rPr>
        <w:b/>
        <w:bCs/>
      </w:rPr>
      <w:tblPr/>
      <w:tcPr>
        <w:tcBorders>
          <w:top w:val="double" w:sz="2" w:space="0" w:color="B0DCF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3FC" w:themeFill="accent2" w:themeFillTint="33"/>
      </w:tcPr>
    </w:tblStylePr>
    <w:tblStylePr w:type="band1Horz">
      <w:tblPr/>
      <w:tcPr>
        <w:shd w:val="clear" w:color="auto" w:fill="E4F3FC" w:themeFill="accent2" w:themeFillTint="33"/>
      </w:tcPr>
    </w:tblStylePr>
  </w:style>
  <w:style w:type="table" w:styleId="GridTable4-Accent2">
    <w:name w:val="Grid Table 4 Accent 2"/>
    <w:basedOn w:val="TableNormal"/>
    <w:uiPriority w:val="49"/>
    <w:rsid w:val="000E27CA"/>
    <w:pPr>
      <w:spacing w:after="0" w:line="240" w:lineRule="auto"/>
    </w:pPr>
    <w:tblPr>
      <w:tblStyleRowBandSize w:val="1"/>
      <w:tblStyleColBandSize w:val="1"/>
      <w:tblBorders>
        <w:top w:val="single" w:sz="4" w:space="0" w:color="B0DCF7" w:themeColor="accent2" w:themeTint="99"/>
        <w:left w:val="single" w:sz="4" w:space="0" w:color="B0DCF7" w:themeColor="accent2" w:themeTint="99"/>
        <w:bottom w:val="single" w:sz="4" w:space="0" w:color="B0DCF7" w:themeColor="accent2" w:themeTint="99"/>
        <w:right w:val="single" w:sz="4" w:space="0" w:color="B0DCF7" w:themeColor="accent2" w:themeTint="99"/>
        <w:insideH w:val="single" w:sz="4" w:space="0" w:color="B0DCF7" w:themeColor="accent2" w:themeTint="99"/>
        <w:insideV w:val="single" w:sz="4" w:space="0" w:color="B0DCF7" w:themeColor="accent2" w:themeTint="99"/>
      </w:tblBorders>
    </w:tblPr>
    <w:tblStylePr w:type="firstRow">
      <w:rPr>
        <w:b/>
        <w:bCs/>
        <w:color w:val="FFFFFF" w:themeColor="background1"/>
      </w:rPr>
      <w:tblPr/>
      <w:tcPr>
        <w:tcBorders>
          <w:top w:val="single" w:sz="4" w:space="0" w:color="7DC6F3" w:themeColor="accent2"/>
          <w:left w:val="single" w:sz="4" w:space="0" w:color="7DC6F3" w:themeColor="accent2"/>
          <w:bottom w:val="single" w:sz="4" w:space="0" w:color="7DC6F3" w:themeColor="accent2"/>
          <w:right w:val="single" w:sz="4" w:space="0" w:color="7DC6F3" w:themeColor="accent2"/>
          <w:insideH w:val="nil"/>
          <w:insideV w:val="nil"/>
        </w:tcBorders>
        <w:shd w:val="clear" w:color="auto" w:fill="7DC6F3" w:themeFill="accent2"/>
      </w:tcPr>
    </w:tblStylePr>
    <w:tblStylePr w:type="lastRow">
      <w:rPr>
        <w:b/>
        <w:bCs/>
      </w:rPr>
      <w:tblPr/>
      <w:tcPr>
        <w:tcBorders>
          <w:top w:val="double" w:sz="4" w:space="0" w:color="7DC6F3" w:themeColor="accent2"/>
        </w:tcBorders>
      </w:tcPr>
    </w:tblStylePr>
    <w:tblStylePr w:type="firstCol">
      <w:rPr>
        <w:b/>
        <w:bCs/>
      </w:rPr>
    </w:tblStylePr>
    <w:tblStylePr w:type="lastCol">
      <w:rPr>
        <w:b/>
        <w:bCs/>
      </w:rPr>
    </w:tblStylePr>
    <w:tblStylePr w:type="band1Vert">
      <w:tblPr/>
      <w:tcPr>
        <w:shd w:val="clear" w:color="auto" w:fill="E4F3FC" w:themeFill="accent2" w:themeFillTint="33"/>
      </w:tcPr>
    </w:tblStylePr>
    <w:tblStylePr w:type="band1Horz">
      <w:tblPr/>
      <w:tcPr>
        <w:shd w:val="clear" w:color="auto" w:fill="E4F3FC" w:themeFill="accent2" w:themeFillTint="33"/>
      </w:tcPr>
    </w:tblStylePr>
  </w:style>
  <w:style w:type="table" w:styleId="GridTable3-Accent2">
    <w:name w:val="Grid Table 3 Accent 2"/>
    <w:basedOn w:val="TableNormal"/>
    <w:uiPriority w:val="48"/>
    <w:rsid w:val="000E27CA"/>
    <w:pPr>
      <w:spacing w:after="0" w:line="240" w:lineRule="auto"/>
    </w:pPr>
    <w:tblPr>
      <w:tblStyleRowBandSize w:val="1"/>
      <w:tblStyleColBandSize w:val="1"/>
      <w:tblBorders>
        <w:top w:val="single" w:sz="4" w:space="0" w:color="B0DCF7" w:themeColor="accent2" w:themeTint="99"/>
        <w:left w:val="single" w:sz="4" w:space="0" w:color="B0DCF7" w:themeColor="accent2" w:themeTint="99"/>
        <w:bottom w:val="single" w:sz="4" w:space="0" w:color="B0DCF7" w:themeColor="accent2" w:themeTint="99"/>
        <w:right w:val="single" w:sz="4" w:space="0" w:color="B0DCF7" w:themeColor="accent2" w:themeTint="99"/>
        <w:insideH w:val="single" w:sz="4" w:space="0" w:color="B0DCF7" w:themeColor="accent2" w:themeTint="99"/>
        <w:insideV w:val="single" w:sz="4" w:space="0" w:color="B0DCF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3FC" w:themeFill="accent2" w:themeFillTint="33"/>
      </w:tcPr>
    </w:tblStylePr>
    <w:tblStylePr w:type="band1Horz">
      <w:tblPr/>
      <w:tcPr>
        <w:shd w:val="clear" w:color="auto" w:fill="E4F3FC" w:themeFill="accent2" w:themeFillTint="33"/>
      </w:tcPr>
    </w:tblStylePr>
    <w:tblStylePr w:type="neCell">
      <w:tblPr/>
      <w:tcPr>
        <w:tcBorders>
          <w:bottom w:val="single" w:sz="4" w:space="0" w:color="B0DCF7" w:themeColor="accent2" w:themeTint="99"/>
        </w:tcBorders>
      </w:tcPr>
    </w:tblStylePr>
    <w:tblStylePr w:type="nwCell">
      <w:tblPr/>
      <w:tcPr>
        <w:tcBorders>
          <w:bottom w:val="single" w:sz="4" w:space="0" w:color="B0DCF7" w:themeColor="accent2" w:themeTint="99"/>
        </w:tcBorders>
      </w:tcPr>
    </w:tblStylePr>
    <w:tblStylePr w:type="seCell">
      <w:tblPr/>
      <w:tcPr>
        <w:tcBorders>
          <w:top w:val="single" w:sz="4" w:space="0" w:color="B0DCF7" w:themeColor="accent2" w:themeTint="99"/>
        </w:tcBorders>
      </w:tcPr>
    </w:tblStylePr>
    <w:tblStylePr w:type="swCell">
      <w:tblPr/>
      <w:tcPr>
        <w:tcBorders>
          <w:top w:val="single" w:sz="4" w:space="0" w:color="B0DCF7" w:themeColor="accent2" w:themeTint="99"/>
        </w:tcBorders>
      </w:tcPr>
    </w:tblStylePr>
  </w:style>
  <w:style w:type="character" w:styleId="FollowedHyperlink">
    <w:name w:val="FollowedHyperlink"/>
    <w:basedOn w:val="DefaultParagraphFont"/>
    <w:uiPriority w:val="99"/>
    <w:semiHidden/>
    <w:unhideWhenUsed/>
    <w:rsid w:val="007E27EA"/>
    <w:rPr>
      <w:color w:val="ECBE1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13017">
      <w:marLeft w:val="0"/>
      <w:marRight w:val="0"/>
      <w:marTop w:val="0"/>
      <w:marBottom w:val="0"/>
      <w:divBdr>
        <w:top w:val="none" w:sz="0" w:space="0" w:color="auto"/>
        <w:left w:val="none" w:sz="0" w:space="0" w:color="auto"/>
        <w:bottom w:val="none" w:sz="0" w:space="0" w:color="auto"/>
        <w:right w:val="none" w:sz="0" w:space="0" w:color="auto"/>
      </w:divBdr>
    </w:div>
    <w:div w:id="155922226">
      <w:bodyDiv w:val="1"/>
      <w:marLeft w:val="0"/>
      <w:marRight w:val="0"/>
      <w:marTop w:val="0"/>
      <w:marBottom w:val="0"/>
      <w:divBdr>
        <w:top w:val="none" w:sz="0" w:space="0" w:color="auto"/>
        <w:left w:val="none" w:sz="0" w:space="0" w:color="auto"/>
        <w:bottom w:val="none" w:sz="0" w:space="0" w:color="auto"/>
        <w:right w:val="none" w:sz="0" w:space="0" w:color="auto"/>
      </w:divBdr>
      <w:divsChild>
        <w:div w:id="16777717">
          <w:marLeft w:val="547"/>
          <w:marRight w:val="0"/>
          <w:marTop w:val="160"/>
          <w:marBottom w:val="0"/>
          <w:divBdr>
            <w:top w:val="none" w:sz="0" w:space="0" w:color="auto"/>
            <w:left w:val="none" w:sz="0" w:space="0" w:color="auto"/>
            <w:bottom w:val="none" w:sz="0" w:space="0" w:color="auto"/>
            <w:right w:val="none" w:sz="0" w:space="0" w:color="auto"/>
          </w:divBdr>
        </w:div>
        <w:div w:id="49037984">
          <w:marLeft w:val="547"/>
          <w:marRight w:val="0"/>
          <w:marTop w:val="160"/>
          <w:marBottom w:val="0"/>
          <w:divBdr>
            <w:top w:val="none" w:sz="0" w:space="0" w:color="auto"/>
            <w:left w:val="none" w:sz="0" w:space="0" w:color="auto"/>
            <w:bottom w:val="none" w:sz="0" w:space="0" w:color="auto"/>
            <w:right w:val="none" w:sz="0" w:space="0" w:color="auto"/>
          </w:divBdr>
        </w:div>
        <w:div w:id="255288146">
          <w:marLeft w:val="547"/>
          <w:marRight w:val="0"/>
          <w:marTop w:val="160"/>
          <w:marBottom w:val="0"/>
          <w:divBdr>
            <w:top w:val="none" w:sz="0" w:space="0" w:color="auto"/>
            <w:left w:val="none" w:sz="0" w:space="0" w:color="auto"/>
            <w:bottom w:val="none" w:sz="0" w:space="0" w:color="auto"/>
            <w:right w:val="none" w:sz="0" w:space="0" w:color="auto"/>
          </w:divBdr>
        </w:div>
        <w:div w:id="321472721">
          <w:marLeft w:val="547"/>
          <w:marRight w:val="0"/>
          <w:marTop w:val="160"/>
          <w:marBottom w:val="0"/>
          <w:divBdr>
            <w:top w:val="none" w:sz="0" w:space="0" w:color="auto"/>
            <w:left w:val="none" w:sz="0" w:space="0" w:color="auto"/>
            <w:bottom w:val="none" w:sz="0" w:space="0" w:color="auto"/>
            <w:right w:val="none" w:sz="0" w:space="0" w:color="auto"/>
          </w:divBdr>
        </w:div>
        <w:div w:id="559024979">
          <w:marLeft w:val="547"/>
          <w:marRight w:val="0"/>
          <w:marTop w:val="160"/>
          <w:marBottom w:val="0"/>
          <w:divBdr>
            <w:top w:val="none" w:sz="0" w:space="0" w:color="auto"/>
            <w:left w:val="none" w:sz="0" w:space="0" w:color="auto"/>
            <w:bottom w:val="none" w:sz="0" w:space="0" w:color="auto"/>
            <w:right w:val="none" w:sz="0" w:space="0" w:color="auto"/>
          </w:divBdr>
        </w:div>
        <w:div w:id="822312955">
          <w:marLeft w:val="547"/>
          <w:marRight w:val="0"/>
          <w:marTop w:val="160"/>
          <w:marBottom w:val="0"/>
          <w:divBdr>
            <w:top w:val="none" w:sz="0" w:space="0" w:color="auto"/>
            <w:left w:val="none" w:sz="0" w:space="0" w:color="auto"/>
            <w:bottom w:val="none" w:sz="0" w:space="0" w:color="auto"/>
            <w:right w:val="none" w:sz="0" w:space="0" w:color="auto"/>
          </w:divBdr>
        </w:div>
        <w:div w:id="1319110711">
          <w:marLeft w:val="547"/>
          <w:marRight w:val="0"/>
          <w:marTop w:val="160"/>
          <w:marBottom w:val="0"/>
          <w:divBdr>
            <w:top w:val="none" w:sz="0" w:space="0" w:color="auto"/>
            <w:left w:val="none" w:sz="0" w:space="0" w:color="auto"/>
            <w:bottom w:val="none" w:sz="0" w:space="0" w:color="auto"/>
            <w:right w:val="none" w:sz="0" w:space="0" w:color="auto"/>
          </w:divBdr>
        </w:div>
        <w:div w:id="1892225616">
          <w:marLeft w:val="547"/>
          <w:marRight w:val="0"/>
          <w:marTop w:val="160"/>
          <w:marBottom w:val="0"/>
          <w:divBdr>
            <w:top w:val="none" w:sz="0" w:space="0" w:color="auto"/>
            <w:left w:val="none" w:sz="0" w:space="0" w:color="auto"/>
            <w:bottom w:val="none" w:sz="0" w:space="0" w:color="auto"/>
            <w:right w:val="none" w:sz="0" w:space="0" w:color="auto"/>
          </w:divBdr>
        </w:div>
      </w:divsChild>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764766431">
      <w:bodyDiv w:val="1"/>
      <w:marLeft w:val="0"/>
      <w:marRight w:val="0"/>
      <w:marTop w:val="0"/>
      <w:marBottom w:val="0"/>
      <w:divBdr>
        <w:top w:val="none" w:sz="0" w:space="0" w:color="auto"/>
        <w:left w:val="none" w:sz="0" w:space="0" w:color="auto"/>
        <w:bottom w:val="none" w:sz="0" w:space="0" w:color="auto"/>
        <w:right w:val="none" w:sz="0" w:space="0" w:color="auto"/>
      </w:divBdr>
    </w:div>
    <w:div w:id="827331606">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406219042">
      <w:bodyDiv w:val="1"/>
      <w:marLeft w:val="0"/>
      <w:marRight w:val="0"/>
      <w:marTop w:val="0"/>
      <w:marBottom w:val="0"/>
      <w:divBdr>
        <w:top w:val="none" w:sz="0" w:space="0" w:color="auto"/>
        <w:left w:val="none" w:sz="0" w:space="0" w:color="auto"/>
        <w:bottom w:val="none" w:sz="0" w:space="0" w:color="auto"/>
        <w:right w:val="none" w:sz="0" w:space="0" w:color="auto"/>
      </w:divBdr>
    </w:div>
    <w:div w:id="1448892509">
      <w:bodyDiv w:val="1"/>
      <w:marLeft w:val="0"/>
      <w:marRight w:val="0"/>
      <w:marTop w:val="0"/>
      <w:marBottom w:val="0"/>
      <w:divBdr>
        <w:top w:val="none" w:sz="0" w:space="0" w:color="auto"/>
        <w:left w:val="none" w:sz="0" w:space="0" w:color="auto"/>
        <w:bottom w:val="none" w:sz="0" w:space="0" w:color="auto"/>
        <w:right w:val="none" w:sz="0" w:space="0" w:color="auto"/>
      </w:divBdr>
    </w:div>
    <w:div w:id="1710454190">
      <w:bodyDiv w:val="1"/>
      <w:marLeft w:val="0"/>
      <w:marRight w:val="0"/>
      <w:marTop w:val="0"/>
      <w:marBottom w:val="0"/>
      <w:divBdr>
        <w:top w:val="none" w:sz="0" w:space="0" w:color="auto"/>
        <w:left w:val="none" w:sz="0" w:space="0" w:color="auto"/>
        <w:bottom w:val="none" w:sz="0" w:space="0" w:color="auto"/>
        <w:right w:val="none" w:sz="0" w:space="0" w:color="auto"/>
      </w:divBdr>
    </w:div>
    <w:div w:id="214187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diagramQuickStyle" Target="diagrams/quickStyle1.xml"/><Relationship Id="rId26" Type="http://schemas.openxmlformats.org/officeDocument/2006/relationships/diagramData" Target="diagrams/data3.xml"/><Relationship Id="rId39" Type="http://schemas.openxmlformats.org/officeDocument/2006/relationships/diagramColors" Target="diagrams/colors4.xml"/><Relationship Id="rId21" Type="http://schemas.openxmlformats.org/officeDocument/2006/relationships/diagramData" Target="diagrams/data2.xml"/><Relationship Id="rId34" Type="http://schemas.openxmlformats.org/officeDocument/2006/relationships/chart" Target="charts/chart6.xml"/><Relationship Id="rId42" Type="http://schemas.openxmlformats.org/officeDocument/2006/relationships/diagramLayout" Target="diagrams/layout5.xml"/><Relationship Id="rId47" Type="http://schemas.openxmlformats.org/officeDocument/2006/relationships/image" Target="media/image3.jpeg"/><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diagramData" Target="diagrams/data1.xml"/><Relationship Id="rId29" Type="http://schemas.openxmlformats.org/officeDocument/2006/relationships/diagramColors" Target="diagrams/colors3.xml"/><Relationship Id="rId11" Type="http://schemas.openxmlformats.org/officeDocument/2006/relationships/endnotes" Target="endnotes.xml"/><Relationship Id="rId24" Type="http://schemas.openxmlformats.org/officeDocument/2006/relationships/diagramColors" Target="diagrams/colors2.xml"/><Relationship Id="rId32" Type="http://schemas.openxmlformats.org/officeDocument/2006/relationships/chart" Target="charts/chart4.xml"/><Relationship Id="rId37" Type="http://schemas.openxmlformats.org/officeDocument/2006/relationships/diagramLayout" Target="diagrams/layout4.xml"/><Relationship Id="rId40" Type="http://schemas.microsoft.com/office/2007/relationships/diagramDrawing" Target="diagrams/drawing4.xml"/><Relationship Id="rId45" Type="http://schemas.microsoft.com/office/2007/relationships/diagramDrawing" Target="diagrams/drawing5.xml"/><Relationship Id="rId5" Type="http://schemas.openxmlformats.org/officeDocument/2006/relationships/customXml" Target="../customXml/item5.xml"/><Relationship Id="rId15" Type="http://schemas.openxmlformats.org/officeDocument/2006/relationships/chart" Target="charts/chart2.xml"/><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diagramData" Target="diagrams/data4.xm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diagramColors" Target="diagrams/colors1.xml"/><Relationship Id="rId31" Type="http://schemas.openxmlformats.org/officeDocument/2006/relationships/chart" Target="charts/chart3.xml"/><Relationship Id="rId44" Type="http://schemas.openxmlformats.org/officeDocument/2006/relationships/diagramColors" Target="diagrams/colors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1.xml"/><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openxmlformats.org/officeDocument/2006/relationships/chart" Target="charts/chart7.xml"/><Relationship Id="rId43" Type="http://schemas.openxmlformats.org/officeDocument/2006/relationships/diagramQuickStyle" Target="diagrams/quickStyle5.xml"/><Relationship Id="rId48" Type="http://schemas.openxmlformats.org/officeDocument/2006/relationships/image" Target="media/image4.jpe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chart" Target="charts/chart5.xml"/><Relationship Id="rId38" Type="http://schemas.openxmlformats.org/officeDocument/2006/relationships/diagramQuickStyle" Target="diagrams/quickStyle4.xml"/><Relationship Id="rId46" Type="http://schemas.openxmlformats.org/officeDocument/2006/relationships/image" Target="media/image2.jpeg"/><Relationship Id="rId20" Type="http://schemas.microsoft.com/office/2007/relationships/diagramDrawing" Target="diagrams/drawing1.xml"/><Relationship Id="rId41" Type="http://schemas.openxmlformats.org/officeDocument/2006/relationships/diagramData" Target="diagrams/data5.xm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s://measure-up.org/values/" TargetMode="External"/><Relationship Id="rId2" Type="http://schemas.openxmlformats.org/officeDocument/2006/relationships/hyperlink" Target="https://www.bbc.co.uk/cymrufyw/erthyglau/czjv2pgr328o" TargetMode="External"/><Relationship Id="rId1" Type="http://schemas.openxmlformats.org/officeDocument/2006/relationships/hyperlink" Target="https://www.gov.uk/national-minimum-wage-r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eri\AppData\Roaming\Microsoft\Templates\Letterhead%20(Red%20and%20Black%20design).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Gendr</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8C7-4759-895E-D790A002358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8C7-4759-895E-D790A002358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8C7-4759-895E-D790A002358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8C7-4759-895E-D790A002358C}"/>
              </c:ext>
            </c:extLst>
          </c:dPt>
          <c:dLbls>
            <c:spPr>
              <a:solidFill>
                <a:srgbClr val="FFFFFF"/>
              </a:solidFill>
              <a:ln>
                <a:solidFill>
                  <a:srgbClr val="26214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2"/>
                <c:pt idx="0">
                  <c:v>Benywaidd</c:v>
                </c:pt>
                <c:pt idx="1">
                  <c:v>Gwrywaidd</c:v>
                </c:pt>
              </c:strCache>
            </c:strRef>
          </c:cat>
          <c:val>
            <c:numRef>
              <c:f>Sheet1!$B$2:$B$5</c:f>
              <c:numCache>
                <c:formatCode>General</c:formatCode>
                <c:ptCount val="4"/>
                <c:pt idx="0">
                  <c:v>16</c:v>
                </c:pt>
                <c:pt idx="1">
                  <c:v>54</c:v>
                </c:pt>
              </c:numCache>
            </c:numRef>
          </c:val>
          <c:extLst>
            <c:ext xmlns:c16="http://schemas.microsoft.com/office/drawing/2014/chart" uri="{C3380CC4-5D6E-409C-BE32-E72D297353CC}">
              <c16:uniqueId val="{00000000-7B7D-4E5D-8BA8-DCBE0873C40E}"/>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Oedran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8BD-4D2D-9830-D528734F395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8BD-4D2D-9830-D528734F395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8BD-4D2D-9830-D528734F395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8BD-4D2D-9830-D528734F395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8BD-4D2D-9830-D528734F395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8BD-4D2D-9830-D528734F3951}"/>
              </c:ext>
            </c:extLst>
          </c:dPt>
          <c:dLbls>
            <c:spPr>
              <a:solidFill>
                <a:srgbClr val="FFFFFF"/>
              </a:solidFill>
              <a:ln>
                <a:solidFill>
                  <a:srgbClr val="26214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Sheet1!$A$2:$A$7</c:f>
              <c:strCache>
                <c:ptCount val="6"/>
                <c:pt idx="0">
                  <c:v>20-29</c:v>
                </c:pt>
                <c:pt idx="1">
                  <c:v>30-39</c:v>
                </c:pt>
                <c:pt idx="2">
                  <c:v>40-49</c:v>
                </c:pt>
                <c:pt idx="3">
                  <c:v>50-59</c:v>
                </c:pt>
                <c:pt idx="4">
                  <c:v>60-69</c:v>
                </c:pt>
                <c:pt idx="5">
                  <c:v>70+</c:v>
                </c:pt>
              </c:strCache>
            </c:strRef>
          </c:cat>
          <c:val>
            <c:numRef>
              <c:f>Sheet1!$B$2:$B$7</c:f>
              <c:numCache>
                <c:formatCode>General</c:formatCode>
                <c:ptCount val="6"/>
                <c:pt idx="0">
                  <c:v>23</c:v>
                </c:pt>
                <c:pt idx="1">
                  <c:v>16</c:v>
                </c:pt>
                <c:pt idx="2">
                  <c:v>9</c:v>
                </c:pt>
                <c:pt idx="3">
                  <c:v>12</c:v>
                </c:pt>
                <c:pt idx="4">
                  <c:v>9</c:v>
                </c:pt>
                <c:pt idx="5">
                  <c:v>1</c:v>
                </c:pt>
              </c:numCache>
            </c:numRef>
          </c:val>
          <c:extLst>
            <c:ext xmlns:c16="http://schemas.microsoft.com/office/drawing/2014/chart" uri="{C3380CC4-5D6E-409C-BE32-E72D297353CC}">
              <c16:uniqueId val="{00000000-4CDF-4D48-82DF-8C4EAC1D35B7}"/>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Safle aelodau teulu</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BBC-4BAF-9B3C-172132957A6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BBC-4BAF-9B3C-172132957A6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BBC-4BAF-9B3C-172132957A6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BBC-4BAF-9B3C-172132957A6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BBC-4BAF-9B3C-172132957A67}"/>
              </c:ext>
            </c:extLst>
          </c:dPt>
          <c:dLbls>
            <c:spPr>
              <a:solidFill>
                <a:srgbClr val="FFFFFF"/>
              </a:solidFill>
              <a:ln>
                <a:solidFill>
                  <a:srgbClr val="26214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Warws Werdd</c:v>
                </c:pt>
                <c:pt idx="1">
                  <c:v>Blas y Waun Caffi</c:v>
                </c:pt>
                <c:pt idx="2">
                  <c:v>Bryn Pistyll - aml-ofynion</c:v>
                </c:pt>
                <c:pt idx="3">
                  <c:v>Gerddi </c:v>
                </c:pt>
                <c:pt idx="4">
                  <c:v>Beics</c:v>
                </c:pt>
              </c:strCache>
            </c:strRef>
          </c:cat>
          <c:val>
            <c:numRef>
              <c:f>Sheet1!$B$2:$B$6</c:f>
              <c:numCache>
                <c:formatCode>General</c:formatCode>
                <c:ptCount val="5"/>
                <c:pt idx="0">
                  <c:v>7</c:v>
                </c:pt>
                <c:pt idx="1">
                  <c:v>4</c:v>
                </c:pt>
                <c:pt idx="2">
                  <c:v>4</c:v>
                </c:pt>
                <c:pt idx="3">
                  <c:v>3</c:v>
                </c:pt>
                <c:pt idx="4">
                  <c:v>1</c:v>
                </c:pt>
              </c:numCache>
            </c:numRef>
          </c:val>
          <c:extLst>
            <c:ext xmlns:c16="http://schemas.microsoft.com/office/drawing/2014/chart" uri="{C3380CC4-5D6E-409C-BE32-E72D297353CC}">
              <c16:uniqueId val="{00000000-FB0D-4207-B299-CCEA76BF8EAE}"/>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Cyfloedd</a:t>
            </a:r>
            <a:r>
              <a:rPr lang="en-US" baseline="0"/>
              <a:t> ystyrlon?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Column1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8A9-4F57-A2CD-F2E5F0EDFB9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8A9-4F57-A2CD-F2E5F0EDFB9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8A9-4F57-A2CD-F2E5F0EDFB9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8A9-4F57-A2CD-F2E5F0EDFB9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8A9-4F57-A2CD-F2E5F0EDFB91}"/>
              </c:ext>
            </c:extLst>
          </c:dPt>
          <c:dLbls>
            <c:spPr>
              <a:solidFill>
                <a:srgbClr val="FFFFFF"/>
              </a:solidFill>
              <a:ln>
                <a:solidFill>
                  <a:srgbClr val="26214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Cytuno'n gryf</c:v>
                </c:pt>
                <c:pt idx="1">
                  <c:v>Cytuno   </c:v>
                </c:pt>
                <c:pt idx="2">
                  <c:v>Niwtral</c:v>
                </c:pt>
                <c:pt idx="3">
                  <c:v>Anghytuno</c:v>
                </c:pt>
                <c:pt idx="4">
                  <c:v>Anghytuno'n gryf</c:v>
                </c:pt>
              </c:strCache>
            </c:strRef>
          </c:cat>
          <c:val>
            <c:numRef>
              <c:f>Sheet1!$B$2:$B$6</c:f>
              <c:numCache>
                <c:formatCode>General</c:formatCode>
                <c:ptCount val="5"/>
                <c:pt idx="0">
                  <c:v>10</c:v>
                </c:pt>
                <c:pt idx="1">
                  <c:v>3</c:v>
                </c:pt>
                <c:pt idx="2">
                  <c:v>2</c:v>
                </c:pt>
                <c:pt idx="3">
                  <c:v>0</c:v>
                </c:pt>
                <c:pt idx="4">
                  <c:v>0</c:v>
                </c:pt>
              </c:numCache>
            </c:numRef>
          </c:val>
          <c:extLst>
            <c:ext xmlns:c16="http://schemas.microsoft.com/office/drawing/2014/chart" uri="{C3380CC4-5D6E-409C-BE32-E72D297353CC}">
              <c16:uniqueId val="{00000000-4C92-4CD3-97EF-AB424A4F8A62}"/>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Staff</c:v>
                </c:pt>
              </c:strCache>
            </c:strRef>
          </c:tx>
          <c:dPt>
            <c:idx val="0"/>
            <c:bubble3D val="0"/>
            <c:spPr>
              <a:solidFill>
                <a:schemeClr val="accent4">
                  <a:tint val="58000"/>
                </a:schemeClr>
              </a:solidFill>
              <a:ln w="19050">
                <a:solidFill>
                  <a:schemeClr val="lt1"/>
                </a:solidFill>
              </a:ln>
              <a:effectLst/>
            </c:spPr>
            <c:extLst>
              <c:ext xmlns:c16="http://schemas.microsoft.com/office/drawing/2014/chart" uri="{C3380CC4-5D6E-409C-BE32-E72D297353CC}">
                <c16:uniqueId val="{00000001-A576-447F-8E68-1C9F2652756D}"/>
              </c:ext>
            </c:extLst>
          </c:dPt>
          <c:dPt>
            <c:idx val="1"/>
            <c:bubble3D val="0"/>
            <c:spPr>
              <a:solidFill>
                <a:schemeClr val="accent4">
                  <a:tint val="86000"/>
                </a:schemeClr>
              </a:solidFill>
              <a:ln w="19050">
                <a:solidFill>
                  <a:schemeClr val="lt1"/>
                </a:solidFill>
              </a:ln>
              <a:effectLst/>
            </c:spPr>
            <c:extLst>
              <c:ext xmlns:c16="http://schemas.microsoft.com/office/drawing/2014/chart" uri="{C3380CC4-5D6E-409C-BE32-E72D297353CC}">
                <c16:uniqueId val="{00000003-A576-447F-8E68-1C9F2652756D}"/>
              </c:ext>
            </c:extLst>
          </c:dPt>
          <c:dPt>
            <c:idx val="2"/>
            <c:bubble3D val="0"/>
            <c:spPr>
              <a:solidFill>
                <a:schemeClr val="accent4">
                  <a:shade val="86000"/>
                </a:schemeClr>
              </a:solidFill>
              <a:ln w="19050">
                <a:solidFill>
                  <a:schemeClr val="lt1"/>
                </a:solidFill>
              </a:ln>
              <a:effectLst/>
            </c:spPr>
            <c:extLst>
              <c:ext xmlns:c16="http://schemas.microsoft.com/office/drawing/2014/chart" uri="{C3380CC4-5D6E-409C-BE32-E72D297353CC}">
                <c16:uniqueId val="{00000005-A576-447F-8E68-1C9F2652756D}"/>
              </c:ext>
            </c:extLst>
          </c:dPt>
          <c:dPt>
            <c:idx val="3"/>
            <c:bubble3D val="0"/>
            <c:spPr>
              <a:solidFill>
                <a:schemeClr val="accent4">
                  <a:shade val="58000"/>
                </a:schemeClr>
              </a:solidFill>
              <a:ln w="19050">
                <a:solidFill>
                  <a:schemeClr val="lt1"/>
                </a:solidFill>
              </a:ln>
              <a:effectLst/>
            </c:spPr>
            <c:extLst>
              <c:ext xmlns:c16="http://schemas.microsoft.com/office/drawing/2014/chart" uri="{C3380CC4-5D6E-409C-BE32-E72D297353CC}">
                <c16:uniqueId val="{00000007-A576-447F-8E68-1C9F2652756D}"/>
              </c:ext>
            </c:extLst>
          </c:dPt>
          <c:dLbls>
            <c:spPr>
              <a:solidFill>
                <a:srgbClr val="FFFFFF"/>
              </a:solidFill>
              <a:ln>
                <a:solidFill>
                  <a:srgbClr val="26214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3"/>
                <c:pt idx="0">
                  <c:v>Rheoli</c:v>
                </c:pt>
                <c:pt idx="1">
                  <c:v>Gweithredol</c:v>
                </c:pt>
                <c:pt idx="2">
                  <c:v>Cefnogol</c:v>
                </c:pt>
              </c:strCache>
            </c:strRef>
          </c:cat>
          <c:val>
            <c:numRef>
              <c:f>Sheet1!$B$2:$B$5</c:f>
              <c:numCache>
                <c:formatCode>General</c:formatCode>
                <c:ptCount val="4"/>
                <c:pt idx="0">
                  <c:v>8</c:v>
                </c:pt>
                <c:pt idx="1">
                  <c:v>15</c:v>
                </c:pt>
                <c:pt idx="2">
                  <c:v>4</c:v>
                </c:pt>
              </c:numCache>
            </c:numRef>
          </c:val>
          <c:extLst>
            <c:ext xmlns:c16="http://schemas.microsoft.com/office/drawing/2014/chart" uri="{C3380CC4-5D6E-409C-BE32-E72D297353CC}">
              <c16:uniqueId val="{00000000-0D06-4315-A398-78095C02E332}"/>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Bodlonrwydd</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E99-438A-9650-A4EE2972009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E99-438A-9650-A4EE2972009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E99-438A-9650-A4EE2972009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E99-438A-9650-A4EE2972009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E99-438A-9650-A4EE2972009D}"/>
              </c:ext>
            </c:extLst>
          </c:dPt>
          <c:dLbls>
            <c:spPr>
              <a:solidFill>
                <a:srgbClr val="FFFFFF"/>
              </a:solidFill>
              <a:ln>
                <a:solidFill>
                  <a:srgbClr val="26214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Bodlon Iawn</c:v>
                </c:pt>
                <c:pt idx="1">
                  <c:v>Eithaf bodlon</c:v>
                </c:pt>
                <c:pt idx="2">
                  <c:v>Dim yn fodlon nac anfodlon</c:v>
                </c:pt>
                <c:pt idx="3">
                  <c:v>Anfodlon</c:v>
                </c:pt>
                <c:pt idx="4">
                  <c:v>Anfodlon iawn</c:v>
                </c:pt>
              </c:strCache>
            </c:strRef>
          </c:cat>
          <c:val>
            <c:numRef>
              <c:f>Sheet1!$B$2:$B$6</c:f>
              <c:numCache>
                <c:formatCode>General</c:formatCode>
                <c:ptCount val="5"/>
                <c:pt idx="0">
                  <c:v>12</c:v>
                </c:pt>
                <c:pt idx="1">
                  <c:v>11</c:v>
                </c:pt>
                <c:pt idx="2">
                  <c:v>2</c:v>
                </c:pt>
                <c:pt idx="3">
                  <c:v>1</c:v>
                </c:pt>
                <c:pt idx="4">
                  <c:v>1</c:v>
                </c:pt>
              </c:numCache>
            </c:numRef>
          </c:val>
          <c:extLst>
            <c:ext xmlns:c16="http://schemas.microsoft.com/office/drawing/2014/chart" uri="{C3380CC4-5D6E-409C-BE32-E72D297353CC}">
              <c16:uniqueId val="{00000000-2D45-400E-80E4-455E8CA54BAA}"/>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Cyfleoedd</a:t>
            </a:r>
            <a:r>
              <a:rPr lang="en-US" baseline="0"/>
              <a:t> ystyrlon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Column1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4DC-4381-8793-97C45105FCF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4DC-4381-8793-97C45105FCF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4DC-4381-8793-97C45105FCF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4DC-4381-8793-97C45105FCF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4DC-4381-8793-97C45105FCF0}"/>
              </c:ext>
            </c:extLst>
          </c:dPt>
          <c:dLbls>
            <c:spPr>
              <a:solidFill>
                <a:srgbClr val="FFFFFF"/>
              </a:solidFill>
              <a:ln>
                <a:solidFill>
                  <a:srgbClr val="26214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Sheet1!$A$2:$A$6</c:f>
              <c:strCache>
                <c:ptCount val="5"/>
                <c:pt idx="0">
                  <c:v>Cytuno'n gryf</c:v>
                </c:pt>
                <c:pt idx="1">
                  <c:v>Cytuno   </c:v>
                </c:pt>
                <c:pt idx="2">
                  <c:v>Dim yn cytuno na anghytuno</c:v>
                </c:pt>
                <c:pt idx="3">
                  <c:v>Anghytuno</c:v>
                </c:pt>
                <c:pt idx="4">
                  <c:v>Anghytuno'n gryf</c:v>
                </c:pt>
              </c:strCache>
            </c:strRef>
          </c:cat>
          <c:val>
            <c:numRef>
              <c:f>Sheet1!$B$2:$B$6</c:f>
              <c:numCache>
                <c:formatCode>General</c:formatCode>
                <c:ptCount val="5"/>
                <c:pt idx="0">
                  <c:v>7</c:v>
                </c:pt>
                <c:pt idx="1">
                  <c:v>15</c:v>
                </c:pt>
                <c:pt idx="2">
                  <c:v>4</c:v>
                </c:pt>
                <c:pt idx="3">
                  <c:v>1</c:v>
                </c:pt>
                <c:pt idx="4">
                  <c:v>0</c:v>
                </c:pt>
              </c:numCache>
            </c:numRef>
          </c:val>
          <c:extLst>
            <c:ext xmlns:c16="http://schemas.microsoft.com/office/drawing/2014/chart" uri="{C3380CC4-5D6E-409C-BE32-E72D297353CC}">
              <c16:uniqueId val="{00000000-F4A8-4136-8ED7-F2E2F239F534}"/>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Reversed" id="24">
  <a:schemeClr val="accent4"/>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141ED36-F574-4AAE-98A0-48DE8C99CFB8}" type="doc">
      <dgm:prSet loTypeId="urn:microsoft.com/office/officeart/2005/8/layout/process1" loCatId="process" qsTypeId="urn:microsoft.com/office/officeart/2005/8/quickstyle/simple1" qsCatId="simple" csTypeId="urn:microsoft.com/office/officeart/2005/8/colors/accent2_2" csCatId="accent2" phldr="1"/>
      <dgm:spPr/>
    </dgm:pt>
    <dgm:pt modelId="{6325D331-4192-480A-8EA1-0C5623BD590C}">
      <dgm:prSet phldrT="[Text]"/>
      <dgm:spPr/>
      <dgm:t>
        <a:bodyPr/>
        <a:lstStyle/>
        <a:p>
          <a:r>
            <a:rPr lang="en-GB"/>
            <a:t>Cyfleoedd i ddatblygu sgiliau a chyfrannu</a:t>
          </a:r>
        </a:p>
      </dgm:t>
    </dgm:pt>
    <dgm:pt modelId="{836B54E2-B92D-4039-85FC-2D87358D3F76}" type="parTrans" cxnId="{94F46AC9-C5B1-4788-88EA-A80E85AA2C98}">
      <dgm:prSet/>
      <dgm:spPr/>
      <dgm:t>
        <a:bodyPr/>
        <a:lstStyle/>
        <a:p>
          <a:endParaRPr lang="en-GB"/>
        </a:p>
      </dgm:t>
    </dgm:pt>
    <dgm:pt modelId="{6DE97CC3-67DF-4CCC-B6CA-6208F741BF75}" type="sibTrans" cxnId="{94F46AC9-C5B1-4788-88EA-A80E85AA2C98}">
      <dgm:prSet/>
      <dgm:spPr/>
      <dgm:t>
        <a:bodyPr/>
        <a:lstStyle/>
        <a:p>
          <a:endParaRPr lang="en-GB"/>
        </a:p>
      </dgm:t>
    </dgm:pt>
    <dgm:pt modelId="{7AFAB664-78FF-4759-9BF9-AF360D58393A}">
      <dgm:prSet phldrT="[Text]"/>
      <dgm:spPr/>
      <dgm:t>
        <a:bodyPr/>
        <a:lstStyle/>
        <a:p>
          <a:r>
            <a:rPr lang="en-GB"/>
            <a:t>Teimlad o bwrpas</a:t>
          </a:r>
        </a:p>
      </dgm:t>
    </dgm:pt>
    <dgm:pt modelId="{10B14097-425E-4B9F-AE62-1B9C07F38879}" type="parTrans" cxnId="{EE06AB0A-00C0-4A05-B831-BF2826117B15}">
      <dgm:prSet/>
      <dgm:spPr/>
      <dgm:t>
        <a:bodyPr/>
        <a:lstStyle/>
        <a:p>
          <a:endParaRPr lang="en-GB"/>
        </a:p>
      </dgm:t>
    </dgm:pt>
    <dgm:pt modelId="{9C3FFADB-611D-419C-94A9-2E801442651E}" type="sibTrans" cxnId="{EE06AB0A-00C0-4A05-B831-BF2826117B15}">
      <dgm:prSet/>
      <dgm:spPr/>
      <dgm:t>
        <a:bodyPr/>
        <a:lstStyle/>
        <a:p>
          <a:endParaRPr lang="en-GB"/>
        </a:p>
      </dgm:t>
    </dgm:pt>
    <dgm:pt modelId="{7F02B277-D7B1-4745-A80C-E4E878FFE044}">
      <dgm:prSet phldrT="[Text]"/>
      <dgm:spPr/>
      <dgm:t>
        <a:bodyPr/>
        <a:lstStyle/>
        <a:p>
          <a:r>
            <a:rPr lang="en-GB"/>
            <a:t>Gwell boddhad bywyd drwy wneud tasgau amrywiol</a:t>
          </a:r>
        </a:p>
      </dgm:t>
    </dgm:pt>
    <dgm:pt modelId="{C02330D3-D4B3-4AEC-B93A-7889EB5D80B4}" type="parTrans" cxnId="{AFE81265-1224-4450-BCDA-2FD0B910DFAA}">
      <dgm:prSet/>
      <dgm:spPr/>
      <dgm:t>
        <a:bodyPr/>
        <a:lstStyle/>
        <a:p>
          <a:endParaRPr lang="en-GB"/>
        </a:p>
      </dgm:t>
    </dgm:pt>
    <dgm:pt modelId="{442F0EFF-589B-41D0-B935-6590E5557A75}" type="sibTrans" cxnId="{AFE81265-1224-4450-BCDA-2FD0B910DFAA}">
      <dgm:prSet/>
      <dgm:spPr/>
      <dgm:t>
        <a:bodyPr/>
        <a:lstStyle/>
        <a:p>
          <a:endParaRPr lang="en-GB"/>
        </a:p>
      </dgm:t>
    </dgm:pt>
    <dgm:pt modelId="{FB2F5FC1-4EA2-4B5F-B024-F663B52AAC13}">
      <dgm:prSet/>
      <dgm:spPr/>
      <dgm:t>
        <a:bodyPr/>
        <a:lstStyle/>
        <a:p>
          <a:r>
            <a:rPr lang="en-GB"/>
            <a:t>Lleihau straen, gor-bryder a / neu iselder i rai</a:t>
          </a:r>
        </a:p>
      </dgm:t>
    </dgm:pt>
    <dgm:pt modelId="{F226B206-C402-4540-9D3D-EBB8E81C66C1}" type="parTrans" cxnId="{16A45F54-9141-4F88-AFB1-D60A1459E043}">
      <dgm:prSet/>
      <dgm:spPr/>
      <dgm:t>
        <a:bodyPr/>
        <a:lstStyle/>
        <a:p>
          <a:endParaRPr lang="en-GB"/>
        </a:p>
      </dgm:t>
    </dgm:pt>
    <dgm:pt modelId="{60F94DEF-E9D2-4A4D-9988-97EFB8220443}" type="sibTrans" cxnId="{16A45F54-9141-4F88-AFB1-D60A1459E043}">
      <dgm:prSet/>
      <dgm:spPr/>
      <dgm:t>
        <a:bodyPr/>
        <a:lstStyle/>
        <a:p>
          <a:endParaRPr lang="en-GB"/>
        </a:p>
      </dgm:t>
    </dgm:pt>
    <dgm:pt modelId="{E5380042-AE50-4321-A953-37433837C38D}">
      <dgm:prSet/>
      <dgm:spPr/>
      <dgm:t>
        <a:bodyPr/>
        <a:lstStyle/>
        <a:p>
          <a:r>
            <a:rPr lang="en-GB"/>
            <a:t>Gwell llesiant meddyliol</a:t>
          </a:r>
        </a:p>
      </dgm:t>
    </dgm:pt>
    <dgm:pt modelId="{B523EF5A-3071-4C58-9232-3825869F1EC0}" type="parTrans" cxnId="{7E33DBE9-7C32-4367-A621-0203AF6F645E}">
      <dgm:prSet/>
      <dgm:spPr/>
      <dgm:t>
        <a:bodyPr/>
        <a:lstStyle/>
        <a:p>
          <a:endParaRPr lang="en-GB"/>
        </a:p>
      </dgm:t>
    </dgm:pt>
    <dgm:pt modelId="{C5DC6A3E-9FEA-4EB3-878F-3EBFFDB18FC1}" type="sibTrans" cxnId="{7E33DBE9-7C32-4367-A621-0203AF6F645E}">
      <dgm:prSet/>
      <dgm:spPr/>
      <dgm:t>
        <a:bodyPr/>
        <a:lstStyle/>
        <a:p>
          <a:endParaRPr lang="en-GB"/>
        </a:p>
      </dgm:t>
    </dgm:pt>
    <dgm:pt modelId="{AC676EB4-F90B-49B9-B1BD-902B4C3EDCE1}" type="pres">
      <dgm:prSet presAssocID="{7141ED36-F574-4AAE-98A0-48DE8C99CFB8}" presName="Name0" presStyleCnt="0">
        <dgm:presLayoutVars>
          <dgm:dir/>
          <dgm:resizeHandles val="exact"/>
        </dgm:presLayoutVars>
      </dgm:prSet>
      <dgm:spPr/>
    </dgm:pt>
    <dgm:pt modelId="{D04A87D7-CBCD-46CF-9160-73826ACE7630}" type="pres">
      <dgm:prSet presAssocID="{6325D331-4192-480A-8EA1-0C5623BD590C}" presName="node" presStyleLbl="node1" presStyleIdx="0" presStyleCnt="5">
        <dgm:presLayoutVars>
          <dgm:bulletEnabled val="1"/>
        </dgm:presLayoutVars>
      </dgm:prSet>
      <dgm:spPr/>
    </dgm:pt>
    <dgm:pt modelId="{98035B6C-CEBF-444F-8CE0-3997AE915264}" type="pres">
      <dgm:prSet presAssocID="{6DE97CC3-67DF-4CCC-B6CA-6208F741BF75}" presName="sibTrans" presStyleLbl="sibTrans2D1" presStyleIdx="0" presStyleCnt="4"/>
      <dgm:spPr/>
    </dgm:pt>
    <dgm:pt modelId="{1C876E5E-7757-4DEB-9934-68DE79F942D1}" type="pres">
      <dgm:prSet presAssocID="{6DE97CC3-67DF-4CCC-B6CA-6208F741BF75}" presName="connectorText" presStyleLbl="sibTrans2D1" presStyleIdx="0" presStyleCnt="4"/>
      <dgm:spPr/>
    </dgm:pt>
    <dgm:pt modelId="{E8DCD734-9DF7-42C5-8373-4783EDA717DB}" type="pres">
      <dgm:prSet presAssocID="{7AFAB664-78FF-4759-9BF9-AF360D58393A}" presName="node" presStyleLbl="node1" presStyleIdx="1" presStyleCnt="5">
        <dgm:presLayoutVars>
          <dgm:bulletEnabled val="1"/>
        </dgm:presLayoutVars>
      </dgm:prSet>
      <dgm:spPr/>
    </dgm:pt>
    <dgm:pt modelId="{5F26ABFB-1CA9-462F-86CC-0060D2768C4B}" type="pres">
      <dgm:prSet presAssocID="{9C3FFADB-611D-419C-94A9-2E801442651E}" presName="sibTrans" presStyleLbl="sibTrans2D1" presStyleIdx="1" presStyleCnt="4"/>
      <dgm:spPr/>
    </dgm:pt>
    <dgm:pt modelId="{46640EAC-8A4F-450B-ADE1-69394C8F9C0F}" type="pres">
      <dgm:prSet presAssocID="{9C3FFADB-611D-419C-94A9-2E801442651E}" presName="connectorText" presStyleLbl="sibTrans2D1" presStyleIdx="1" presStyleCnt="4"/>
      <dgm:spPr/>
    </dgm:pt>
    <dgm:pt modelId="{E88DAD84-7936-41F6-B6AD-3920F396620F}" type="pres">
      <dgm:prSet presAssocID="{7F02B277-D7B1-4745-A80C-E4E878FFE044}" presName="node" presStyleLbl="node1" presStyleIdx="2" presStyleCnt="5">
        <dgm:presLayoutVars>
          <dgm:bulletEnabled val="1"/>
        </dgm:presLayoutVars>
      </dgm:prSet>
      <dgm:spPr/>
    </dgm:pt>
    <dgm:pt modelId="{B3DAC128-3041-4B6A-A8A2-18D45C2ADA5F}" type="pres">
      <dgm:prSet presAssocID="{442F0EFF-589B-41D0-B935-6590E5557A75}" presName="sibTrans" presStyleLbl="sibTrans2D1" presStyleIdx="2" presStyleCnt="4"/>
      <dgm:spPr/>
    </dgm:pt>
    <dgm:pt modelId="{30167C72-A50F-407E-B882-13E9419975FC}" type="pres">
      <dgm:prSet presAssocID="{442F0EFF-589B-41D0-B935-6590E5557A75}" presName="connectorText" presStyleLbl="sibTrans2D1" presStyleIdx="2" presStyleCnt="4"/>
      <dgm:spPr/>
    </dgm:pt>
    <dgm:pt modelId="{DDA8BE10-FCF6-4A2D-89C8-DD2514B44D37}" type="pres">
      <dgm:prSet presAssocID="{FB2F5FC1-4EA2-4B5F-B024-F663B52AAC13}" presName="node" presStyleLbl="node1" presStyleIdx="3" presStyleCnt="5">
        <dgm:presLayoutVars>
          <dgm:bulletEnabled val="1"/>
        </dgm:presLayoutVars>
      </dgm:prSet>
      <dgm:spPr/>
    </dgm:pt>
    <dgm:pt modelId="{142812D3-4585-4AF7-BABF-D118EC80E98C}" type="pres">
      <dgm:prSet presAssocID="{60F94DEF-E9D2-4A4D-9988-97EFB8220443}" presName="sibTrans" presStyleLbl="sibTrans2D1" presStyleIdx="3" presStyleCnt="4"/>
      <dgm:spPr/>
    </dgm:pt>
    <dgm:pt modelId="{2C4F8208-6D2D-4824-9136-47BFF0BE92B8}" type="pres">
      <dgm:prSet presAssocID="{60F94DEF-E9D2-4A4D-9988-97EFB8220443}" presName="connectorText" presStyleLbl="sibTrans2D1" presStyleIdx="3" presStyleCnt="4"/>
      <dgm:spPr/>
    </dgm:pt>
    <dgm:pt modelId="{39514269-FD04-4A0A-8871-CB03FADAE422}" type="pres">
      <dgm:prSet presAssocID="{E5380042-AE50-4321-A953-37433837C38D}" presName="node" presStyleLbl="node1" presStyleIdx="4" presStyleCnt="5">
        <dgm:presLayoutVars>
          <dgm:bulletEnabled val="1"/>
        </dgm:presLayoutVars>
      </dgm:prSet>
      <dgm:spPr/>
    </dgm:pt>
  </dgm:ptLst>
  <dgm:cxnLst>
    <dgm:cxn modelId="{EE06AB0A-00C0-4A05-B831-BF2826117B15}" srcId="{7141ED36-F574-4AAE-98A0-48DE8C99CFB8}" destId="{7AFAB664-78FF-4759-9BF9-AF360D58393A}" srcOrd="1" destOrd="0" parTransId="{10B14097-425E-4B9F-AE62-1B9C07F38879}" sibTransId="{9C3FFADB-611D-419C-94A9-2E801442651E}"/>
    <dgm:cxn modelId="{C19C3E0C-1ED0-4FD5-8AD9-7084C5D1368A}" type="presOf" srcId="{7AFAB664-78FF-4759-9BF9-AF360D58393A}" destId="{E8DCD734-9DF7-42C5-8373-4783EDA717DB}" srcOrd="0" destOrd="0" presId="urn:microsoft.com/office/officeart/2005/8/layout/process1"/>
    <dgm:cxn modelId="{69236610-B732-4920-BCD7-C6937065E587}" type="presOf" srcId="{6325D331-4192-480A-8EA1-0C5623BD590C}" destId="{D04A87D7-CBCD-46CF-9160-73826ACE7630}" srcOrd="0" destOrd="0" presId="urn:microsoft.com/office/officeart/2005/8/layout/process1"/>
    <dgm:cxn modelId="{95D9042D-CCBC-4035-9164-CC86F7D2E47D}" type="presOf" srcId="{442F0EFF-589B-41D0-B935-6590E5557A75}" destId="{30167C72-A50F-407E-B882-13E9419975FC}" srcOrd="1" destOrd="0" presId="urn:microsoft.com/office/officeart/2005/8/layout/process1"/>
    <dgm:cxn modelId="{DC21D75D-3FD6-42C8-832E-597684EE78AB}" type="presOf" srcId="{9C3FFADB-611D-419C-94A9-2E801442651E}" destId="{46640EAC-8A4F-450B-ADE1-69394C8F9C0F}" srcOrd="1" destOrd="0" presId="urn:microsoft.com/office/officeart/2005/8/layout/process1"/>
    <dgm:cxn modelId="{AFE81265-1224-4450-BCDA-2FD0B910DFAA}" srcId="{7141ED36-F574-4AAE-98A0-48DE8C99CFB8}" destId="{7F02B277-D7B1-4745-A80C-E4E878FFE044}" srcOrd="2" destOrd="0" parTransId="{C02330D3-D4B3-4AEC-B93A-7889EB5D80B4}" sibTransId="{442F0EFF-589B-41D0-B935-6590E5557A75}"/>
    <dgm:cxn modelId="{A6E7436D-88BF-4EB5-9B16-38C3BE3E2A04}" type="presOf" srcId="{6DE97CC3-67DF-4CCC-B6CA-6208F741BF75}" destId="{1C876E5E-7757-4DEB-9934-68DE79F942D1}" srcOrd="1" destOrd="0" presId="urn:microsoft.com/office/officeart/2005/8/layout/process1"/>
    <dgm:cxn modelId="{16A45F54-9141-4F88-AFB1-D60A1459E043}" srcId="{7141ED36-F574-4AAE-98A0-48DE8C99CFB8}" destId="{FB2F5FC1-4EA2-4B5F-B024-F663B52AAC13}" srcOrd="3" destOrd="0" parTransId="{F226B206-C402-4540-9D3D-EBB8E81C66C1}" sibTransId="{60F94DEF-E9D2-4A4D-9988-97EFB8220443}"/>
    <dgm:cxn modelId="{B1525674-46E8-448E-80CA-A54E88C68491}" type="presOf" srcId="{7F02B277-D7B1-4745-A80C-E4E878FFE044}" destId="{E88DAD84-7936-41F6-B6AD-3920F396620F}" srcOrd="0" destOrd="0" presId="urn:microsoft.com/office/officeart/2005/8/layout/process1"/>
    <dgm:cxn modelId="{D748657B-3184-43E7-903D-B13A63684E01}" type="presOf" srcId="{6DE97CC3-67DF-4CCC-B6CA-6208F741BF75}" destId="{98035B6C-CEBF-444F-8CE0-3997AE915264}" srcOrd="0" destOrd="0" presId="urn:microsoft.com/office/officeart/2005/8/layout/process1"/>
    <dgm:cxn modelId="{3614B784-9CFA-4EB3-83CD-9AC25CB1807A}" type="presOf" srcId="{E5380042-AE50-4321-A953-37433837C38D}" destId="{39514269-FD04-4A0A-8871-CB03FADAE422}" srcOrd="0" destOrd="0" presId="urn:microsoft.com/office/officeart/2005/8/layout/process1"/>
    <dgm:cxn modelId="{0292F096-9969-48E8-A872-B54A222CD518}" type="presOf" srcId="{60F94DEF-E9D2-4A4D-9988-97EFB8220443}" destId="{2C4F8208-6D2D-4824-9136-47BFF0BE92B8}" srcOrd="1" destOrd="0" presId="urn:microsoft.com/office/officeart/2005/8/layout/process1"/>
    <dgm:cxn modelId="{4F3F05A1-E9BB-4777-840B-C22ADBC1BC3C}" type="presOf" srcId="{442F0EFF-589B-41D0-B935-6590E5557A75}" destId="{B3DAC128-3041-4B6A-A8A2-18D45C2ADA5F}" srcOrd="0" destOrd="0" presId="urn:microsoft.com/office/officeart/2005/8/layout/process1"/>
    <dgm:cxn modelId="{8B5886A5-EBE9-4A0C-ADD2-3DDAD471A0A4}" type="presOf" srcId="{9C3FFADB-611D-419C-94A9-2E801442651E}" destId="{5F26ABFB-1CA9-462F-86CC-0060D2768C4B}" srcOrd="0" destOrd="0" presId="urn:microsoft.com/office/officeart/2005/8/layout/process1"/>
    <dgm:cxn modelId="{239E60BC-8F3D-43EB-B64A-4C1300D1EA3A}" type="presOf" srcId="{FB2F5FC1-4EA2-4B5F-B024-F663B52AAC13}" destId="{DDA8BE10-FCF6-4A2D-89C8-DD2514B44D37}" srcOrd="0" destOrd="0" presId="urn:microsoft.com/office/officeart/2005/8/layout/process1"/>
    <dgm:cxn modelId="{9F1571C0-D9F7-45D7-B78E-2F6F846C9F54}" type="presOf" srcId="{7141ED36-F574-4AAE-98A0-48DE8C99CFB8}" destId="{AC676EB4-F90B-49B9-B1BD-902B4C3EDCE1}" srcOrd="0" destOrd="0" presId="urn:microsoft.com/office/officeart/2005/8/layout/process1"/>
    <dgm:cxn modelId="{94F46AC9-C5B1-4788-88EA-A80E85AA2C98}" srcId="{7141ED36-F574-4AAE-98A0-48DE8C99CFB8}" destId="{6325D331-4192-480A-8EA1-0C5623BD590C}" srcOrd="0" destOrd="0" parTransId="{836B54E2-B92D-4039-85FC-2D87358D3F76}" sibTransId="{6DE97CC3-67DF-4CCC-B6CA-6208F741BF75}"/>
    <dgm:cxn modelId="{D0F636E0-79AE-4466-9081-86063293FD01}" type="presOf" srcId="{60F94DEF-E9D2-4A4D-9988-97EFB8220443}" destId="{142812D3-4585-4AF7-BABF-D118EC80E98C}" srcOrd="0" destOrd="0" presId="urn:microsoft.com/office/officeart/2005/8/layout/process1"/>
    <dgm:cxn modelId="{7E33DBE9-7C32-4367-A621-0203AF6F645E}" srcId="{7141ED36-F574-4AAE-98A0-48DE8C99CFB8}" destId="{E5380042-AE50-4321-A953-37433837C38D}" srcOrd="4" destOrd="0" parTransId="{B523EF5A-3071-4C58-9232-3825869F1EC0}" sibTransId="{C5DC6A3E-9FEA-4EB3-878F-3EBFFDB18FC1}"/>
    <dgm:cxn modelId="{8F6D8E53-3FC5-440F-B633-CD49EB36A8FB}" type="presParOf" srcId="{AC676EB4-F90B-49B9-B1BD-902B4C3EDCE1}" destId="{D04A87D7-CBCD-46CF-9160-73826ACE7630}" srcOrd="0" destOrd="0" presId="urn:microsoft.com/office/officeart/2005/8/layout/process1"/>
    <dgm:cxn modelId="{E0E37C58-EA69-4C00-8BDC-E454839B2F55}" type="presParOf" srcId="{AC676EB4-F90B-49B9-B1BD-902B4C3EDCE1}" destId="{98035B6C-CEBF-444F-8CE0-3997AE915264}" srcOrd="1" destOrd="0" presId="urn:microsoft.com/office/officeart/2005/8/layout/process1"/>
    <dgm:cxn modelId="{6E489DD0-C54C-453D-8BE4-2B137AA0D970}" type="presParOf" srcId="{98035B6C-CEBF-444F-8CE0-3997AE915264}" destId="{1C876E5E-7757-4DEB-9934-68DE79F942D1}" srcOrd="0" destOrd="0" presId="urn:microsoft.com/office/officeart/2005/8/layout/process1"/>
    <dgm:cxn modelId="{69A05FCD-6C1C-4769-AE13-738CFC66DE3D}" type="presParOf" srcId="{AC676EB4-F90B-49B9-B1BD-902B4C3EDCE1}" destId="{E8DCD734-9DF7-42C5-8373-4783EDA717DB}" srcOrd="2" destOrd="0" presId="urn:microsoft.com/office/officeart/2005/8/layout/process1"/>
    <dgm:cxn modelId="{B1376730-A367-4F4D-88BC-C6AF91A8BD43}" type="presParOf" srcId="{AC676EB4-F90B-49B9-B1BD-902B4C3EDCE1}" destId="{5F26ABFB-1CA9-462F-86CC-0060D2768C4B}" srcOrd="3" destOrd="0" presId="urn:microsoft.com/office/officeart/2005/8/layout/process1"/>
    <dgm:cxn modelId="{F1C0D683-1DA3-46EA-BBD7-AE11589F8A3A}" type="presParOf" srcId="{5F26ABFB-1CA9-462F-86CC-0060D2768C4B}" destId="{46640EAC-8A4F-450B-ADE1-69394C8F9C0F}" srcOrd="0" destOrd="0" presId="urn:microsoft.com/office/officeart/2005/8/layout/process1"/>
    <dgm:cxn modelId="{DB6C5296-AAB3-4FF6-86E5-EC4B04A9DA2C}" type="presParOf" srcId="{AC676EB4-F90B-49B9-B1BD-902B4C3EDCE1}" destId="{E88DAD84-7936-41F6-B6AD-3920F396620F}" srcOrd="4" destOrd="0" presId="urn:microsoft.com/office/officeart/2005/8/layout/process1"/>
    <dgm:cxn modelId="{06E324A9-F35B-453A-9317-97E12DF5350F}" type="presParOf" srcId="{AC676EB4-F90B-49B9-B1BD-902B4C3EDCE1}" destId="{B3DAC128-3041-4B6A-A8A2-18D45C2ADA5F}" srcOrd="5" destOrd="0" presId="urn:microsoft.com/office/officeart/2005/8/layout/process1"/>
    <dgm:cxn modelId="{B6B8297E-2871-4CFB-856A-A80E97D1D51C}" type="presParOf" srcId="{B3DAC128-3041-4B6A-A8A2-18D45C2ADA5F}" destId="{30167C72-A50F-407E-B882-13E9419975FC}" srcOrd="0" destOrd="0" presId="urn:microsoft.com/office/officeart/2005/8/layout/process1"/>
    <dgm:cxn modelId="{80B29A9B-9078-451F-A4C6-275DB64516B5}" type="presParOf" srcId="{AC676EB4-F90B-49B9-B1BD-902B4C3EDCE1}" destId="{DDA8BE10-FCF6-4A2D-89C8-DD2514B44D37}" srcOrd="6" destOrd="0" presId="urn:microsoft.com/office/officeart/2005/8/layout/process1"/>
    <dgm:cxn modelId="{6692782D-8BDA-48B6-A205-606583A48257}" type="presParOf" srcId="{AC676EB4-F90B-49B9-B1BD-902B4C3EDCE1}" destId="{142812D3-4585-4AF7-BABF-D118EC80E98C}" srcOrd="7" destOrd="0" presId="urn:microsoft.com/office/officeart/2005/8/layout/process1"/>
    <dgm:cxn modelId="{14EBC984-C7AA-489F-B1FD-1BC62251207B}" type="presParOf" srcId="{142812D3-4585-4AF7-BABF-D118EC80E98C}" destId="{2C4F8208-6D2D-4824-9136-47BFF0BE92B8}" srcOrd="0" destOrd="0" presId="urn:microsoft.com/office/officeart/2005/8/layout/process1"/>
    <dgm:cxn modelId="{4CC4B613-5E39-4CBA-8263-9F998605C20F}" type="presParOf" srcId="{AC676EB4-F90B-49B9-B1BD-902B4C3EDCE1}" destId="{39514269-FD04-4A0A-8871-CB03FADAE422}" srcOrd="8" destOrd="0" presId="urn:microsoft.com/office/officeart/2005/8/layout/process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141ED36-F574-4AAE-98A0-48DE8C99CFB8}" type="doc">
      <dgm:prSet loTypeId="urn:microsoft.com/office/officeart/2005/8/layout/process1" loCatId="process" qsTypeId="urn:microsoft.com/office/officeart/2005/8/quickstyle/simple1" qsCatId="simple" csTypeId="urn:microsoft.com/office/officeart/2005/8/colors/accent2_2" csCatId="accent2" phldr="1"/>
      <dgm:spPr/>
    </dgm:pt>
    <dgm:pt modelId="{6325D331-4192-480A-8EA1-0C5623BD590C}">
      <dgm:prSet phldrT="[Text]"/>
      <dgm:spPr/>
      <dgm:t>
        <a:bodyPr/>
        <a:lstStyle/>
        <a:p>
          <a:r>
            <a:rPr lang="en-GB"/>
            <a:t>Teimlo</a:t>
          </a:r>
          <a:r>
            <a:rPr lang="en-GB" baseline="0"/>
            <a:t> yn well gwybod bod rhywbeth yn y calendr</a:t>
          </a:r>
          <a:endParaRPr lang="en-GB"/>
        </a:p>
      </dgm:t>
    </dgm:pt>
    <dgm:pt modelId="{836B54E2-B92D-4039-85FC-2D87358D3F76}" type="parTrans" cxnId="{94F46AC9-C5B1-4788-88EA-A80E85AA2C98}">
      <dgm:prSet/>
      <dgm:spPr/>
      <dgm:t>
        <a:bodyPr/>
        <a:lstStyle/>
        <a:p>
          <a:endParaRPr lang="en-GB"/>
        </a:p>
      </dgm:t>
    </dgm:pt>
    <dgm:pt modelId="{6DE97CC3-67DF-4CCC-B6CA-6208F741BF75}" type="sibTrans" cxnId="{94F46AC9-C5B1-4788-88EA-A80E85AA2C98}">
      <dgm:prSet/>
      <dgm:spPr/>
      <dgm:t>
        <a:bodyPr/>
        <a:lstStyle/>
        <a:p>
          <a:endParaRPr lang="en-GB"/>
        </a:p>
      </dgm:t>
    </dgm:pt>
    <dgm:pt modelId="{7AFAB664-78FF-4759-9BF9-AF360D58393A}">
      <dgm:prSet phldrT="[Text]"/>
      <dgm:spPr/>
      <dgm:t>
        <a:bodyPr/>
        <a:lstStyle/>
        <a:p>
          <a:r>
            <a:rPr lang="en-GB"/>
            <a:t>Gwell cyfle i gymdeithasu gydag eraill</a:t>
          </a:r>
        </a:p>
      </dgm:t>
    </dgm:pt>
    <dgm:pt modelId="{10B14097-425E-4B9F-AE62-1B9C07F38879}" type="parTrans" cxnId="{EE06AB0A-00C0-4A05-B831-BF2826117B15}">
      <dgm:prSet/>
      <dgm:spPr/>
      <dgm:t>
        <a:bodyPr/>
        <a:lstStyle/>
        <a:p>
          <a:endParaRPr lang="en-GB"/>
        </a:p>
      </dgm:t>
    </dgm:pt>
    <dgm:pt modelId="{9C3FFADB-611D-419C-94A9-2E801442651E}" type="sibTrans" cxnId="{EE06AB0A-00C0-4A05-B831-BF2826117B15}">
      <dgm:prSet/>
      <dgm:spPr/>
      <dgm:t>
        <a:bodyPr/>
        <a:lstStyle/>
        <a:p>
          <a:endParaRPr lang="en-GB"/>
        </a:p>
      </dgm:t>
    </dgm:pt>
    <dgm:pt modelId="{7F02B277-D7B1-4745-A80C-E4E878FFE044}">
      <dgm:prSet phldrT="[Text]"/>
      <dgm:spPr/>
      <dgm:t>
        <a:bodyPr/>
        <a:lstStyle/>
        <a:p>
          <a:r>
            <a:rPr lang="en-GB"/>
            <a:t>Gwneud ffrindiau newydd</a:t>
          </a:r>
        </a:p>
      </dgm:t>
    </dgm:pt>
    <dgm:pt modelId="{C02330D3-D4B3-4AEC-B93A-7889EB5D80B4}" type="parTrans" cxnId="{AFE81265-1224-4450-BCDA-2FD0B910DFAA}">
      <dgm:prSet/>
      <dgm:spPr/>
      <dgm:t>
        <a:bodyPr/>
        <a:lstStyle/>
        <a:p>
          <a:endParaRPr lang="en-GB"/>
        </a:p>
      </dgm:t>
    </dgm:pt>
    <dgm:pt modelId="{442F0EFF-589B-41D0-B935-6590E5557A75}" type="sibTrans" cxnId="{AFE81265-1224-4450-BCDA-2FD0B910DFAA}">
      <dgm:prSet/>
      <dgm:spPr/>
      <dgm:t>
        <a:bodyPr/>
        <a:lstStyle/>
        <a:p>
          <a:endParaRPr lang="en-GB"/>
        </a:p>
      </dgm:t>
    </dgm:pt>
    <dgm:pt modelId="{FB2F5FC1-4EA2-4B5F-B024-F663B52AAC13}">
      <dgm:prSet/>
      <dgm:spPr/>
      <dgm:t>
        <a:bodyPr/>
        <a:lstStyle/>
        <a:p>
          <a:r>
            <a:rPr lang="en-GB"/>
            <a:t>Teimlo</a:t>
          </a:r>
          <a:r>
            <a:rPr lang="en-GB" baseline="0"/>
            <a:t> yn llai ynysig</a:t>
          </a:r>
          <a:endParaRPr lang="en-GB"/>
        </a:p>
      </dgm:t>
    </dgm:pt>
    <dgm:pt modelId="{F226B206-C402-4540-9D3D-EBB8E81C66C1}" type="parTrans" cxnId="{16A45F54-9141-4F88-AFB1-D60A1459E043}">
      <dgm:prSet/>
      <dgm:spPr/>
      <dgm:t>
        <a:bodyPr/>
        <a:lstStyle/>
        <a:p>
          <a:endParaRPr lang="en-GB"/>
        </a:p>
      </dgm:t>
    </dgm:pt>
    <dgm:pt modelId="{60F94DEF-E9D2-4A4D-9988-97EFB8220443}" type="sibTrans" cxnId="{16A45F54-9141-4F88-AFB1-D60A1459E043}">
      <dgm:prSet/>
      <dgm:spPr/>
      <dgm:t>
        <a:bodyPr/>
        <a:lstStyle/>
        <a:p>
          <a:endParaRPr lang="en-GB"/>
        </a:p>
      </dgm:t>
    </dgm:pt>
    <dgm:pt modelId="{E5380042-AE50-4321-A953-37433837C38D}">
      <dgm:prSet/>
      <dgm:spPr/>
      <dgm:t>
        <a:bodyPr/>
        <a:lstStyle/>
        <a:p>
          <a:r>
            <a:rPr lang="en-GB"/>
            <a:t>Teimlad o berthyn i gymuned</a:t>
          </a:r>
        </a:p>
      </dgm:t>
    </dgm:pt>
    <dgm:pt modelId="{B523EF5A-3071-4C58-9232-3825869F1EC0}" type="parTrans" cxnId="{7E33DBE9-7C32-4367-A621-0203AF6F645E}">
      <dgm:prSet/>
      <dgm:spPr/>
      <dgm:t>
        <a:bodyPr/>
        <a:lstStyle/>
        <a:p>
          <a:endParaRPr lang="en-GB"/>
        </a:p>
      </dgm:t>
    </dgm:pt>
    <dgm:pt modelId="{C5DC6A3E-9FEA-4EB3-878F-3EBFFDB18FC1}" type="sibTrans" cxnId="{7E33DBE9-7C32-4367-A621-0203AF6F645E}">
      <dgm:prSet/>
      <dgm:spPr/>
      <dgm:t>
        <a:bodyPr/>
        <a:lstStyle/>
        <a:p>
          <a:endParaRPr lang="en-GB"/>
        </a:p>
      </dgm:t>
    </dgm:pt>
    <dgm:pt modelId="{AC676EB4-F90B-49B9-B1BD-902B4C3EDCE1}" type="pres">
      <dgm:prSet presAssocID="{7141ED36-F574-4AAE-98A0-48DE8C99CFB8}" presName="Name0" presStyleCnt="0">
        <dgm:presLayoutVars>
          <dgm:dir/>
          <dgm:resizeHandles val="exact"/>
        </dgm:presLayoutVars>
      </dgm:prSet>
      <dgm:spPr/>
    </dgm:pt>
    <dgm:pt modelId="{D04A87D7-CBCD-46CF-9160-73826ACE7630}" type="pres">
      <dgm:prSet presAssocID="{6325D331-4192-480A-8EA1-0C5623BD590C}" presName="node" presStyleLbl="node1" presStyleIdx="0" presStyleCnt="5">
        <dgm:presLayoutVars>
          <dgm:bulletEnabled val="1"/>
        </dgm:presLayoutVars>
      </dgm:prSet>
      <dgm:spPr/>
    </dgm:pt>
    <dgm:pt modelId="{98035B6C-CEBF-444F-8CE0-3997AE915264}" type="pres">
      <dgm:prSet presAssocID="{6DE97CC3-67DF-4CCC-B6CA-6208F741BF75}" presName="sibTrans" presStyleLbl="sibTrans2D1" presStyleIdx="0" presStyleCnt="4"/>
      <dgm:spPr/>
    </dgm:pt>
    <dgm:pt modelId="{1C876E5E-7757-4DEB-9934-68DE79F942D1}" type="pres">
      <dgm:prSet presAssocID="{6DE97CC3-67DF-4CCC-B6CA-6208F741BF75}" presName="connectorText" presStyleLbl="sibTrans2D1" presStyleIdx="0" presStyleCnt="4"/>
      <dgm:spPr/>
    </dgm:pt>
    <dgm:pt modelId="{E8DCD734-9DF7-42C5-8373-4783EDA717DB}" type="pres">
      <dgm:prSet presAssocID="{7AFAB664-78FF-4759-9BF9-AF360D58393A}" presName="node" presStyleLbl="node1" presStyleIdx="1" presStyleCnt="5">
        <dgm:presLayoutVars>
          <dgm:bulletEnabled val="1"/>
        </dgm:presLayoutVars>
      </dgm:prSet>
      <dgm:spPr/>
    </dgm:pt>
    <dgm:pt modelId="{5F26ABFB-1CA9-462F-86CC-0060D2768C4B}" type="pres">
      <dgm:prSet presAssocID="{9C3FFADB-611D-419C-94A9-2E801442651E}" presName="sibTrans" presStyleLbl="sibTrans2D1" presStyleIdx="1" presStyleCnt="4"/>
      <dgm:spPr/>
    </dgm:pt>
    <dgm:pt modelId="{46640EAC-8A4F-450B-ADE1-69394C8F9C0F}" type="pres">
      <dgm:prSet presAssocID="{9C3FFADB-611D-419C-94A9-2E801442651E}" presName="connectorText" presStyleLbl="sibTrans2D1" presStyleIdx="1" presStyleCnt="4"/>
      <dgm:spPr/>
    </dgm:pt>
    <dgm:pt modelId="{E88DAD84-7936-41F6-B6AD-3920F396620F}" type="pres">
      <dgm:prSet presAssocID="{7F02B277-D7B1-4745-A80C-E4E878FFE044}" presName="node" presStyleLbl="node1" presStyleIdx="2" presStyleCnt="5">
        <dgm:presLayoutVars>
          <dgm:bulletEnabled val="1"/>
        </dgm:presLayoutVars>
      </dgm:prSet>
      <dgm:spPr/>
    </dgm:pt>
    <dgm:pt modelId="{B3DAC128-3041-4B6A-A8A2-18D45C2ADA5F}" type="pres">
      <dgm:prSet presAssocID="{442F0EFF-589B-41D0-B935-6590E5557A75}" presName="sibTrans" presStyleLbl="sibTrans2D1" presStyleIdx="2" presStyleCnt="4"/>
      <dgm:spPr/>
    </dgm:pt>
    <dgm:pt modelId="{30167C72-A50F-407E-B882-13E9419975FC}" type="pres">
      <dgm:prSet presAssocID="{442F0EFF-589B-41D0-B935-6590E5557A75}" presName="connectorText" presStyleLbl="sibTrans2D1" presStyleIdx="2" presStyleCnt="4"/>
      <dgm:spPr/>
    </dgm:pt>
    <dgm:pt modelId="{DDA8BE10-FCF6-4A2D-89C8-DD2514B44D37}" type="pres">
      <dgm:prSet presAssocID="{FB2F5FC1-4EA2-4B5F-B024-F663B52AAC13}" presName="node" presStyleLbl="node1" presStyleIdx="3" presStyleCnt="5">
        <dgm:presLayoutVars>
          <dgm:bulletEnabled val="1"/>
        </dgm:presLayoutVars>
      </dgm:prSet>
      <dgm:spPr/>
    </dgm:pt>
    <dgm:pt modelId="{142812D3-4585-4AF7-BABF-D118EC80E98C}" type="pres">
      <dgm:prSet presAssocID="{60F94DEF-E9D2-4A4D-9988-97EFB8220443}" presName="sibTrans" presStyleLbl="sibTrans2D1" presStyleIdx="3" presStyleCnt="4"/>
      <dgm:spPr/>
    </dgm:pt>
    <dgm:pt modelId="{2C4F8208-6D2D-4824-9136-47BFF0BE92B8}" type="pres">
      <dgm:prSet presAssocID="{60F94DEF-E9D2-4A4D-9988-97EFB8220443}" presName="connectorText" presStyleLbl="sibTrans2D1" presStyleIdx="3" presStyleCnt="4"/>
      <dgm:spPr/>
    </dgm:pt>
    <dgm:pt modelId="{39514269-FD04-4A0A-8871-CB03FADAE422}" type="pres">
      <dgm:prSet presAssocID="{E5380042-AE50-4321-A953-37433837C38D}" presName="node" presStyleLbl="node1" presStyleIdx="4" presStyleCnt="5">
        <dgm:presLayoutVars>
          <dgm:bulletEnabled val="1"/>
        </dgm:presLayoutVars>
      </dgm:prSet>
      <dgm:spPr/>
    </dgm:pt>
  </dgm:ptLst>
  <dgm:cxnLst>
    <dgm:cxn modelId="{EE06AB0A-00C0-4A05-B831-BF2826117B15}" srcId="{7141ED36-F574-4AAE-98A0-48DE8C99CFB8}" destId="{7AFAB664-78FF-4759-9BF9-AF360D58393A}" srcOrd="1" destOrd="0" parTransId="{10B14097-425E-4B9F-AE62-1B9C07F38879}" sibTransId="{9C3FFADB-611D-419C-94A9-2E801442651E}"/>
    <dgm:cxn modelId="{C19C3E0C-1ED0-4FD5-8AD9-7084C5D1368A}" type="presOf" srcId="{7AFAB664-78FF-4759-9BF9-AF360D58393A}" destId="{E8DCD734-9DF7-42C5-8373-4783EDA717DB}" srcOrd="0" destOrd="0" presId="urn:microsoft.com/office/officeart/2005/8/layout/process1"/>
    <dgm:cxn modelId="{69236610-B732-4920-BCD7-C6937065E587}" type="presOf" srcId="{6325D331-4192-480A-8EA1-0C5623BD590C}" destId="{D04A87D7-CBCD-46CF-9160-73826ACE7630}" srcOrd="0" destOrd="0" presId="urn:microsoft.com/office/officeart/2005/8/layout/process1"/>
    <dgm:cxn modelId="{95D9042D-CCBC-4035-9164-CC86F7D2E47D}" type="presOf" srcId="{442F0EFF-589B-41D0-B935-6590E5557A75}" destId="{30167C72-A50F-407E-B882-13E9419975FC}" srcOrd="1" destOrd="0" presId="urn:microsoft.com/office/officeart/2005/8/layout/process1"/>
    <dgm:cxn modelId="{DC21D75D-3FD6-42C8-832E-597684EE78AB}" type="presOf" srcId="{9C3FFADB-611D-419C-94A9-2E801442651E}" destId="{46640EAC-8A4F-450B-ADE1-69394C8F9C0F}" srcOrd="1" destOrd="0" presId="urn:microsoft.com/office/officeart/2005/8/layout/process1"/>
    <dgm:cxn modelId="{AFE81265-1224-4450-BCDA-2FD0B910DFAA}" srcId="{7141ED36-F574-4AAE-98A0-48DE8C99CFB8}" destId="{7F02B277-D7B1-4745-A80C-E4E878FFE044}" srcOrd="2" destOrd="0" parTransId="{C02330D3-D4B3-4AEC-B93A-7889EB5D80B4}" sibTransId="{442F0EFF-589B-41D0-B935-6590E5557A75}"/>
    <dgm:cxn modelId="{A6E7436D-88BF-4EB5-9B16-38C3BE3E2A04}" type="presOf" srcId="{6DE97CC3-67DF-4CCC-B6CA-6208F741BF75}" destId="{1C876E5E-7757-4DEB-9934-68DE79F942D1}" srcOrd="1" destOrd="0" presId="urn:microsoft.com/office/officeart/2005/8/layout/process1"/>
    <dgm:cxn modelId="{16A45F54-9141-4F88-AFB1-D60A1459E043}" srcId="{7141ED36-F574-4AAE-98A0-48DE8C99CFB8}" destId="{FB2F5FC1-4EA2-4B5F-B024-F663B52AAC13}" srcOrd="3" destOrd="0" parTransId="{F226B206-C402-4540-9D3D-EBB8E81C66C1}" sibTransId="{60F94DEF-E9D2-4A4D-9988-97EFB8220443}"/>
    <dgm:cxn modelId="{B1525674-46E8-448E-80CA-A54E88C68491}" type="presOf" srcId="{7F02B277-D7B1-4745-A80C-E4E878FFE044}" destId="{E88DAD84-7936-41F6-B6AD-3920F396620F}" srcOrd="0" destOrd="0" presId="urn:microsoft.com/office/officeart/2005/8/layout/process1"/>
    <dgm:cxn modelId="{D748657B-3184-43E7-903D-B13A63684E01}" type="presOf" srcId="{6DE97CC3-67DF-4CCC-B6CA-6208F741BF75}" destId="{98035B6C-CEBF-444F-8CE0-3997AE915264}" srcOrd="0" destOrd="0" presId="urn:microsoft.com/office/officeart/2005/8/layout/process1"/>
    <dgm:cxn modelId="{3614B784-9CFA-4EB3-83CD-9AC25CB1807A}" type="presOf" srcId="{E5380042-AE50-4321-A953-37433837C38D}" destId="{39514269-FD04-4A0A-8871-CB03FADAE422}" srcOrd="0" destOrd="0" presId="urn:microsoft.com/office/officeart/2005/8/layout/process1"/>
    <dgm:cxn modelId="{0292F096-9969-48E8-A872-B54A222CD518}" type="presOf" srcId="{60F94DEF-E9D2-4A4D-9988-97EFB8220443}" destId="{2C4F8208-6D2D-4824-9136-47BFF0BE92B8}" srcOrd="1" destOrd="0" presId="urn:microsoft.com/office/officeart/2005/8/layout/process1"/>
    <dgm:cxn modelId="{4F3F05A1-E9BB-4777-840B-C22ADBC1BC3C}" type="presOf" srcId="{442F0EFF-589B-41D0-B935-6590E5557A75}" destId="{B3DAC128-3041-4B6A-A8A2-18D45C2ADA5F}" srcOrd="0" destOrd="0" presId="urn:microsoft.com/office/officeart/2005/8/layout/process1"/>
    <dgm:cxn modelId="{8B5886A5-EBE9-4A0C-ADD2-3DDAD471A0A4}" type="presOf" srcId="{9C3FFADB-611D-419C-94A9-2E801442651E}" destId="{5F26ABFB-1CA9-462F-86CC-0060D2768C4B}" srcOrd="0" destOrd="0" presId="urn:microsoft.com/office/officeart/2005/8/layout/process1"/>
    <dgm:cxn modelId="{239E60BC-8F3D-43EB-B64A-4C1300D1EA3A}" type="presOf" srcId="{FB2F5FC1-4EA2-4B5F-B024-F663B52AAC13}" destId="{DDA8BE10-FCF6-4A2D-89C8-DD2514B44D37}" srcOrd="0" destOrd="0" presId="urn:microsoft.com/office/officeart/2005/8/layout/process1"/>
    <dgm:cxn modelId="{9F1571C0-D9F7-45D7-B78E-2F6F846C9F54}" type="presOf" srcId="{7141ED36-F574-4AAE-98A0-48DE8C99CFB8}" destId="{AC676EB4-F90B-49B9-B1BD-902B4C3EDCE1}" srcOrd="0" destOrd="0" presId="urn:microsoft.com/office/officeart/2005/8/layout/process1"/>
    <dgm:cxn modelId="{94F46AC9-C5B1-4788-88EA-A80E85AA2C98}" srcId="{7141ED36-F574-4AAE-98A0-48DE8C99CFB8}" destId="{6325D331-4192-480A-8EA1-0C5623BD590C}" srcOrd="0" destOrd="0" parTransId="{836B54E2-B92D-4039-85FC-2D87358D3F76}" sibTransId="{6DE97CC3-67DF-4CCC-B6CA-6208F741BF75}"/>
    <dgm:cxn modelId="{D0F636E0-79AE-4466-9081-86063293FD01}" type="presOf" srcId="{60F94DEF-E9D2-4A4D-9988-97EFB8220443}" destId="{142812D3-4585-4AF7-BABF-D118EC80E98C}" srcOrd="0" destOrd="0" presId="urn:microsoft.com/office/officeart/2005/8/layout/process1"/>
    <dgm:cxn modelId="{7E33DBE9-7C32-4367-A621-0203AF6F645E}" srcId="{7141ED36-F574-4AAE-98A0-48DE8C99CFB8}" destId="{E5380042-AE50-4321-A953-37433837C38D}" srcOrd="4" destOrd="0" parTransId="{B523EF5A-3071-4C58-9232-3825869F1EC0}" sibTransId="{C5DC6A3E-9FEA-4EB3-878F-3EBFFDB18FC1}"/>
    <dgm:cxn modelId="{8F6D8E53-3FC5-440F-B633-CD49EB36A8FB}" type="presParOf" srcId="{AC676EB4-F90B-49B9-B1BD-902B4C3EDCE1}" destId="{D04A87D7-CBCD-46CF-9160-73826ACE7630}" srcOrd="0" destOrd="0" presId="urn:microsoft.com/office/officeart/2005/8/layout/process1"/>
    <dgm:cxn modelId="{E0E37C58-EA69-4C00-8BDC-E454839B2F55}" type="presParOf" srcId="{AC676EB4-F90B-49B9-B1BD-902B4C3EDCE1}" destId="{98035B6C-CEBF-444F-8CE0-3997AE915264}" srcOrd="1" destOrd="0" presId="urn:microsoft.com/office/officeart/2005/8/layout/process1"/>
    <dgm:cxn modelId="{6E489DD0-C54C-453D-8BE4-2B137AA0D970}" type="presParOf" srcId="{98035B6C-CEBF-444F-8CE0-3997AE915264}" destId="{1C876E5E-7757-4DEB-9934-68DE79F942D1}" srcOrd="0" destOrd="0" presId="urn:microsoft.com/office/officeart/2005/8/layout/process1"/>
    <dgm:cxn modelId="{69A05FCD-6C1C-4769-AE13-738CFC66DE3D}" type="presParOf" srcId="{AC676EB4-F90B-49B9-B1BD-902B4C3EDCE1}" destId="{E8DCD734-9DF7-42C5-8373-4783EDA717DB}" srcOrd="2" destOrd="0" presId="urn:microsoft.com/office/officeart/2005/8/layout/process1"/>
    <dgm:cxn modelId="{B1376730-A367-4F4D-88BC-C6AF91A8BD43}" type="presParOf" srcId="{AC676EB4-F90B-49B9-B1BD-902B4C3EDCE1}" destId="{5F26ABFB-1CA9-462F-86CC-0060D2768C4B}" srcOrd="3" destOrd="0" presId="urn:microsoft.com/office/officeart/2005/8/layout/process1"/>
    <dgm:cxn modelId="{F1C0D683-1DA3-46EA-BBD7-AE11589F8A3A}" type="presParOf" srcId="{5F26ABFB-1CA9-462F-86CC-0060D2768C4B}" destId="{46640EAC-8A4F-450B-ADE1-69394C8F9C0F}" srcOrd="0" destOrd="0" presId="urn:microsoft.com/office/officeart/2005/8/layout/process1"/>
    <dgm:cxn modelId="{DB6C5296-AAB3-4FF6-86E5-EC4B04A9DA2C}" type="presParOf" srcId="{AC676EB4-F90B-49B9-B1BD-902B4C3EDCE1}" destId="{E88DAD84-7936-41F6-B6AD-3920F396620F}" srcOrd="4" destOrd="0" presId="urn:microsoft.com/office/officeart/2005/8/layout/process1"/>
    <dgm:cxn modelId="{06E324A9-F35B-453A-9317-97E12DF5350F}" type="presParOf" srcId="{AC676EB4-F90B-49B9-B1BD-902B4C3EDCE1}" destId="{B3DAC128-3041-4B6A-A8A2-18D45C2ADA5F}" srcOrd="5" destOrd="0" presId="urn:microsoft.com/office/officeart/2005/8/layout/process1"/>
    <dgm:cxn modelId="{B6B8297E-2871-4CFB-856A-A80E97D1D51C}" type="presParOf" srcId="{B3DAC128-3041-4B6A-A8A2-18D45C2ADA5F}" destId="{30167C72-A50F-407E-B882-13E9419975FC}" srcOrd="0" destOrd="0" presId="urn:microsoft.com/office/officeart/2005/8/layout/process1"/>
    <dgm:cxn modelId="{80B29A9B-9078-451F-A4C6-275DB64516B5}" type="presParOf" srcId="{AC676EB4-F90B-49B9-B1BD-902B4C3EDCE1}" destId="{DDA8BE10-FCF6-4A2D-89C8-DD2514B44D37}" srcOrd="6" destOrd="0" presId="urn:microsoft.com/office/officeart/2005/8/layout/process1"/>
    <dgm:cxn modelId="{6692782D-8BDA-48B6-A205-606583A48257}" type="presParOf" srcId="{AC676EB4-F90B-49B9-B1BD-902B4C3EDCE1}" destId="{142812D3-4585-4AF7-BABF-D118EC80E98C}" srcOrd="7" destOrd="0" presId="urn:microsoft.com/office/officeart/2005/8/layout/process1"/>
    <dgm:cxn modelId="{14EBC984-C7AA-489F-B1FD-1BC62251207B}" type="presParOf" srcId="{142812D3-4585-4AF7-BABF-D118EC80E98C}" destId="{2C4F8208-6D2D-4824-9136-47BFF0BE92B8}" srcOrd="0" destOrd="0" presId="urn:microsoft.com/office/officeart/2005/8/layout/process1"/>
    <dgm:cxn modelId="{4CC4B613-5E39-4CBA-8263-9F998605C20F}" type="presParOf" srcId="{AC676EB4-F90B-49B9-B1BD-902B4C3EDCE1}" destId="{39514269-FD04-4A0A-8871-CB03FADAE422}" srcOrd="8" destOrd="0" presId="urn:microsoft.com/office/officeart/2005/8/layout/process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141ED36-F574-4AAE-98A0-48DE8C99CFB8}" type="doc">
      <dgm:prSet loTypeId="urn:microsoft.com/office/officeart/2005/8/layout/process1" loCatId="process" qsTypeId="urn:microsoft.com/office/officeart/2005/8/quickstyle/simple1" qsCatId="simple" csTypeId="urn:microsoft.com/office/officeart/2005/8/colors/accent2_2" csCatId="accent2" phldr="1"/>
      <dgm:spPr/>
    </dgm:pt>
    <dgm:pt modelId="{6325D331-4192-480A-8EA1-0C5623BD590C}">
      <dgm:prSet phldrT="[Text]"/>
      <dgm:spPr/>
      <dgm:t>
        <a:bodyPr/>
        <a:lstStyle/>
        <a:p>
          <a:r>
            <a:rPr lang="en-GB"/>
            <a:t>Cyfle i ddatblygu amryw o sgiliau</a:t>
          </a:r>
        </a:p>
      </dgm:t>
    </dgm:pt>
    <dgm:pt modelId="{836B54E2-B92D-4039-85FC-2D87358D3F76}" type="parTrans" cxnId="{94F46AC9-C5B1-4788-88EA-A80E85AA2C98}">
      <dgm:prSet/>
      <dgm:spPr/>
      <dgm:t>
        <a:bodyPr/>
        <a:lstStyle/>
        <a:p>
          <a:endParaRPr lang="en-GB"/>
        </a:p>
      </dgm:t>
    </dgm:pt>
    <dgm:pt modelId="{6DE97CC3-67DF-4CCC-B6CA-6208F741BF75}" type="sibTrans" cxnId="{94F46AC9-C5B1-4788-88EA-A80E85AA2C98}">
      <dgm:prSet/>
      <dgm:spPr/>
      <dgm:t>
        <a:bodyPr/>
        <a:lstStyle/>
        <a:p>
          <a:endParaRPr lang="en-GB"/>
        </a:p>
      </dgm:t>
    </dgm:pt>
    <dgm:pt modelId="{7AFAB664-78FF-4759-9BF9-AF360D58393A}">
      <dgm:prSet phldrT="[Text]"/>
      <dgm:spPr/>
      <dgm:t>
        <a:bodyPr/>
        <a:lstStyle/>
        <a:p>
          <a:r>
            <a:rPr lang="en-GB"/>
            <a:t>Cyfle i drio tasgau gwahanol</a:t>
          </a:r>
        </a:p>
      </dgm:t>
    </dgm:pt>
    <dgm:pt modelId="{10B14097-425E-4B9F-AE62-1B9C07F38879}" type="parTrans" cxnId="{EE06AB0A-00C0-4A05-B831-BF2826117B15}">
      <dgm:prSet/>
      <dgm:spPr/>
      <dgm:t>
        <a:bodyPr/>
        <a:lstStyle/>
        <a:p>
          <a:endParaRPr lang="en-GB"/>
        </a:p>
      </dgm:t>
    </dgm:pt>
    <dgm:pt modelId="{9C3FFADB-611D-419C-94A9-2E801442651E}" type="sibTrans" cxnId="{EE06AB0A-00C0-4A05-B831-BF2826117B15}">
      <dgm:prSet/>
      <dgm:spPr/>
      <dgm:t>
        <a:bodyPr/>
        <a:lstStyle/>
        <a:p>
          <a:endParaRPr lang="en-GB"/>
        </a:p>
      </dgm:t>
    </dgm:pt>
    <dgm:pt modelId="{FB2F5FC1-4EA2-4B5F-B024-F663B52AAC13}">
      <dgm:prSet/>
      <dgm:spPr/>
      <dgm:t>
        <a:bodyPr/>
        <a:lstStyle/>
        <a:p>
          <a:r>
            <a:rPr lang="en-GB"/>
            <a:t>Gwell hyder cyffredinol</a:t>
          </a:r>
        </a:p>
      </dgm:t>
    </dgm:pt>
    <dgm:pt modelId="{F226B206-C402-4540-9D3D-EBB8E81C66C1}" type="parTrans" cxnId="{16A45F54-9141-4F88-AFB1-D60A1459E043}">
      <dgm:prSet/>
      <dgm:spPr/>
      <dgm:t>
        <a:bodyPr/>
        <a:lstStyle/>
        <a:p>
          <a:endParaRPr lang="en-GB"/>
        </a:p>
      </dgm:t>
    </dgm:pt>
    <dgm:pt modelId="{60F94DEF-E9D2-4A4D-9988-97EFB8220443}" type="sibTrans" cxnId="{16A45F54-9141-4F88-AFB1-D60A1459E043}">
      <dgm:prSet/>
      <dgm:spPr/>
      <dgm:t>
        <a:bodyPr/>
        <a:lstStyle/>
        <a:p>
          <a:endParaRPr lang="en-GB"/>
        </a:p>
      </dgm:t>
    </dgm:pt>
    <dgm:pt modelId="{E5380042-AE50-4321-A953-37433837C38D}">
      <dgm:prSet/>
      <dgm:spPr/>
      <dgm:t>
        <a:bodyPr/>
        <a:lstStyle/>
        <a:p>
          <a:r>
            <a:rPr lang="en-GB"/>
            <a:t>Gwell annibyniaeth</a:t>
          </a:r>
        </a:p>
      </dgm:t>
    </dgm:pt>
    <dgm:pt modelId="{B523EF5A-3071-4C58-9232-3825869F1EC0}" type="parTrans" cxnId="{7E33DBE9-7C32-4367-A621-0203AF6F645E}">
      <dgm:prSet/>
      <dgm:spPr/>
      <dgm:t>
        <a:bodyPr/>
        <a:lstStyle/>
        <a:p>
          <a:endParaRPr lang="en-GB"/>
        </a:p>
      </dgm:t>
    </dgm:pt>
    <dgm:pt modelId="{C5DC6A3E-9FEA-4EB3-878F-3EBFFDB18FC1}" type="sibTrans" cxnId="{7E33DBE9-7C32-4367-A621-0203AF6F645E}">
      <dgm:prSet/>
      <dgm:spPr/>
      <dgm:t>
        <a:bodyPr/>
        <a:lstStyle/>
        <a:p>
          <a:endParaRPr lang="en-GB"/>
        </a:p>
      </dgm:t>
    </dgm:pt>
    <dgm:pt modelId="{256409AC-BC21-46AD-8C74-BE2AFD43AD08}">
      <dgm:prSet phldrT="[Text]"/>
      <dgm:spPr/>
      <dgm:t>
        <a:bodyPr/>
        <a:lstStyle/>
        <a:p>
          <a:r>
            <a:rPr lang="en-GB"/>
            <a:t>Gwell</a:t>
          </a:r>
          <a:r>
            <a:rPr lang="en-GB" baseline="0"/>
            <a:t> hyder i wneud rhai tasgau yn annibynnol</a:t>
          </a:r>
          <a:endParaRPr lang="en-GB"/>
        </a:p>
      </dgm:t>
    </dgm:pt>
    <dgm:pt modelId="{BE02F77D-24B9-4C6A-88DC-57568FEEA773}" type="parTrans" cxnId="{255110F8-10CD-47C0-B15C-532622ECCE2C}">
      <dgm:prSet/>
      <dgm:spPr/>
      <dgm:t>
        <a:bodyPr/>
        <a:lstStyle/>
        <a:p>
          <a:endParaRPr lang="en-GB"/>
        </a:p>
      </dgm:t>
    </dgm:pt>
    <dgm:pt modelId="{0FED8F17-207C-49A0-94C6-FE0F5098F5E6}" type="sibTrans" cxnId="{255110F8-10CD-47C0-B15C-532622ECCE2C}">
      <dgm:prSet/>
      <dgm:spPr/>
      <dgm:t>
        <a:bodyPr/>
        <a:lstStyle/>
        <a:p>
          <a:endParaRPr lang="en-GB"/>
        </a:p>
      </dgm:t>
    </dgm:pt>
    <dgm:pt modelId="{AC676EB4-F90B-49B9-B1BD-902B4C3EDCE1}" type="pres">
      <dgm:prSet presAssocID="{7141ED36-F574-4AAE-98A0-48DE8C99CFB8}" presName="Name0" presStyleCnt="0">
        <dgm:presLayoutVars>
          <dgm:dir/>
          <dgm:resizeHandles val="exact"/>
        </dgm:presLayoutVars>
      </dgm:prSet>
      <dgm:spPr/>
    </dgm:pt>
    <dgm:pt modelId="{D04A87D7-CBCD-46CF-9160-73826ACE7630}" type="pres">
      <dgm:prSet presAssocID="{6325D331-4192-480A-8EA1-0C5623BD590C}" presName="node" presStyleLbl="node1" presStyleIdx="0" presStyleCnt="5">
        <dgm:presLayoutVars>
          <dgm:bulletEnabled val="1"/>
        </dgm:presLayoutVars>
      </dgm:prSet>
      <dgm:spPr/>
    </dgm:pt>
    <dgm:pt modelId="{98035B6C-CEBF-444F-8CE0-3997AE915264}" type="pres">
      <dgm:prSet presAssocID="{6DE97CC3-67DF-4CCC-B6CA-6208F741BF75}" presName="sibTrans" presStyleLbl="sibTrans2D1" presStyleIdx="0" presStyleCnt="4"/>
      <dgm:spPr/>
    </dgm:pt>
    <dgm:pt modelId="{1C876E5E-7757-4DEB-9934-68DE79F942D1}" type="pres">
      <dgm:prSet presAssocID="{6DE97CC3-67DF-4CCC-B6CA-6208F741BF75}" presName="connectorText" presStyleLbl="sibTrans2D1" presStyleIdx="0" presStyleCnt="4"/>
      <dgm:spPr/>
    </dgm:pt>
    <dgm:pt modelId="{E8DCD734-9DF7-42C5-8373-4783EDA717DB}" type="pres">
      <dgm:prSet presAssocID="{7AFAB664-78FF-4759-9BF9-AF360D58393A}" presName="node" presStyleLbl="node1" presStyleIdx="1" presStyleCnt="5">
        <dgm:presLayoutVars>
          <dgm:bulletEnabled val="1"/>
        </dgm:presLayoutVars>
      </dgm:prSet>
      <dgm:spPr/>
    </dgm:pt>
    <dgm:pt modelId="{5F26ABFB-1CA9-462F-86CC-0060D2768C4B}" type="pres">
      <dgm:prSet presAssocID="{9C3FFADB-611D-419C-94A9-2E801442651E}" presName="sibTrans" presStyleLbl="sibTrans2D1" presStyleIdx="1" presStyleCnt="4"/>
      <dgm:spPr/>
    </dgm:pt>
    <dgm:pt modelId="{46640EAC-8A4F-450B-ADE1-69394C8F9C0F}" type="pres">
      <dgm:prSet presAssocID="{9C3FFADB-611D-419C-94A9-2E801442651E}" presName="connectorText" presStyleLbl="sibTrans2D1" presStyleIdx="1" presStyleCnt="4"/>
      <dgm:spPr/>
    </dgm:pt>
    <dgm:pt modelId="{D135225B-F23F-476F-AE00-0F71A9C30817}" type="pres">
      <dgm:prSet presAssocID="{256409AC-BC21-46AD-8C74-BE2AFD43AD08}" presName="node" presStyleLbl="node1" presStyleIdx="2" presStyleCnt="5">
        <dgm:presLayoutVars>
          <dgm:bulletEnabled val="1"/>
        </dgm:presLayoutVars>
      </dgm:prSet>
      <dgm:spPr/>
    </dgm:pt>
    <dgm:pt modelId="{C849CC55-9AC8-44FC-8C88-39E947B9D7A5}" type="pres">
      <dgm:prSet presAssocID="{0FED8F17-207C-49A0-94C6-FE0F5098F5E6}" presName="sibTrans" presStyleLbl="sibTrans2D1" presStyleIdx="2" presStyleCnt="4"/>
      <dgm:spPr/>
    </dgm:pt>
    <dgm:pt modelId="{CF89E864-9D80-47C7-BB4B-EE014659B83E}" type="pres">
      <dgm:prSet presAssocID="{0FED8F17-207C-49A0-94C6-FE0F5098F5E6}" presName="connectorText" presStyleLbl="sibTrans2D1" presStyleIdx="2" presStyleCnt="4"/>
      <dgm:spPr/>
    </dgm:pt>
    <dgm:pt modelId="{DDA8BE10-FCF6-4A2D-89C8-DD2514B44D37}" type="pres">
      <dgm:prSet presAssocID="{FB2F5FC1-4EA2-4B5F-B024-F663B52AAC13}" presName="node" presStyleLbl="node1" presStyleIdx="3" presStyleCnt="5">
        <dgm:presLayoutVars>
          <dgm:bulletEnabled val="1"/>
        </dgm:presLayoutVars>
      </dgm:prSet>
      <dgm:spPr/>
    </dgm:pt>
    <dgm:pt modelId="{142812D3-4585-4AF7-BABF-D118EC80E98C}" type="pres">
      <dgm:prSet presAssocID="{60F94DEF-E9D2-4A4D-9988-97EFB8220443}" presName="sibTrans" presStyleLbl="sibTrans2D1" presStyleIdx="3" presStyleCnt="4"/>
      <dgm:spPr/>
    </dgm:pt>
    <dgm:pt modelId="{2C4F8208-6D2D-4824-9136-47BFF0BE92B8}" type="pres">
      <dgm:prSet presAssocID="{60F94DEF-E9D2-4A4D-9988-97EFB8220443}" presName="connectorText" presStyleLbl="sibTrans2D1" presStyleIdx="3" presStyleCnt="4"/>
      <dgm:spPr/>
    </dgm:pt>
    <dgm:pt modelId="{39514269-FD04-4A0A-8871-CB03FADAE422}" type="pres">
      <dgm:prSet presAssocID="{E5380042-AE50-4321-A953-37433837C38D}" presName="node" presStyleLbl="node1" presStyleIdx="4" presStyleCnt="5">
        <dgm:presLayoutVars>
          <dgm:bulletEnabled val="1"/>
        </dgm:presLayoutVars>
      </dgm:prSet>
      <dgm:spPr/>
    </dgm:pt>
  </dgm:ptLst>
  <dgm:cxnLst>
    <dgm:cxn modelId="{EE06AB0A-00C0-4A05-B831-BF2826117B15}" srcId="{7141ED36-F574-4AAE-98A0-48DE8C99CFB8}" destId="{7AFAB664-78FF-4759-9BF9-AF360D58393A}" srcOrd="1" destOrd="0" parTransId="{10B14097-425E-4B9F-AE62-1B9C07F38879}" sibTransId="{9C3FFADB-611D-419C-94A9-2E801442651E}"/>
    <dgm:cxn modelId="{C19C3E0C-1ED0-4FD5-8AD9-7084C5D1368A}" type="presOf" srcId="{7AFAB664-78FF-4759-9BF9-AF360D58393A}" destId="{E8DCD734-9DF7-42C5-8373-4783EDA717DB}" srcOrd="0" destOrd="0" presId="urn:microsoft.com/office/officeart/2005/8/layout/process1"/>
    <dgm:cxn modelId="{69236610-B732-4920-BCD7-C6937065E587}" type="presOf" srcId="{6325D331-4192-480A-8EA1-0C5623BD590C}" destId="{D04A87D7-CBCD-46CF-9160-73826ACE7630}" srcOrd="0" destOrd="0" presId="urn:microsoft.com/office/officeart/2005/8/layout/process1"/>
    <dgm:cxn modelId="{AC11E430-7F7D-4D02-BF33-EED4DED7E55C}" type="presOf" srcId="{0FED8F17-207C-49A0-94C6-FE0F5098F5E6}" destId="{C849CC55-9AC8-44FC-8C88-39E947B9D7A5}" srcOrd="0" destOrd="0" presId="urn:microsoft.com/office/officeart/2005/8/layout/process1"/>
    <dgm:cxn modelId="{DC21D75D-3FD6-42C8-832E-597684EE78AB}" type="presOf" srcId="{9C3FFADB-611D-419C-94A9-2E801442651E}" destId="{46640EAC-8A4F-450B-ADE1-69394C8F9C0F}" srcOrd="1" destOrd="0" presId="urn:microsoft.com/office/officeart/2005/8/layout/process1"/>
    <dgm:cxn modelId="{A6E7436D-88BF-4EB5-9B16-38C3BE3E2A04}" type="presOf" srcId="{6DE97CC3-67DF-4CCC-B6CA-6208F741BF75}" destId="{1C876E5E-7757-4DEB-9934-68DE79F942D1}" srcOrd="1" destOrd="0" presId="urn:microsoft.com/office/officeart/2005/8/layout/process1"/>
    <dgm:cxn modelId="{7CAF7D70-79D7-4C90-9CD3-DA5C46C8A169}" type="presOf" srcId="{0FED8F17-207C-49A0-94C6-FE0F5098F5E6}" destId="{CF89E864-9D80-47C7-BB4B-EE014659B83E}" srcOrd="1" destOrd="0" presId="urn:microsoft.com/office/officeart/2005/8/layout/process1"/>
    <dgm:cxn modelId="{16A45F54-9141-4F88-AFB1-D60A1459E043}" srcId="{7141ED36-F574-4AAE-98A0-48DE8C99CFB8}" destId="{FB2F5FC1-4EA2-4B5F-B024-F663B52AAC13}" srcOrd="3" destOrd="0" parTransId="{F226B206-C402-4540-9D3D-EBB8E81C66C1}" sibTransId="{60F94DEF-E9D2-4A4D-9988-97EFB8220443}"/>
    <dgm:cxn modelId="{D748657B-3184-43E7-903D-B13A63684E01}" type="presOf" srcId="{6DE97CC3-67DF-4CCC-B6CA-6208F741BF75}" destId="{98035B6C-CEBF-444F-8CE0-3997AE915264}" srcOrd="0" destOrd="0" presId="urn:microsoft.com/office/officeart/2005/8/layout/process1"/>
    <dgm:cxn modelId="{3614B784-9CFA-4EB3-83CD-9AC25CB1807A}" type="presOf" srcId="{E5380042-AE50-4321-A953-37433837C38D}" destId="{39514269-FD04-4A0A-8871-CB03FADAE422}" srcOrd="0" destOrd="0" presId="urn:microsoft.com/office/officeart/2005/8/layout/process1"/>
    <dgm:cxn modelId="{F6B02D8E-E670-453D-89DB-61D3B87D3EAE}" type="presOf" srcId="{256409AC-BC21-46AD-8C74-BE2AFD43AD08}" destId="{D135225B-F23F-476F-AE00-0F71A9C30817}" srcOrd="0" destOrd="0" presId="urn:microsoft.com/office/officeart/2005/8/layout/process1"/>
    <dgm:cxn modelId="{0292F096-9969-48E8-A872-B54A222CD518}" type="presOf" srcId="{60F94DEF-E9D2-4A4D-9988-97EFB8220443}" destId="{2C4F8208-6D2D-4824-9136-47BFF0BE92B8}" srcOrd="1" destOrd="0" presId="urn:microsoft.com/office/officeart/2005/8/layout/process1"/>
    <dgm:cxn modelId="{8B5886A5-EBE9-4A0C-ADD2-3DDAD471A0A4}" type="presOf" srcId="{9C3FFADB-611D-419C-94A9-2E801442651E}" destId="{5F26ABFB-1CA9-462F-86CC-0060D2768C4B}" srcOrd="0" destOrd="0" presId="urn:microsoft.com/office/officeart/2005/8/layout/process1"/>
    <dgm:cxn modelId="{239E60BC-8F3D-43EB-B64A-4C1300D1EA3A}" type="presOf" srcId="{FB2F5FC1-4EA2-4B5F-B024-F663B52AAC13}" destId="{DDA8BE10-FCF6-4A2D-89C8-DD2514B44D37}" srcOrd="0" destOrd="0" presId="urn:microsoft.com/office/officeart/2005/8/layout/process1"/>
    <dgm:cxn modelId="{9F1571C0-D9F7-45D7-B78E-2F6F846C9F54}" type="presOf" srcId="{7141ED36-F574-4AAE-98A0-48DE8C99CFB8}" destId="{AC676EB4-F90B-49B9-B1BD-902B4C3EDCE1}" srcOrd="0" destOrd="0" presId="urn:microsoft.com/office/officeart/2005/8/layout/process1"/>
    <dgm:cxn modelId="{94F46AC9-C5B1-4788-88EA-A80E85AA2C98}" srcId="{7141ED36-F574-4AAE-98A0-48DE8C99CFB8}" destId="{6325D331-4192-480A-8EA1-0C5623BD590C}" srcOrd="0" destOrd="0" parTransId="{836B54E2-B92D-4039-85FC-2D87358D3F76}" sibTransId="{6DE97CC3-67DF-4CCC-B6CA-6208F741BF75}"/>
    <dgm:cxn modelId="{D0F636E0-79AE-4466-9081-86063293FD01}" type="presOf" srcId="{60F94DEF-E9D2-4A4D-9988-97EFB8220443}" destId="{142812D3-4585-4AF7-BABF-D118EC80E98C}" srcOrd="0" destOrd="0" presId="urn:microsoft.com/office/officeart/2005/8/layout/process1"/>
    <dgm:cxn modelId="{7E33DBE9-7C32-4367-A621-0203AF6F645E}" srcId="{7141ED36-F574-4AAE-98A0-48DE8C99CFB8}" destId="{E5380042-AE50-4321-A953-37433837C38D}" srcOrd="4" destOrd="0" parTransId="{B523EF5A-3071-4C58-9232-3825869F1EC0}" sibTransId="{C5DC6A3E-9FEA-4EB3-878F-3EBFFDB18FC1}"/>
    <dgm:cxn modelId="{255110F8-10CD-47C0-B15C-532622ECCE2C}" srcId="{7141ED36-F574-4AAE-98A0-48DE8C99CFB8}" destId="{256409AC-BC21-46AD-8C74-BE2AFD43AD08}" srcOrd="2" destOrd="0" parTransId="{BE02F77D-24B9-4C6A-88DC-57568FEEA773}" sibTransId="{0FED8F17-207C-49A0-94C6-FE0F5098F5E6}"/>
    <dgm:cxn modelId="{8F6D8E53-3FC5-440F-B633-CD49EB36A8FB}" type="presParOf" srcId="{AC676EB4-F90B-49B9-B1BD-902B4C3EDCE1}" destId="{D04A87D7-CBCD-46CF-9160-73826ACE7630}" srcOrd="0" destOrd="0" presId="urn:microsoft.com/office/officeart/2005/8/layout/process1"/>
    <dgm:cxn modelId="{E0E37C58-EA69-4C00-8BDC-E454839B2F55}" type="presParOf" srcId="{AC676EB4-F90B-49B9-B1BD-902B4C3EDCE1}" destId="{98035B6C-CEBF-444F-8CE0-3997AE915264}" srcOrd="1" destOrd="0" presId="urn:microsoft.com/office/officeart/2005/8/layout/process1"/>
    <dgm:cxn modelId="{6E489DD0-C54C-453D-8BE4-2B137AA0D970}" type="presParOf" srcId="{98035B6C-CEBF-444F-8CE0-3997AE915264}" destId="{1C876E5E-7757-4DEB-9934-68DE79F942D1}" srcOrd="0" destOrd="0" presId="urn:microsoft.com/office/officeart/2005/8/layout/process1"/>
    <dgm:cxn modelId="{69A05FCD-6C1C-4769-AE13-738CFC66DE3D}" type="presParOf" srcId="{AC676EB4-F90B-49B9-B1BD-902B4C3EDCE1}" destId="{E8DCD734-9DF7-42C5-8373-4783EDA717DB}" srcOrd="2" destOrd="0" presId="urn:microsoft.com/office/officeart/2005/8/layout/process1"/>
    <dgm:cxn modelId="{B1376730-A367-4F4D-88BC-C6AF91A8BD43}" type="presParOf" srcId="{AC676EB4-F90B-49B9-B1BD-902B4C3EDCE1}" destId="{5F26ABFB-1CA9-462F-86CC-0060D2768C4B}" srcOrd="3" destOrd="0" presId="urn:microsoft.com/office/officeart/2005/8/layout/process1"/>
    <dgm:cxn modelId="{F1C0D683-1DA3-46EA-BBD7-AE11589F8A3A}" type="presParOf" srcId="{5F26ABFB-1CA9-462F-86CC-0060D2768C4B}" destId="{46640EAC-8A4F-450B-ADE1-69394C8F9C0F}" srcOrd="0" destOrd="0" presId="urn:microsoft.com/office/officeart/2005/8/layout/process1"/>
    <dgm:cxn modelId="{324A61B3-4E81-4D7B-AE3D-140D5A8E9CD5}" type="presParOf" srcId="{AC676EB4-F90B-49B9-B1BD-902B4C3EDCE1}" destId="{D135225B-F23F-476F-AE00-0F71A9C30817}" srcOrd="4" destOrd="0" presId="urn:microsoft.com/office/officeart/2005/8/layout/process1"/>
    <dgm:cxn modelId="{E33DB328-7FED-49C9-80C2-E7C3583D4A66}" type="presParOf" srcId="{AC676EB4-F90B-49B9-B1BD-902B4C3EDCE1}" destId="{C849CC55-9AC8-44FC-8C88-39E947B9D7A5}" srcOrd="5" destOrd="0" presId="urn:microsoft.com/office/officeart/2005/8/layout/process1"/>
    <dgm:cxn modelId="{D360BF5A-1A62-4C06-834E-19A7BCF4940E}" type="presParOf" srcId="{C849CC55-9AC8-44FC-8C88-39E947B9D7A5}" destId="{CF89E864-9D80-47C7-BB4B-EE014659B83E}" srcOrd="0" destOrd="0" presId="urn:microsoft.com/office/officeart/2005/8/layout/process1"/>
    <dgm:cxn modelId="{80B29A9B-9078-451F-A4C6-275DB64516B5}" type="presParOf" srcId="{AC676EB4-F90B-49B9-B1BD-902B4C3EDCE1}" destId="{DDA8BE10-FCF6-4A2D-89C8-DD2514B44D37}" srcOrd="6" destOrd="0" presId="urn:microsoft.com/office/officeart/2005/8/layout/process1"/>
    <dgm:cxn modelId="{6692782D-8BDA-48B6-A205-606583A48257}" type="presParOf" srcId="{AC676EB4-F90B-49B9-B1BD-902B4C3EDCE1}" destId="{142812D3-4585-4AF7-BABF-D118EC80E98C}" srcOrd="7" destOrd="0" presId="urn:microsoft.com/office/officeart/2005/8/layout/process1"/>
    <dgm:cxn modelId="{14EBC984-C7AA-489F-B1FD-1BC62251207B}" type="presParOf" srcId="{142812D3-4585-4AF7-BABF-D118EC80E98C}" destId="{2C4F8208-6D2D-4824-9136-47BFF0BE92B8}" srcOrd="0" destOrd="0" presId="urn:microsoft.com/office/officeart/2005/8/layout/process1"/>
    <dgm:cxn modelId="{4CC4B613-5E39-4CBA-8263-9F998605C20F}" type="presParOf" srcId="{AC676EB4-F90B-49B9-B1BD-902B4C3EDCE1}" destId="{39514269-FD04-4A0A-8871-CB03FADAE422}" srcOrd="8" destOrd="0" presId="urn:microsoft.com/office/officeart/2005/8/layout/process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F0251DC7-1598-4D2C-AA7B-6901B16D5F93}" type="doc">
      <dgm:prSet loTypeId="urn:microsoft.com/office/officeart/2011/layout/CircleProcess" loCatId="process" qsTypeId="urn:microsoft.com/office/officeart/2005/8/quickstyle/simple1" qsCatId="simple" csTypeId="urn:microsoft.com/office/officeart/2005/8/colors/accent1_2" csCatId="accent1" phldr="1"/>
      <dgm:spPr/>
      <dgm:t>
        <a:bodyPr/>
        <a:lstStyle/>
        <a:p>
          <a:endParaRPr lang="en-GB"/>
        </a:p>
      </dgm:t>
    </dgm:pt>
    <dgm:pt modelId="{0E8075E8-BA96-4FB7-B0FB-942384B4978B}">
      <dgm:prSet phldrT="[Text]"/>
      <dgm:spPr/>
      <dgm:t>
        <a:bodyPr/>
        <a:lstStyle/>
        <a:p>
          <a:r>
            <a:rPr lang="en-GB"/>
            <a:t>Am bob £1 a fuddsoddwyd yn Antur Waunfawr</a:t>
          </a:r>
        </a:p>
      </dgm:t>
    </dgm:pt>
    <dgm:pt modelId="{45ACFF6F-3820-45B1-BBF9-C756E04A8304}" type="parTrans" cxnId="{E3A60F3C-3236-44DE-AF73-4BE65A92A1A0}">
      <dgm:prSet/>
      <dgm:spPr/>
      <dgm:t>
        <a:bodyPr/>
        <a:lstStyle/>
        <a:p>
          <a:endParaRPr lang="en-GB"/>
        </a:p>
      </dgm:t>
    </dgm:pt>
    <dgm:pt modelId="{68B53BC5-442D-4F59-A959-B0D4731911F8}" type="sibTrans" cxnId="{E3A60F3C-3236-44DE-AF73-4BE65A92A1A0}">
      <dgm:prSet/>
      <dgm:spPr/>
      <dgm:t>
        <a:bodyPr/>
        <a:lstStyle/>
        <a:p>
          <a:endParaRPr lang="en-GB"/>
        </a:p>
      </dgm:t>
    </dgm:pt>
    <dgm:pt modelId="{554F06BF-4866-4995-8706-D5E8192BF27A}">
      <dgm:prSet phldrT="[Text]"/>
      <dgm:spPr/>
      <dgm:t>
        <a:bodyPr/>
        <a:lstStyle/>
        <a:p>
          <a:r>
            <a:rPr lang="en-GB"/>
            <a:t>Mae £1.57 o werth cymdeithasol</a:t>
          </a:r>
        </a:p>
      </dgm:t>
    </dgm:pt>
    <dgm:pt modelId="{9E5DD777-6547-4772-BB49-9FE252B0BC8B}" type="parTrans" cxnId="{9937B846-BC19-435A-829A-61FFF36731C6}">
      <dgm:prSet/>
      <dgm:spPr/>
      <dgm:t>
        <a:bodyPr/>
        <a:lstStyle/>
        <a:p>
          <a:endParaRPr lang="en-GB"/>
        </a:p>
      </dgm:t>
    </dgm:pt>
    <dgm:pt modelId="{E69F6694-BBCD-4258-AA85-6119C4BDF707}" type="sibTrans" cxnId="{9937B846-BC19-435A-829A-61FFF36731C6}">
      <dgm:prSet/>
      <dgm:spPr/>
      <dgm:t>
        <a:bodyPr/>
        <a:lstStyle/>
        <a:p>
          <a:endParaRPr lang="en-GB"/>
        </a:p>
      </dgm:t>
    </dgm:pt>
    <dgm:pt modelId="{7428DA61-82A1-4DBD-9351-34BD2BF9A626}" type="pres">
      <dgm:prSet presAssocID="{F0251DC7-1598-4D2C-AA7B-6901B16D5F93}" presName="Name0" presStyleCnt="0">
        <dgm:presLayoutVars>
          <dgm:chMax val="11"/>
          <dgm:chPref val="11"/>
          <dgm:dir/>
          <dgm:resizeHandles/>
        </dgm:presLayoutVars>
      </dgm:prSet>
      <dgm:spPr/>
    </dgm:pt>
    <dgm:pt modelId="{4073F9C6-4420-4A43-BFAC-6C1692EDA803}" type="pres">
      <dgm:prSet presAssocID="{554F06BF-4866-4995-8706-D5E8192BF27A}" presName="Accent2" presStyleCnt="0"/>
      <dgm:spPr/>
    </dgm:pt>
    <dgm:pt modelId="{B4D8148C-AD70-4585-B925-DE5F7B381C14}" type="pres">
      <dgm:prSet presAssocID="{554F06BF-4866-4995-8706-D5E8192BF27A}" presName="Accent" presStyleLbl="node1" presStyleIdx="0" presStyleCnt="2"/>
      <dgm:spPr/>
    </dgm:pt>
    <dgm:pt modelId="{0B6BE628-E61D-427E-A55B-F9672F8C6EA0}" type="pres">
      <dgm:prSet presAssocID="{554F06BF-4866-4995-8706-D5E8192BF27A}" presName="ParentBackground2" presStyleCnt="0"/>
      <dgm:spPr/>
    </dgm:pt>
    <dgm:pt modelId="{634250B9-2135-4419-84B1-9982F3876F92}" type="pres">
      <dgm:prSet presAssocID="{554F06BF-4866-4995-8706-D5E8192BF27A}" presName="ParentBackground" presStyleLbl="fgAcc1" presStyleIdx="0" presStyleCnt="2"/>
      <dgm:spPr/>
    </dgm:pt>
    <dgm:pt modelId="{BD4160C0-8AF1-4CEC-AA81-5302E8046378}" type="pres">
      <dgm:prSet presAssocID="{554F06BF-4866-4995-8706-D5E8192BF27A}" presName="Parent2" presStyleLbl="revTx" presStyleIdx="0" presStyleCnt="0">
        <dgm:presLayoutVars>
          <dgm:chMax val="1"/>
          <dgm:chPref val="1"/>
          <dgm:bulletEnabled val="1"/>
        </dgm:presLayoutVars>
      </dgm:prSet>
      <dgm:spPr/>
    </dgm:pt>
    <dgm:pt modelId="{6636C995-7AC4-416B-942E-981AD53AD1E2}" type="pres">
      <dgm:prSet presAssocID="{0E8075E8-BA96-4FB7-B0FB-942384B4978B}" presName="Accent1" presStyleCnt="0"/>
      <dgm:spPr/>
    </dgm:pt>
    <dgm:pt modelId="{CCE10280-770C-4A68-9217-8EC2748C0398}" type="pres">
      <dgm:prSet presAssocID="{0E8075E8-BA96-4FB7-B0FB-942384B4978B}" presName="Accent" presStyleLbl="node1" presStyleIdx="1" presStyleCnt="2"/>
      <dgm:spPr/>
    </dgm:pt>
    <dgm:pt modelId="{64812A8F-82A0-45E2-9F2F-7595B6E2697C}" type="pres">
      <dgm:prSet presAssocID="{0E8075E8-BA96-4FB7-B0FB-942384B4978B}" presName="ParentBackground1" presStyleCnt="0"/>
      <dgm:spPr/>
    </dgm:pt>
    <dgm:pt modelId="{687CC629-41F5-444F-9E2F-4EB462F6427F}" type="pres">
      <dgm:prSet presAssocID="{0E8075E8-BA96-4FB7-B0FB-942384B4978B}" presName="ParentBackground" presStyleLbl="fgAcc1" presStyleIdx="1" presStyleCnt="2"/>
      <dgm:spPr/>
    </dgm:pt>
    <dgm:pt modelId="{733AC1CD-1FE6-458A-9176-38BEBFB338F6}" type="pres">
      <dgm:prSet presAssocID="{0E8075E8-BA96-4FB7-B0FB-942384B4978B}" presName="Parent1" presStyleLbl="revTx" presStyleIdx="0" presStyleCnt="0">
        <dgm:presLayoutVars>
          <dgm:chMax val="1"/>
          <dgm:chPref val="1"/>
          <dgm:bulletEnabled val="1"/>
        </dgm:presLayoutVars>
      </dgm:prSet>
      <dgm:spPr/>
    </dgm:pt>
  </dgm:ptLst>
  <dgm:cxnLst>
    <dgm:cxn modelId="{32D54914-7EBD-45FB-8F33-CC70899F3D50}" type="presOf" srcId="{554F06BF-4866-4995-8706-D5E8192BF27A}" destId="{634250B9-2135-4419-84B1-9982F3876F92}" srcOrd="0" destOrd="0" presId="urn:microsoft.com/office/officeart/2011/layout/CircleProcess"/>
    <dgm:cxn modelId="{E3A60F3C-3236-44DE-AF73-4BE65A92A1A0}" srcId="{F0251DC7-1598-4D2C-AA7B-6901B16D5F93}" destId="{0E8075E8-BA96-4FB7-B0FB-942384B4978B}" srcOrd="0" destOrd="0" parTransId="{45ACFF6F-3820-45B1-BBF9-C756E04A8304}" sibTransId="{68B53BC5-442D-4F59-A959-B0D4731911F8}"/>
    <dgm:cxn modelId="{735EC83E-A0CE-4A91-A3C5-DACFC1078E91}" type="presOf" srcId="{0E8075E8-BA96-4FB7-B0FB-942384B4978B}" destId="{733AC1CD-1FE6-458A-9176-38BEBFB338F6}" srcOrd="1" destOrd="0" presId="urn:microsoft.com/office/officeart/2011/layout/CircleProcess"/>
    <dgm:cxn modelId="{9937B846-BC19-435A-829A-61FFF36731C6}" srcId="{F0251DC7-1598-4D2C-AA7B-6901B16D5F93}" destId="{554F06BF-4866-4995-8706-D5E8192BF27A}" srcOrd="1" destOrd="0" parTransId="{9E5DD777-6547-4772-BB49-9FE252B0BC8B}" sibTransId="{E69F6694-BBCD-4258-AA85-6119C4BDF707}"/>
    <dgm:cxn modelId="{EBAB168E-C5AF-4069-BB42-987382E5580B}" type="presOf" srcId="{0E8075E8-BA96-4FB7-B0FB-942384B4978B}" destId="{687CC629-41F5-444F-9E2F-4EB462F6427F}" srcOrd="0" destOrd="0" presId="urn:microsoft.com/office/officeart/2011/layout/CircleProcess"/>
    <dgm:cxn modelId="{7D19F58F-A2E1-4B92-B067-73CD4EEF2835}" type="presOf" srcId="{F0251DC7-1598-4D2C-AA7B-6901B16D5F93}" destId="{7428DA61-82A1-4DBD-9351-34BD2BF9A626}" srcOrd="0" destOrd="0" presId="urn:microsoft.com/office/officeart/2011/layout/CircleProcess"/>
    <dgm:cxn modelId="{775F7CF7-3EE6-40BE-B212-3CC5B72C6EA4}" type="presOf" srcId="{554F06BF-4866-4995-8706-D5E8192BF27A}" destId="{BD4160C0-8AF1-4CEC-AA81-5302E8046378}" srcOrd="1" destOrd="0" presId="urn:microsoft.com/office/officeart/2011/layout/CircleProcess"/>
    <dgm:cxn modelId="{DE3F037A-9096-4334-AF3B-D76E97A96E73}" type="presParOf" srcId="{7428DA61-82A1-4DBD-9351-34BD2BF9A626}" destId="{4073F9C6-4420-4A43-BFAC-6C1692EDA803}" srcOrd="0" destOrd="0" presId="urn:microsoft.com/office/officeart/2011/layout/CircleProcess"/>
    <dgm:cxn modelId="{318628C7-E8C9-4E3C-9282-F217A2728214}" type="presParOf" srcId="{4073F9C6-4420-4A43-BFAC-6C1692EDA803}" destId="{B4D8148C-AD70-4585-B925-DE5F7B381C14}" srcOrd="0" destOrd="0" presId="urn:microsoft.com/office/officeart/2011/layout/CircleProcess"/>
    <dgm:cxn modelId="{1CAC88DB-343F-4083-AADF-8FE4BEAD9466}" type="presParOf" srcId="{7428DA61-82A1-4DBD-9351-34BD2BF9A626}" destId="{0B6BE628-E61D-427E-A55B-F9672F8C6EA0}" srcOrd="1" destOrd="0" presId="urn:microsoft.com/office/officeart/2011/layout/CircleProcess"/>
    <dgm:cxn modelId="{25AD522B-ED5D-4A84-8F74-05800A8FA523}" type="presParOf" srcId="{0B6BE628-E61D-427E-A55B-F9672F8C6EA0}" destId="{634250B9-2135-4419-84B1-9982F3876F92}" srcOrd="0" destOrd="0" presId="urn:microsoft.com/office/officeart/2011/layout/CircleProcess"/>
    <dgm:cxn modelId="{50F4A93C-05FF-4AED-A3AD-48A2FAAC6609}" type="presParOf" srcId="{7428DA61-82A1-4DBD-9351-34BD2BF9A626}" destId="{BD4160C0-8AF1-4CEC-AA81-5302E8046378}" srcOrd="2" destOrd="0" presId="urn:microsoft.com/office/officeart/2011/layout/CircleProcess"/>
    <dgm:cxn modelId="{B18E3D8C-B545-41DB-8498-84E4DBB7818B}" type="presParOf" srcId="{7428DA61-82A1-4DBD-9351-34BD2BF9A626}" destId="{6636C995-7AC4-416B-942E-981AD53AD1E2}" srcOrd="3" destOrd="0" presId="urn:microsoft.com/office/officeart/2011/layout/CircleProcess"/>
    <dgm:cxn modelId="{391927E9-CD57-4AC3-8FDD-B3CDCD8B94F5}" type="presParOf" srcId="{6636C995-7AC4-416B-942E-981AD53AD1E2}" destId="{CCE10280-770C-4A68-9217-8EC2748C0398}" srcOrd="0" destOrd="0" presId="urn:microsoft.com/office/officeart/2011/layout/CircleProcess"/>
    <dgm:cxn modelId="{1A6F22C6-CE4A-4B69-B8CF-019F5127283C}" type="presParOf" srcId="{7428DA61-82A1-4DBD-9351-34BD2BF9A626}" destId="{64812A8F-82A0-45E2-9F2F-7595B6E2697C}" srcOrd="4" destOrd="0" presId="urn:microsoft.com/office/officeart/2011/layout/CircleProcess"/>
    <dgm:cxn modelId="{4EFEECA3-64B2-49A6-B263-63A33204E0A7}" type="presParOf" srcId="{64812A8F-82A0-45E2-9F2F-7595B6E2697C}" destId="{687CC629-41F5-444F-9E2F-4EB462F6427F}" srcOrd="0" destOrd="0" presId="urn:microsoft.com/office/officeart/2011/layout/CircleProcess"/>
    <dgm:cxn modelId="{160B08A0-16F5-4B4C-8A60-35E1BB7A3FD8}" type="presParOf" srcId="{7428DA61-82A1-4DBD-9351-34BD2BF9A626}" destId="{733AC1CD-1FE6-458A-9176-38BEBFB338F6}" srcOrd="5" destOrd="0" presId="urn:microsoft.com/office/officeart/2011/layout/CircleProcess"/>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0251DC7-1598-4D2C-AA7B-6901B16D5F93}" type="doc">
      <dgm:prSet loTypeId="urn:microsoft.com/office/officeart/2011/layout/CircleProcess" loCatId="process" qsTypeId="urn:microsoft.com/office/officeart/2005/8/quickstyle/simple1" qsCatId="simple" csTypeId="urn:microsoft.com/office/officeart/2005/8/colors/accent1_2" csCatId="accent1" phldr="1"/>
      <dgm:spPr/>
      <dgm:t>
        <a:bodyPr/>
        <a:lstStyle/>
        <a:p>
          <a:endParaRPr lang="en-GB"/>
        </a:p>
      </dgm:t>
    </dgm:pt>
    <dgm:pt modelId="{0E8075E8-BA96-4FB7-B0FB-942384B4978B}">
      <dgm:prSet phldrT="[Text]"/>
      <dgm:spPr/>
      <dgm:t>
        <a:bodyPr/>
        <a:lstStyle/>
        <a:p>
          <a:r>
            <a:rPr lang="en-GB"/>
            <a:t>Am bob £1 a fuddsoddwyd yn gwasanaethau dydd Antur Waunfawr</a:t>
          </a:r>
        </a:p>
      </dgm:t>
    </dgm:pt>
    <dgm:pt modelId="{45ACFF6F-3820-45B1-BBF9-C756E04A8304}" type="parTrans" cxnId="{E3A60F3C-3236-44DE-AF73-4BE65A92A1A0}">
      <dgm:prSet/>
      <dgm:spPr/>
      <dgm:t>
        <a:bodyPr/>
        <a:lstStyle/>
        <a:p>
          <a:endParaRPr lang="en-GB"/>
        </a:p>
      </dgm:t>
    </dgm:pt>
    <dgm:pt modelId="{68B53BC5-442D-4F59-A959-B0D4731911F8}" type="sibTrans" cxnId="{E3A60F3C-3236-44DE-AF73-4BE65A92A1A0}">
      <dgm:prSet/>
      <dgm:spPr/>
      <dgm:t>
        <a:bodyPr/>
        <a:lstStyle/>
        <a:p>
          <a:endParaRPr lang="en-GB"/>
        </a:p>
      </dgm:t>
    </dgm:pt>
    <dgm:pt modelId="{554F06BF-4866-4995-8706-D5E8192BF27A}">
      <dgm:prSet phldrT="[Text]"/>
      <dgm:spPr/>
      <dgm:t>
        <a:bodyPr/>
        <a:lstStyle/>
        <a:p>
          <a:r>
            <a:rPr lang="en-GB"/>
            <a:t>Mae £2.11 o werth cymdeithasol</a:t>
          </a:r>
        </a:p>
      </dgm:t>
    </dgm:pt>
    <dgm:pt modelId="{9E5DD777-6547-4772-BB49-9FE252B0BC8B}" type="parTrans" cxnId="{9937B846-BC19-435A-829A-61FFF36731C6}">
      <dgm:prSet/>
      <dgm:spPr/>
      <dgm:t>
        <a:bodyPr/>
        <a:lstStyle/>
        <a:p>
          <a:endParaRPr lang="en-GB"/>
        </a:p>
      </dgm:t>
    </dgm:pt>
    <dgm:pt modelId="{E69F6694-BBCD-4258-AA85-6119C4BDF707}" type="sibTrans" cxnId="{9937B846-BC19-435A-829A-61FFF36731C6}">
      <dgm:prSet/>
      <dgm:spPr/>
      <dgm:t>
        <a:bodyPr/>
        <a:lstStyle/>
        <a:p>
          <a:endParaRPr lang="en-GB"/>
        </a:p>
      </dgm:t>
    </dgm:pt>
    <dgm:pt modelId="{7428DA61-82A1-4DBD-9351-34BD2BF9A626}" type="pres">
      <dgm:prSet presAssocID="{F0251DC7-1598-4D2C-AA7B-6901B16D5F93}" presName="Name0" presStyleCnt="0">
        <dgm:presLayoutVars>
          <dgm:chMax val="11"/>
          <dgm:chPref val="11"/>
          <dgm:dir/>
          <dgm:resizeHandles/>
        </dgm:presLayoutVars>
      </dgm:prSet>
      <dgm:spPr/>
    </dgm:pt>
    <dgm:pt modelId="{4073F9C6-4420-4A43-BFAC-6C1692EDA803}" type="pres">
      <dgm:prSet presAssocID="{554F06BF-4866-4995-8706-D5E8192BF27A}" presName="Accent2" presStyleCnt="0"/>
      <dgm:spPr/>
    </dgm:pt>
    <dgm:pt modelId="{B4D8148C-AD70-4585-B925-DE5F7B381C14}" type="pres">
      <dgm:prSet presAssocID="{554F06BF-4866-4995-8706-D5E8192BF27A}" presName="Accent" presStyleLbl="node1" presStyleIdx="0" presStyleCnt="2"/>
      <dgm:spPr/>
    </dgm:pt>
    <dgm:pt modelId="{0B6BE628-E61D-427E-A55B-F9672F8C6EA0}" type="pres">
      <dgm:prSet presAssocID="{554F06BF-4866-4995-8706-D5E8192BF27A}" presName="ParentBackground2" presStyleCnt="0"/>
      <dgm:spPr/>
    </dgm:pt>
    <dgm:pt modelId="{634250B9-2135-4419-84B1-9982F3876F92}" type="pres">
      <dgm:prSet presAssocID="{554F06BF-4866-4995-8706-D5E8192BF27A}" presName="ParentBackground" presStyleLbl="fgAcc1" presStyleIdx="0" presStyleCnt="2"/>
      <dgm:spPr/>
    </dgm:pt>
    <dgm:pt modelId="{BD4160C0-8AF1-4CEC-AA81-5302E8046378}" type="pres">
      <dgm:prSet presAssocID="{554F06BF-4866-4995-8706-D5E8192BF27A}" presName="Parent2" presStyleLbl="revTx" presStyleIdx="0" presStyleCnt="0">
        <dgm:presLayoutVars>
          <dgm:chMax val="1"/>
          <dgm:chPref val="1"/>
          <dgm:bulletEnabled val="1"/>
        </dgm:presLayoutVars>
      </dgm:prSet>
      <dgm:spPr/>
    </dgm:pt>
    <dgm:pt modelId="{6636C995-7AC4-416B-942E-981AD53AD1E2}" type="pres">
      <dgm:prSet presAssocID="{0E8075E8-BA96-4FB7-B0FB-942384B4978B}" presName="Accent1" presStyleCnt="0"/>
      <dgm:spPr/>
    </dgm:pt>
    <dgm:pt modelId="{CCE10280-770C-4A68-9217-8EC2748C0398}" type="pres">
      <dgm:prSet presAssocID="{0E8075E8-BA96-4FB7-B0FB-942384B4978B}" presName="Accent" presStyleLbl="node1" presStyleIdx="1" presStyleCnt="2"/>
      <dgm:spPr/>
    </dgm:pt>
    <dgm:pt modelId="{64812A8F-82A0-45E2-9F2F-7595B6E2697C}" type="pres">
      <dgm:prSet presAssocID="{0E8075E8-BA96-4FB7-B0FB-942384B4978B}" presName="ParentBackground1" presStyleCnt="0"/>
      <dgm:spPr/>
    </dgm:pt>
    <dgm:pt modelId="{687CC629-41F5-444F-9E2F-4EB462F6427F}" type="pres">
      <dgm:prSet presAssocID="{0E8075E8-BA96-4FB7-B0FB-942384B4978B}" presName="ParentBackground" presStyleLbl="fgAcc1" presStyleIdx="1" presStyleCnt="2"/>
      <dgm:spPr/>
    </dgm:pt>
    <dgm:pt modelId="{733AC1CD-1FE6-458A-9176-38BEBFB338F6}" type="pres">
      <dgm:prSet presAssocID="{0E8075E8-BA96-4FB7-B0FB-942384B4978B}" presName="Parent1" presStyleLbl="revTx" presStyleIdx="0" presStyleCnt="0">
        <dgm:presLayoutVars>
          <dgm:chMax val="1"/>
          <dgm:chPref val="1"/>
          <dgm:bulletEnabled val="1"/>
        </dgm:presLayoutVars>
      </dgm:prSet>
      <dgm:spPr/>
    </dgm:pt>
  </dgm:ptLst>
  <dgm:cxnLst>
    <dgm:cxn modelId="{32D54914-7EBD-45FB-8F33-CC70899F3D50}" type="presOf" srcId="{554F06BF-4866-4995-8706-D5E8192BF27A}" destId="{634250B9-2135-4419-84B1-9982F3876F92}" srcOrd="0" destOrd="0" presId="urn:microsoft.com/office/officeart/2011/layout/CircleProcess"/>
    <dgm:cxn modelId="{E3A60F3C-3236-44DE-AF73-4BE65A92A1A0}" srcId="{F0251DC7-1598-4D2C-AA7B-6901B16D5F93}" destId="{0E8075E8-BA96-4FB7-B0FB-942384B4978B}" srcOrd="0" destOrd="0" parTransId="{45ACFF6F-3820-45B1-BBF9-C756E04A8304}" sibTransId="{68B53BC5-442D-4F59-A959-B0D4731911F8}"/>
    <dgm:cxn modelId="{735EC83E-A0CE-4A91-A3C5-DACFC1078E91}" type="presOf" srcId="{0E8075E8-BA96-4FB7-B0FB-942384B4978B}" destId="{733AC1CD-1FE6-458A-9176-38BEBFB338F6}" srcOrd="1" destOrd="0" presId="urn:microsoft.com/office/officeart/2011/layout/CircleProcess"/>
    <dgm:cxn modelId="{9937B846-BC19-435A-829A-61FFF36731C6}" srcId="{F0251DC7-1598-4D2C-AA7B-6901B16D5F93}" destId="{554F06BF-4866-4995-8706-D5E8192BF27A}" srcOrd="1" destOrd="0" parTransId="{9E5DD777-6547-4772-BB49-9FE252B0BC8B}" sibTransId="{E69F6694-BBCD-4258-AA85-6119C4BDF707}"/>
    <dgm:cxn modelId="{EBAB168E-C5AF-4069-BB42-987382E5580B}" type="presOf" srcId="{0E8075E8-BA96-4FB7-B0FB-942384B4978B}" destId="{687CC629-41F5-444F-9E2F-4EB462F6427F}" srcOrd="0" destOrd="0" presId="urn:microsoft.com/office/officeart/2011/layout/CircleProcess"/>
    <dgm:cxn modelId="{7D19F58F-A2E1-4B92-B067-73CD4EEF2835}" type="presOf" srcId="{F0251DC7-1598-4D2C-AA7B-6901B16D5F93}" destId="{7428DA61-82A1-4DBD-9351-34BD2BF9A626}" srcOrd="0" destOrd="0" presId="urn:microsoft.com/office/officeart/2011/layout/CircleProcess"/>
    <dgm:cxn modelId="{775F7CF7-3EE6-40BE-B212-3CC5B72C6EA4}" type="presOf" srcId="{554F06BF-4866-4995-8706-D5E8192BF27A}" destId="{BD4160C0-8AF1-4CEC-AA81-5302E8046378}" srcOrd="1" destOrd="0" presId="urn:microsoft.com/office/officeart/2011/layout/CircleProcess"/>
    <dgm:cxn modelId="{DE3F037A-9096-4334-AF3B-D76E97A96E73}" type="presParOf" srcId="{7428DA61-82A1-4DBD-9351-34BD2BF9A626}" destId="{4073F9C6-4420-4A43-BFAC-6C1692EDA803}" srcOrd="0" destOrd="0" presId="urn:microsoft.com/office/officeart/2011/layout/CircleProcess"/>
    <dgm:cxn modelId="{318628C7-E8C9-4E3C-9282-F217A2728214}" type="presParOf" srcId="{4073F9C6-4420-4A43-BFAC-6C1692EDA803}" destId="{B4D8148C-AD70-4585-B925-DE5F7B381C14}" srcOrd="0" destOrd="0" presId="urn:microsoft.com/office/officeart/2011/layout/CircleProcess"/>
    <dgm:cxn modelId="{1CAC88DB-343F-4083-AADF-8FE4BEAD9466}" type="presParOf" srcId="{7428DA61-82A1-4DBD-9351-34BD2BF9A626}" destId="{0B6BE628-E61D-427E-A55B-F9672F8C6EA0}" srcOrd="1" destOrd="0" presId="urn:microsoft.com/office/officeart/2011/layout/CircleProcess"/>
    <dgm:cxn modelId="{25AD522B-ED5D-4A84-8F74-05800A8FA523}" type="presParOf" srcId="{0B6BE628-E61D-427E-A55B-F9672F8C6EA0}" destId="{634250B9-2135-4419-84B1-9982F3876F92}" srcOrd="0" destOrd="0" presId="urn:microsoft.com/office/officeart/2011/layout/CircleProcess"/>
    <dgm:cxn modelId="{50F4A93C-05FF-4AED-A3AD-48A2FAAC6609}" type="presParOf" srcId="{7428DA61-82A1-4DBD-9351-34BD2BF9A626}" destId="{BD4160C0-8AF1-4CEC-AA81-5302E8046378}" srcOrd="2" destOrd="0" presId="urn:microsoft.com/office/officeart/2011/layout/CircleProcess"/>
    <dgm:cxn modelId="{B18E3D8C-B545-41DB-8498-84E4DBB7818B}" type="presParOf" srcId="{7428DA61-82A1-4DBD-9351-34BD2BF9A626}" destId="{6636C995-7AC4-416B-942E-981AD53AD1E2}" srcOrd="3" destOrd="0" presId="urn:microsoft.com/office/officeart/2011/layout/CircleProcess"/>
    <dgm:cxn modelId="{391927E9-CD57-4AC3-8FDD-B3CDCD8B94F5}" type="presParOf" srcId="{6636C995-7AC4-416B-942E-981AD53AD1E2}" destId="{CCE10280-770C-4A68-9217-8EC2748C0398}" srcOrd="0" destOrd="0" presId="urn:microsoft.com/office/officeart/2011/layout/CircleProcess"/>
    <dgm:cxn modelId="{1A6F22C6-CE4A-4B69-B8CF-019F5127283C}" type="presParOf" srcId="{7428DA61-82A1-4DBD-9351-34BD2BF9A626}" destId="{64812A8F-82A0-45E2-9F2F-7595B6E2697C}" srcOrd="4" destOrd="0" presId="urn:microsoft.com/office/officeart/2011/layout/CircleProcess"/>
    <dgm:cxn modelId="{4EFEECA3-64B2-49A6-B263-63A33204E0A7}" type="presParOf" srcId="{64812A8F-82A0-45E2-9F2F-7595B6E2697C}" destId="{687CC629-41F5-444F-9E2F-4EB462F6427F}" srcOrd="0" destOrd="0" presId="urn:microsoft.com/office/officeart/2011/layout/CircleProcess"/>
    <dgm:cxn modelId="{160B08A0-16F5-4B4C-8A60-35E1BB7A3FD8}" type="presParOf" srcId="{7428DA61-82A1-4DBD-9351-34BD2BF9A626}" destId="{733AC1CD-1FE6-458A-9176-38BEBFB338F6}" srcOrd="5" destOrd="0" presId="urn:microsoft.com/office/officeart/2011/layout/CircleProcess"/>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4A87D7-CBCD-46CF-9160-73826ACE7630}">
      <dsp:nvSpPr>
        <dsp:cNvPr id="0" name=""/>
        <dsp:cNvSpPr/>
      </dsp:nvSpPr>
      <dsp:spPr>
        <a:xfrm>
          <a:off x="2678" y="45203"/>
          <a:ext cx="830460" cy="1235472"/>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Cyfleoedd i ddatblygu sgiliau a chyfrannu</a:t>
          </a:r>
        </a:p>
      </dsp:txBody>
      <dsp:txXfrm>
        <a:off x="27001" y="69526"/>
        <a:ext cx="781814" cy="1186826"/>
      </dsp:txXfrm>
    </dsp:sp>
    <dsp:sp modelId="{98035B6C-CEBF-444F-8CE0-3997AE915264}">
      <dsp:nvSpPr>
        <dsp:cNvPr id="0" name=""/>
        <dsp:cNvSpPr/>
      </dsp:nvSpPr>
      <dsp:spPr>
        <a:xfrm>
          <a:off x="916185"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916185" y="601153"/>
        <a:ext cx="123240" cy="123572"/>
      </dsp:txXfrm>
    </dsp:sp>
    <dsp:sp modelId="{E8DCD734-9DF7-42C5-8373-4783EDA717DB}">
      <dsp:nvSpPr>
        <dsp:cNvPr id="0" name=""/>
        <dsp:cNvSpPr/>
      </dsp:nvSpPr>
      <dsp:spPr>
        <a:xfrm>
          <a:off x="1165324" y="45203"/>
          <a:ext cx="830460" cy="1235472"/>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Teimlad o bwrpas</a:t>
          </a:r>
        </a:p>
      </dsp:txBody>
      <dsp:txXfrm>
        <a:off x="1189647" y="69526"/>
        <a:ext cx="781814" cy="1186826"/>
      </dsp:txXfrm>
    </dsp:sp>
    <dsp:sp modelId="{5F26ABFB-1CA9-462F-86CC-0060D2768C4B}">
      <dsp:nvSpPr>
        <dsp:cNvPr id="0" name=""/>
        <dsp:cNvSpPr/>
      </dsp:nvSpPr>
      <dsp:spPr>
        <a:xfrm>
          <a:off x="2078831"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078831" y="601153"/>
        <a:ext cx="123240" cy="123572"/>
      </dsp:txXfrm>
    </dsp:sp>
    <dsp:sp modelId="{E88DAD84-7936-41F6-B6AD-3920F396620F}">
      <dsp:nvSpPr>
        <dsp:cNvPr id="0" name=""/>
        <dsp:cNvSpPr/>
      </dsp:nvSpPr>
      <dsp:spPr>
        <a:xfrm>
          <a:off x="2327969" y="45203"/>
          <a:ext cx="830460" cy="1235472"/>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Gwell boddhad bywyd drwy wneud tasgau amrywiol</a:t>
          </a:r>
        </a:p>
      </dsp:txBody>
      <dsp:txXfrm>
        <a:off x="2352292" y="69526"/>
        <a:ext cx="781814" cy="1186826"/>
      </dsp:txXfrm>
    </dsp:sp>
    <dsp:sp modelId="{B3DAC128-3041-4B6A-A8A2-18D45C2ADA5F}">
      <dsp:nvSpPr>
        <dsp:cNvPr id="0" name=""/>
        <dsp:cNvSpPr/>
      </dsp:nvSpPr>
      <dsp:spPr>
        <a:xfrm>
          <a:off x="3241476"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3241476" y="601153"/>
        <a:ext cx="123240" cy="123572"/>
      </dsp:txXfrm>
    </dsp:sp>
    <dsp:sp modelId="{DDA8BE10-FCF6-4A2D-89C8-DD2514B44D37}">
      <dsp:nvSpPr>
        <dsp:cNvPr id="0" name=""/>
        <dsp:cNvSpPr/>
      </dsp:nvSpPr>
      <dsp:spPr>
        <a:xfrm>
          <a:off x="3490614" y="45203"/>
          <a:ext cx="830460" cy="1235472"/>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Lleihau straen, gor-bryder a / neu iselder i rai</a:t>
          </a:r>
        </a:p>
      </dsp:txBody>
      <dsp:txXfrm>
        <a:off x="3514937" y="69526"/>
        <a:ext cx="781814" cy="1186826"/>
      </dsp:txXfrm>
    </dsp:sp>
    <dsp:sp modelId="{142812D3-4585-4AF7-BABF-D118EC80E98C}">
      <dsp:nvSpPr>
        <dsp:cNvPr id="0" name=""/>
        <dsp:cNvSpPr/>
      </dsp:nvSpPr>
      <dsp:spPr>
        <a:xfrm>
          <a:off x="4404121"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4404121" y="601153"/>
        <a:ext cx="123240" cy="123572"/>
      </dsp:txXfrm>
    </dsp:sp>
    <dsp:sp modelId="{39514269-FD04-4A0A-8871-CB03FADAE422}">
      <dsp:nvSpPr>
        <dsp:cNvPr id="0" name=""/>
        <dsp:cNvSpPr/>
      </dsp:nvSpPr>
      <dsp:spPr>
        <a:xfrm>
          <a:off x="4653260" y="45203"/>
          <a:ext cx="830460" cy="1235472"/>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Gwell llesiant meddyliol</a:t>
          </a:r>
        </a:p>
      </dsp:txBody>
      <dsp:txXfrm>
        <a:off x="4677583" y="69526"/>
        <a:ext cx="781814" cy="118682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4A87D7-CBCD-46CF-9160-73826ACE7630}">
      <dsp:nvSpPr>
        <dsp:cNvPr id="0" name=""/>
        <dsp:cNvSpPr/>
      </dsp:nvSpPr>
      <dsp:spPr>
        <a:xfrm>
          <a:off x="2678" y="378766"/>
          <a:ext cx="830460" cy="56834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Teimlo</a:t>
          </a:r>
          <a:r>
            <a:rPr lang="en-GB" sz="900" kern="1200" baseline="0"/>
            <a:t> yn well gwybod bod rhywbeth yn y calendr</a:t>
          </a:r>
          <a:endParaRPr lang="en-GB" sz="900" kern="1200"/>
        </a:p>
      </dsp:txBody>
      <dsp:txXfrm>
        <a:off x="19324" y="395412"/>
        <a:ext cx="797168" cy="535054"/>
      </dsp:txXfrm>
    </dsp:sp>
    <dsp:sp modelId="{98035B6C-CEBF-444F-8CE0-3997AE915264}">
      <dsp:nvSpPr>
        <dsp:cNvPr id="0" name=""/>
        <dsp:cNvSpPr/>
      </dsp:nvSpPr>
      <dsp:spPr>
        <a:xfrm>
          <a:off x="916185"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916185" y="601153"/>
        <a:ext cx="123240" cy="123572"/>
      </dsp:txXfrm>
    </dsp:sp>
    <dsp:sp modelId="{E8DCD734-9DF7-42C5-8373-4783EDA717DB}">
      <dsp:nvSpPr>
        <dsp:cNvPr id="0" name=""/>
        <dsp:cNvSpPr/>
      </dsp:nvSpPr>
      <dsp:spPr>
        <a:xfrm>
          <a:off x="1165324" y="378766"/>
          <a:ext cx="830460" cy="56834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Gwell cyfle i gymdeithasu gydag eraill</a:t>
          </a:r>
        </a:p>
      </dsp:txBody>
      <dsp:txXfrm>
        <a:off x="1181970" y="395412"/>
        <a:ext cx="797168" cy="535054"/>
      </dsp:txXfrm>
    </dsp:sp>
    <dsp:sp modelId="{5F26ABFB-1CA9-462F-86CC-0060D2768C4B}">
      <dsp:nvSpPr>
        <dsp:cNvPr id="0" name=""/>
        <dsp:cNvSpPr/>
      </dsp:nvSpPr>
      <dsp:spPr>
        <a:xfrm>
          <a:off x="2078831"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2078831" y="601153"/>
        <a:ext cx="123240" cy="123572"/>
      </dsp:txXfrm>
    </dsp:sp>
    <dsp:sp modelId="{E88DAD84-7936-41F6-B6AD-3920F396620F}">
      <dsp:nvSpPr>
        <dsp:cNvPr id="0" name=""/>
        <dsp:cNvSpPr/>
      </dsp:nvSpPr>
      <dsp:spPr>
        <a:xfrm>
          <a:off x="2327969" y="378766"/>
          <a:ext cx="830460" cy="56834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Gwneud ffrindiau newydd</a:t>
          </a:r>
        </a:p>
      </dsp:txBody>
      <dsp:txXfrm>
        <a:off x="2344615" y="395412"/>
        <a:ext cx="797168" cy="535054"/>
      </dsp:txXfrm>
    </dsp:sp>
    <dsp:sp modelId="{B3DAC128-3041-4B6A-A8A2-18D45C2ADA5F}">
      <dsp:nvSpPr>
        <dsp:cNvPr id="0" name=""/>
        <dsp:cNvSpPr/>
      </dsp:nvSpPr>
      <dsp:spPr>
        <a:xfrm>
          <a:off x="3241476"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3241476" y="601153"/>
        <a:ext cx="123240" cy="123572"/>
      </dsp:txXfrm>
    </dsp:sp>
    <dsp:sp modelId="{DDA8BE10-FCF6-4A2D-89C8-DD2514B44D37}">
      <dsp:nvSpPr>
        <dsp:cNvPr id="0" name=""/>
        <dsp:cNvSpPr/>
      </dsp:nvSpPr>
      <dsp:spPr>
        <a:xfrm>
          <a:off x="3490614" y="378766"/>
          <a:ext cx="830460" cy="56834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Teimlo</a:t>
          </a:r>
          <a:r>
            <a:rPr lang="en-GB" sz="900" kern="1200" baseline="0"/>
            <a:t> yn llai ynysig</a:t>
          </a:r>
          <a:endParaRPr lang="en-GB" sz="900" kern="1200"/>
        </a:p>
      </dsp:txBody>
      <dsp:txXfrm>
        <a:off x="3507260" y="395412"/>
        <a:ext cx="797168" cy="535054"/>
      </dsp:txXfrm>
    </dsp:sp>
    <dsp:sp modelId="{142812D3-4585-4AF7-BABF-D118EC80E98C}">
      <dsp:nvSpPr>
        <dsp:cNvPr id="0" name=""/>
        <dsp:cNvSpPr/>
      </dsp:nvSpPr>
      <dsp:spPr>
        <a:xfrm>
          <a:off x="4404121"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a:p>
      </dsp:txBody>
      <dsp:txXfrm>
        <a:off x="4404121" y="601153"/>
        <a:ext cx="123240" cy="123572"/>
      </dsp:txXfrm>
    </dsp:sp>
    <dsp:sp modelId="{39514269-FD04-4A0A-8871-CB03FADAE422}">
      <dsp:nvSpPr>
        <dsp:cNvPr id="0" name=""/>
        <dsp:cNvSpPr/>
      </dsp:nvSpPr>
      <dsp:spPr>
        <a:xfrm>
          <a:off x="4653260" y="378766"/>
          <a:ext cx="830460" cy="56834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Teimlad o berthyn i gymuned</a:t>
          </a:r>
        </a:p>
      </dsp:txBody>
      <dsp:txXfrm>
        <a:off x="4669906" y="395412"/>
        <a:ext cx="797168" cy="53505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4A87D7-CBCD-46CF-9160-73826ACE7630}">
      <dsp:nvSpPr>
        <dsp:cNvPr id="0" name=""/>
        <dsp:cNvSpPr/>
      </dsp:nvSpPr>
      <dsp:spPr>
        <a:xfrm>
          <a:off x="2678" y="378766"/>
          <a:ext cx="830460" cy="56834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Cyfle i ddatblygu amryw o sgiliau</a:t>
          </a:r>
        </a:p>
      </dsp:txBody>
      <dsp:txXfrm>
        <a:off x="19324" y="395412"/>
        <a:ext cx="797168" cy="535054"/>
      </dsp:txXfrm>
    </dsp:sp>
    <dsp:sp modelId="{98035B6C-CEBF-444F-8CE0-3997AE915264}">
      <dsp:nvSpPr>
        <dsp:cNvPr id="0" name=""/>
        <dsp:cNvSpPr/>
      </dsp:nvSpPr>
      <dsp:spPr>
        <a:xfrm>
          <a:off x="916185"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916185" y="601153"/>
        <a:ext cx="123240" cy="123572"/>
      </dsp:txXfrm>
    </dsp:sp>
    <dsp:sp modelId="{E8DCD734-9DF7-42C5-8373-4783EDA717DB}">
      <dsp:nvSpPr>
        <dsp:cNvPr id="0" name=""/>
        <dsp:cNvSpPr/>
      </dsp:nvSpPr>
      <dsp:spPr>
        <a:xfrm>
          <a:off x="1165324" y="378766"/>
          <a:ext cx="830460" cy="56834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Cyfle i drio tasgau gwahanol</a:t>
          </a:r>
        </a:p>
      </dsp:txBody>
      <dsp:txXfrm>
        <a:off x="1181970" y="395412"/>
        <a:ext cx="797168" cy="535054"/>
      </dsp:txXfrm>
    </dsp:sp>
    <dsp:sp modelId="{5F26ABFB-1CA9-462F-86CC-0060D2768C4B}">
      <dsp:nvSpPr>
        <dsp:cNvPr id="0" name=""/>
        <dsp:cNvSpPr/>
      </dsp:nvSpPr>
      <dsp:spPr>
        <a:xfrm>
          <a:off x="2078831"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2078831" y="601153"/>
        <a:ext cx="123240" cy="123572"/>
      </dsp:txXfrm>
    </dsp:sp>
    <dsp:sp modelId="{D135225B-F23F-476F-AE00-0F71A9C30817}">
      <dsp:nvSpPr>
        <dsp:cNvPr id="0" name=""/>
        <dsp:cNvSpPr/>
      </dsp:nvSpPr>
      <dsp:spPr>
        <a:xfrm>
          <a:off x="2327969" y="378766"/>
          <a:ext cx="830460" cy="56834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Gwell</a:t>
          </a:r>
          <a:r>
            <a:rPr lang="en-GB" sz="900" kern="1200" baseline="0"/>
            <a:t> hyder i wneud rhai tasgau yn annibynnol</a:t>
          </a:r>
          <a:endParaRPr lang="en-GB" sz="900" kern="1200"/>
        </a:p>
      </dsp:txBody>
      <dsp:txXfrm>
        <a:off x="2344615" y="395412"/>
        <a:ext cx="797168" cy="535054"/>
      </dsp:txXfrm>
    </dsp:sp>
    <dsp:sp modelId="{C849CC55-9AC8-44FC-8C88-39E947B9D7A5}">
      <dsp:nvSpPr>
        <dsp:cNvPr id="0" name=""/>
        <dsp:cNvSpPr/>
      </dsp:nvSpPr>
      <dsp:spPr>
        <a:xfrm>
          <a:off x="3241476"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3241476" y="601153"/>
        <a:ext cx="123240" cy="123572"/>
      </dsp:txXfrm>
    </dsp:sp>
    <dsp:sp modelId="{DDA8BE10-FCF6-4A2D-89C8-DD2514B44D37}">
      <dsp:nvSpPr>
        <dsp:cNvPr id="0" name=""/>
        <dsp:cNvSpPr/>
      </dsp:nvSpPr>
      <dsp:spPr>
        <a:xfrm>
          <a:off x="3490614" y="378766"/>
          <a:ext cx="830460" cy="56834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Gwell hyder cyffredinol</a:t>
          </a:r>
        </a:p>
      </dsp:txBody>
      <dsp:txXfrm>
        <a:off x="3507260" y="395412"/>
        <a:ext cx="797168" cy="535054"/>
      </dsp:txXfrm>
    </dsp:sp>
    <dsp:sp modelId="{142812D3-4585-4AF7-BABF-D118EC80E98C}">
      <dsp:nvSpPr>
        <dsp:cNvPr id="0" name=""/>
        <dsp:cNvSpPr/>
      </dsp:nvSpPr>
      <dsp:spPr>
        <a:xfrm>
          <a:off x="4404121" y="559962"/>
          <a:ext cx="176057" cy="205954"/>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4404121" y="601153"/>
        <a:ext cx="123240" cy="123572"/>
      </dsp:txXfrm>
    </dsp:sp>
    <dsp:sp modelId="{39514269-FD04-4A0A-8871-CB03FADAE422}">
      <dsp:nvSpPr>
        <dsp:cNvPr id="0" name=""/>
        <dsp:cNvSpPr/>
      </dsp:nvSpPr>
      <dsp:spPr>
        <a:xfrm>
          <a:off x="4653260" y="378766"/>
          <a:ext cx="830460" cy="568346"/>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kern="1200"/>
            <a:t>Gwell annibyniaeth</a:t>
          </a:r>
        </a:p>
      </dsp:txBody>
      <dsp:txXfrm>
        <a:off x="4669906" y="395412"/>
        <a:ext cx="797168" cy="53505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D8148C-AD70-4585-B925-DE5F7B381C14}">
      <dsp:nvSpPr>
        <dsp:cNvPr id="0" name=""/>
        <dsp:cNvSpPr/>
      </dsp:nvSpPr>
      <dsp:spPr>
        <a:xfrm>
          <a:off x="2526635" y="552363"/>
          <a:ext cx="1463490" cy="146346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34250B9-2135-4419-84B1-9982F3876F92}">
      <dsp:nvSpPr>
        <dsp:cNvPr id="0" name=""/>
        <dsp:cNvSpPr/>
      </dsp:nvSpPr>
      <dsp:spPr>
        <a:xfrm>
          <a:off x="2575397" y="601154"/>
          <a:ext cx="1365642" cy="1365887"/>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a:t>Mae £1.57 o werth cymdeithasol</a:t>
          </a:r>
        </a:p>
      </dsp:txBody>
      <dsp:txXfrm>
        <a:off x="2770767" y="796318"/>
        <a:ext cx="975551" cy="975560"/>
      </dsp:txXfrm>
    </dsp:sp>
    <dsp:sp modelId="{CCE10280-770C-4A68-9217-8EC2748C0398}">
      <dsp:nvSpPr>
        <dsp:cNvPr id="0" name=""/>
        <dsp:cNvSpPr/>
      </dsp:nvSpPr>
      <dsp:spPr>
        <a:xfrm rot="2700000">
          <a:off x="1014522" y="552200"/>
          <a:ext cx="1463538" cy="1463538"/>
        </a:xfrm>
        <a:prstGeom prst="teardrop">
          <a:avLst>
            <a:gd name="adj" fmla="val 1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87CC629-41F5-444F-9E2F-4EB462F6427F}">
      <dsp:nvSpPr>
        <dsp:cNvPr id="0" name=""/>
        <dsp:cNvSpPr/>
      </dsp:nvSpPr>
      <dsp:spPr>
        <a:xfrm>
          <a:off x="1063470" y="601154"/>
          <a:ext cx="1365642" cy="1365887"/>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GB" sz="1200" kern="1200"/>
            <a:t>Am bob £1 a fuddsoddwyd yn Antur Waunfawr</a:t>
          </a:r>
        </a:p>
      </dsp:txBody>
      <dsp:txXfrm>
        <a:off x="1258516" y="796318"/>
        <a:ext cx="975551" cy="97556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D8148C-AD70-4585-B925-DE5F7B381C14}">
      <dsp:nvSpPr>
        <dsp:cNvPr id="0" name=""/>
        <dsp:cNvSpPr/>
      </dsp:nvSpPr>
      <dsp:spPr>
        <a:xfrm>
          <a:off x="2526635" y="552363"/>
          <a:ext cx="1463490" cy="146346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34250B9-2135-4419-84B1-9982F3876F92}">
      <dsp:nvSpPr>
        <dsp:cNvPr id="0" name=""/>
        <dsp:cNvSpPr/>
      </dsp:nvSpPr>
      <dsp:spPr>
        <a:xfrm>
          <a:off x="2575397" y="601154"/>
          <a:ext cx="1365642" cy="1365887"/>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Mae £2.11 o werth cymdeithasol</a:t>
          </a:r>
        </a:p>
      </dsp:txBody>
      <dsp:txXfrm>
        <a:off x="2770767" y="796318"/>
        <a:ext cx="975551" cy="975560"/>
      </dsp:txXfrm>
    </dsp:sp>
    <dsp:sp modelId="{CCE10280-770C-4A68-9217-8EC2748C0398}">
      <dsp:nvSpPr>
        <dsp:cNvPr id="0" name=""/>
        <dsp:cNvSpPr/>
      </dsp:nvSpPr>
      <dsp:spPr>
        <a:xfrm rot="2700000">
          <a:off x="1014522" y="552200"/>
          <a:ext cx="1463538" cy="1463538"/>
        </a:xfrm>
        <a:prstGeom prst="teardrop">
          <a:avLst>
            <a:gd name="adj" fmla="val 1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87CC629-41F5-444F-9E2F-4EB462F6427F}">
      <dsp:nvSpPr>
        <dsp:cNvPr id="0" name=""/>
        <dsp:cNvSpPr/>
      </dsp:nvSpPr>
      <dsp:spPr>
        <a:xfrm>
          <a:off x="1063470" y="601154"/>
          <a:ext cx="1365642" cy="1365887"/>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kern="1200"/>
            <a:t>Am bob £1 a fuddsoddwyd yn gwasanaethau dydd Antur Waunfawr</a:t>
          </a:r>
        </a:p>
      </dsp:txBody>
      <dsp:txXfrm>
        <a:off x="1258516" y="796318"/>
        <a:ext cx="975551" cy="97556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17">
      <a:dk1>
        <a:srgbClr val="262140"/>
      </a:dk1>
      <a:lt1>
        <a:srgbClr val="FFFFFF"/>
      </a:lt1>
      <a:dk2>
        <a:srgbClr val="3A3363"/>
      </a:dk2>
      <a:lt2>
        <a:srgbClr val="FFFFFF"/>
      </a:lt2>
      <a:accent1>
        <a:srgbClr val="F3D569"/>
      </a:accent1>
      <a:accent2>
        <a:srgbClr val="7DC6F3"/>
      </a:accent2>
      <a:accent3>
        <a:srgbClr val="F3D569"/>
      </a:accent3>
      <a:accent4>
        <a:srgbClr val="2F4B83"/>
      </a:accent4>
      <a:accent5>
        <a:srgbClr val="473D6C"/>
      </a:accent5>
      <a:accent6>
        <a:srgbClr val="3F3F75"/>
      </a:accent6>
      <a:hlink>
        <a:srgbClr val="ECBE18"/>
      </a:hlink>
      <a:folHlink>
        <a:srgbClr val="ECBE18"/>
      </a:folHlink>
    </a:clrScheme>
    <a:fontScheme name="Custom 16">
      <a:majorFont>
        <a:latin typeface="Century Gothic"/>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4fe8623-0b3d-4d16-8bf6-7e0174c3d23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AB312E434C27140992009FB83696784" ma:contentTypeVersion="18" ma:contentTypeDescription="Create a new document." ma:contentTypeScope="" ma:versionID="437b6cc57d01a04d671e5dedb8b67183">
  <xsd:schema xmlns:xsd="http://www.w3.org/2001/XMLSchema" xmlns:xs="http://www.w3.org/2001/XMLSchema" xmlns:p="http://schemas.microsoft.com/office/2006/metadata/properties" xmlns:ns3="d4fe8623-0b3d-4d16-8bf6-7e0174c3d232" xmlns:ns4="e38ca74a-9e90-4c80-82a3-d4eb96e40b53" targetNamespace="http://schemas.microsoft.com/office/2006/metadata/properties" ma:root="true" ma:fieldsID="9c8d7beb4d9a7f763ca8e0b93b447a02" ns3:_="" ns4:_="">
    <xsd:import namespace="d4fe8623-0b3d-4d16-8bf6-7e0174c3d232"/>
    <xsd:import namespace="e38ca74a-9e90-4c80-82a3-d4eb96e40b5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e8623-0b3d-4d16-8bf6-7e0174c3d2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ca74a-9e90-4c80-82a3-d4eb96e40b5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177DA3-D344-44D2-A6DA-03AAE62D43AC}">
  <ds:schemaRefs>
    <ds:schemaRef ds:uri="http://schemas.microsoft.com/sharepoint/v3/contenttype/forms"/>
  </ds:schemaRefs>
</ds:datastoreItem>
</file>

<file path=customXml/itemProps3.xml><?xml version="1.0" encoding="utf-8"?>
<ds:datastoreItem xmlns:ds="http://schemas.openxmlformats.org/officeDocument/2006/customXml" ds:itemID="{8B79656F-A90A-49BA-8FA5-3E2BDB002881}">
  <ds:schemaRefs>
    <ds:schemaRef ds:uri="http://schemas.microsoft.com/office/2006/metadata/properties"/>
    <ds:schemaRef ds:uri="http://schemas.microsoft.com/office/infopath/2007/PartnerControls"/>
    <ds:schemaRef ds:uri="d4fe8623-0b3d-4d16-8bf6-7e0174c3d232"/>
  </ds:schemaRefs>
</ds:datastoreItem>
</file>

<file path=customXml/itemProps4.xml><?xml version="1.0" encoding="utf-8"?>
<ds:datastoreItem xmlns:ds="http://schemas.openxmlformats.org/officeDocument/2006/customXml" ds:itemID="{E877392D-9453-42BB-853C-FCDC4A664AC0}">
  <ds:schemaRefs>
    <ds:schemaRef ds:uri="http://schemas.openxmlformats.org/officeDocument/2006/bibliography"/>
  </ds:schemaRefs>
</ds:datastoreItem>
</file>

<file path=customXml/itemProps5.xml><?xml version="1.0" encoding="utf-8"?>
<ds:datastoreItem xmlns:ds="http://schemas.openxmlformats.org/officeDocument/2006/customXml" ds:itemID="{AECE6293-4630-40A3-A73E-0DEC579E5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e8623-0b3d-4d16-8bf6-7e0174c3d232"/>
    <ds:schemaRef ds:uri="e38ca74a-9e90-4c80-82a3-d4eb96e40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 (Red and Black design)</Template>
  <TotalTime>0</TotalTime>
  <Pages>47</Pages>
  <Words>11186</Words>
  <Characters>63765</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74802</CharactersWithSpaces>
  <SharedDoc>false</SharedDoc>
  <HLinks>
    <vt:vector size="12" baseType="variant">
      <vt:variant>
        <vt:i4>7274557</vt:i4>
      </vt:variant>
      <vt:variant>
        <vt:i4>3</vt:i4>
      </vt:variant>
      <vt:variant>
        <vt:i4>0</vt:i4>
      </vt:variant>
      <vt:variant>
        <vt:i4>5</vt:i4>
      </vt:variant>
      <vt:variant>
        <vt:lpwstr>https://icc.gig.cymru/pynciau/rhaglen-1000-diwrnod-cyntaf/adnoddau/datblygu-dull-iechyd-y-cyhoedd-o-gefnogi-rhieni-adroddiad-technegol/</vt:lpwstr>
      </vt:variant>
      <vt:variant>
        <vt:lpwstr/>
      </vt:variant>
      <vt:variant>
        <vt:i4>7471163</vt:i4>
      </vt:variant>
      <vt:variant>
        <vt:i4>0</vt:i4>
      </vt:variant>
      <vt:variant>
        <vt:i4>0</vt:i4>
      </vt:variant>
      <vt:variant>
        <vt:i4>5</vt:i4>
      </vt:variant>
      <vt:variant>
        <vt:lpwstr>https://www.gov.uk/national-minimum-wage-rates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Eleri Lloyd</dc:creator>
  <cp:keywords/>
  <cp:lastModifiedBy>Eleri Roberts</cp:lastModifiedBy>
  <cp:revision>2</cp:revision>
  <cp:lastPrinted>2026-02-25T10:18:00Z</cp:lastPrinted>
  <dcterms:created xsi:type="dcterms:W3CDTF">2026-06-16T13:03:00Z</dcterms:created>
  <dcterms:modified xsi:type="dcterms:W3CDTF">2026-06-16T13:03:00Z</dcterms:modified>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0x0101001AB312E434C27140992009FB83696784</vt:lpwstr>
  </property>
  <property fmtid="{D5CDD505-2E9C-101B-9397-08002B2CF9AE}" pid="3" name="GrammarlyDocumentId">
    <vt:lpwstr>a7c05fc5f98f9823d85e4a9fa640cd865dda98c7da07fc602d5d3091f1a57c48</vt:lpwstr>
  </property>
</Properties>
</file>